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FF6" w:rsidRDefault="00C21FF6" w:rsidP="00EE632E">
      <w:pPr>
        <w:spacing w:after="0" w:line="240" w:lineRule="auto"/>
        <w:jc w:val="center"/>
        <w:rPr>
          <w:rFonts w:ascii="Times New Roman" w:hAnsi="Times New Roman" w:cs="Times New Roman"/>
          <w:sz w:val="24"/>
          <w:szCs w:val="24"/>
        </w:rPr>
      </w:pPr>
    </w:p>
    <w:p w:rsidR="00B05BEB" w:rsidRDefault="00B05BEB" w:rsidP="00EE632E">
      <w:pPr>
        <w:spacing w:after="0" w:line="240" w:lineRule="auto"/>
        <w:jc w:val="center"/>
        <w:rPr>
          <w:rFonts w:ascii="Times New Roman" w:hAnsi="Times New Roman" w:cs="Times New Roman"/>
          <w:sz w:val="24"/>
          <w:szCs w:val="24"/>
        </w:rPr>
      </w:pPr>
    </w:p>
    <w:p w:rsidR="00B05BEB" w:rsidRDefault="00B05BEB" w:rsidP="00EE632E">
      <w:pPr>
        <w:spacing w:after="0" w:line="240" w:lineRule="auto"/>
        <w:jc w:val="center"/>
        <w:rPr>
          <w:rFonts w:ascii="Times New Roman" w:hAnsi="Times New Roman" w:cs="Times New Roman"/>
          <w:sz w:val="24"/>
          <w:szCs w:val="24"/>
        </w:rPr>
      </w:pPr>
      <w:r w:rsidRPr="00B05BEB">
        <w:rPr>
          <w:rFonts w:ascii="Times New Roman" w:hAnsi="Times New Roman" w:cs="Times New Roman"/>
          <w:noProof/>
          <w:sz w:val="24"/>
          <w:szCs w:val="24"/>
          <w:lang w:eastAsia="ru-RU"/>
        </w:rPr>
        <w:drawing>
          <wp:inline distT="0" distB="0" distL="0" distR="0">
            <wp:extent cx="6390640" cy="8971311"/>
            <wp:effectExtent l="0" t="0" r="0" b="0"/>
            <wp:docPr id="1" name="Рисунок 1" descr="E:\28184110\img-2818411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8184110\img-28184110-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640" cy="8971311"/>
                    </a:xfrm>
                    <a:prstGeom prst="rect">
                      <a:avLst/>
                    </a:prstGeom>
                    <a:noFill/>
                    <a:ln>
                      <a:noFill/>
                    </a:ln>
                  </pic:spPr>
                </pic:pic>
              </a:graphicData>
            </a:graphic>
          </wp:inline>
        </w:drawing>
      </w:r>
    </w:p>
    <w:p w:rsidR="00B05BEB" w:rsidRDefault="00B05BEB" w:rsidP="00EE632E">
      <w:pPr>
        <w:spacing w:after="0" w:line="240" w:lineRule="auto"/>
        <w:jc w:val="center"/>
        <w:rPr>
          <w:rFonts w:ascii="Times New Roman" w:hAnsi="Times New Roman" w:cs="Times New Roman"/>
          <w:sz w:val="24"/>
          <w:szCs w:val="24"/>
        </w:rPr>
      </w:pPr>
    </w:p>
    <w:p w:rsidR="00E94B21" w:rsidRPr="00EE632E" w:rsidRDefault="00E94B21" w:rsidP="00EE632E">
      <w:pPr>
        <w:spacing w:after="0" w:line="240" w:lineRule="auto"/>
        <w:jc w:val="center"/>
        <w:rPr>
          <w:rFonts w:ascii="Times New Roman" w:hAnsi="Times New Roman" w:cs="Times New Roman"/>
          <w:sz w:val="24"/>
          <w:szCs w:val="24"/>
        </w:rPr>
      </w:pPr>
      <w:r w:rsidRPr="00EE632E">
        <w:rPr>
          <w:rFonts w:ascii="Times New Roman" w:hAnsi="Times New Roman" w:cs="Times New Roman"/>
          <w:sz w:val="24"/>
          <w:szCs w:val="24"/>
        </w:rPr>
        <w:lastRenderedPageBreak/>
        <w:t>Структурное подразделение, реализующее дополнительные  общеобразовательные программы, Центр детского творчества государственного бюджетного общеобразовательного учреждения Самарской  области средней общеобразовательной школы №1 имени Героя Советского Союза И.М. Кузнецова с. Большая Черниговка м.р. Большечерниговский Самарской области</w:t>
      </w:r>
    </w:p>
    <w:p w:rsidR="00E94B21" w:rsidRPr="00EE632E" w:rsidRDefault="00E94B21" w:rsidP="00EE632E">
      <w:pPr>
        <w:keepNext/>
        <w:spacing w:after="0" w:line="240" w:lineRule="auto"/>
        <w:jc w:val="right"/>
        <w:rPr>
          <w:rFonts w:ascii="Times New Roman" w:hAnsi="Times New Roman" w:cs="Times New Roman"/>
          <w:sz w:val="24"/>
          <w:szCs w:val="24"/>
        </w:rPr>
      </w:pPr>
    </w:p>
    <w:p w:rsidR="00E94B21" w:rsidRPr="00EE632E" w:rsidRDefault="00E94B21" w:rsidP="00EE632E">
      <w:pPr>
        <w:keepNext/>
        <w:spacing w:after="0" w:line="240" w:lineRule="auto"/>
        <w:jc w:val="right"/>
        <w:rPr>
          <w:rFonts w:ascii="Times New Roman" w:hAnsi="Times New Roman" w:cs="Times New Roman"/>
          <w:sz w:val="24"/>
          <w:szCs w:val="24"/>
        </w:rPr>
      </w:pPr>
      <w:r w:rsidRPr="00EE632E">
        <w:rPr>
          <w:rFonts w:ascii="Times New Roman" w:hAnsi="Times New Roman" w:cs="Times New Roman"/>
          <w:sz w:val="24"/>
          <w:szCs w:val="24"/>
        </w:rPr>
        <w:t xml:space="preserve">                                                     </w:t>
      </w:r>
    </w:p>
    <w:p w:rsidR="00E94B21" w:rsidRPr="00EE632E" w:rsidRDefault="00E94B21" w:rsidP="00EE632E">
      <w:pPr>
        <w:keepNext/>
        <w:spacing w:after="0" w:line="240" w:lineRule="auto"/>
        <w:jc w:val="right"/>
        <w:rPr>
          <w:rFonts w:ascii="Times New Roman" w:hAnsi="Times New Roman" w:cs="Times New Roman"/>
          <w:sz w:val="24"/>
          <w:szCs w:val="24"/>
        </w:rPr>
      </w:pPr>
      <w:r w:rsidRPr="00EE632E">
        <w:rPr>
          <w:rFonts w:ascii="Times New Roman" w:hAnsi="Times New Roman" w:cs="Times New Roman"/>
          <w:sz w:val="24"/>
          <w:szCs w:val="24"/>
        </w:rPr>
        <w:t xml:space="preserve">УТВЕРЖДЕНА </w:t>
      </w:r>
    </w:p>
    <w:p w:rsidR="00E94B21" w:rsidRPr="00EE632E" w:rsidRDefault="00E94B21" w:rsidP="00EE632E">
      <w:pPr>
        <w:keepNext/>
        <w:spacing w:after="0" w:line="240" w:lineRule="auto"/>
        <w:jc w:val="right"/>
        <w:rPr>
          <w:rFonts w:ascii="Times New Roman" w:hAnsi="Times New Roman" w:cs="Times New Roman"/>
          <w:sz w:val="24"/>
          <w:szCs w:val="24"/>
        </w:rPr>
      </w:pPr>
      <w:r w:rsidRPr="00EE632E">
        <w:rPr>
          <w:rFonts w:ascii="Times New Roman" w:hAnsi="Times New Roman" w:cs="Times New Roman"/>
          <w:sz w:val="24"/>
          <w:szCs w:val="24"/>
        </w:rPr>
        <w:t xml:space="preserve">приказом СП Центр </w:t>
      </w:r>
    </w:p>
    <w:p w:rsidR="00E94B21" w:rsidRPr="00EE632E" w:rsidRDefault="00E94B21" w:rsidP="00EE632E">
      <w:pPr>
        <w:keepNext/>
        <w:spacing w:after="0" w:line="240" w:lineRule="auto"/>
        <w:jc w:val="right"/>
        <w:rPr>
          <w:rFonts w:ascii="Times New Roman" w:hAnsi="Times New Roman" w:cs="Times New Roman"/>
          <w:sz w:val="24"/>
          <w:szCs w:val="24"/>
        </w:rPr>
      </w:pPr>
      <w:r w:rsidRPr="00EE632E">
        <w:rPr>
          <w:rFonts w:ascii="Times New Roman" w:hAnsi="Times New Roman" w:cs="Times New Roman"/>
          <w:sz w:val="24"/>
          <w:szCs w:val="24"/>
        </w:rPr>
        <w:t>детского творчества</w:t>
      </w:r>
    </w:p>
    <w:p w:rsidR="00E94B21" w:rsidRPr="00EE632E" w:rsidRDefault="00E77271" w:rsidP="00EE632E">
      <w:pPr>
        <w:keepNext/>
        <w:spacing w:after="0" w:line="240" w:lineRule="auto"/>
        <w:jc w:val="right"/>
        <w:rPr>
          <w:rFonts w:ascii="Times New Roman" w:hAnsi="Times New Roman" w:cs="Times New Roman"/>
          <w:sz w:val="24"/>
          <w:szCs w:val="24"/>
        </w:rPr>
      </w:pPr>
      <w:r w:rsidRPr="00EE632E">
        <w:rPr>
          <w:rFonts w:ascii="Times New Roman" w:hAnsi="Times New Roman" w:cs="Times New Roman"/>
          <w:sz w:val="24"/>
          <w:szCs w:val="24"/>
        </w:rPr>
        <w:t xml:space="preserve">       № ________ от _____2018</w:t>
      </w:r>
      <w:r w:rsidR="00E94B21" w:rsidRPr="00EE632E">
        <w:rPr>
          <w:rFonts w:ascii="Times New Roman" w:hAnsi="Times New Roman" w:cs="Times New Roman"/>
          <w:sz w:val="24"/>
          <w:szCs w:val="24"/>
        </w:rPr>
        <w:t xml:space="preserve"> г. </w:t>
      </w:r>
    </w:p>
    <w:p w:rsidR="00E94B21" w:rsidRPr="00EE632E" w:rsidRDefault="00E94B21" w:rsidP="00EE632E">
      <w:pPr>
        <w:spacing w:after="0" w:line="240" w:lineRule="auto"/>
        <w:jc w:val="right"/>
        <w:rPr>
          <w:rFonts w:ascii="Times New Roman" w:hAnsi="Times New Roman" w:cs="Times New Roman"/>
          <w:b/>
          <w:sz w:val="24"/>
          <w:szCs w:val="24"/>
        </w:rPr>
      </w:pPr>
      <w:r w:rsidRPr="00EE632E">
        <w:rPr>
          <w:rFonts w:ascii="Times New Roman" w:hAnsi="Times New Roman" w:cs="Times New Roman"/>
          <w:b/>
          <w:sz w:val="24"/>
          <w:szCs w:val="24"/>
        </w:rPr>
        <w:t xml:space="preserve">                                                                                                                                                                                                                                                                                     </w:t>
      </w:r>
    </w:p>
    <w:p w:rsidR="00E94B21" w:rsidRPr="00EE632E" w:rsidRDefault="00E94B21" w:rsidP="00EE632E">
      <w:pPr>
        <w:spacing w:after="0" w:line="240" w:lineRule="auto"/>
        <w:rPr>
          <w:rFonts w:ascii="Times New Roman" w:hAnsi="Times New Roman" w:cs="Times New Roman"/>
          <w:sz w:val="24"/>
          <w:szCs w:val="24"/>
        </w:rPr>
      </w:pPr>
    </w:p>
    <w:p w:rsidR="00E94B21" w:rsidRPr="00EE632E" w:rsidRDefault="00304BA6" w:rsidP="00EE632E">
      <w:pPr>
        <w:spacing w:after="0" w:line="240" w:lineRule="auto"/>
        <w:jc w:val="center"/>
        <w:rPr>
          <w:rFonts w:ascii="Times New Roman" w:hAnsi="Times New Roman" w:cs="Times New Roman"/>
          <w:sz w:val="24"/>
          <w:szCs w:val="24"/>
        </w:rPr>
      </w:pPr>
      <w:r w:rsidRPr="00EE632E">
        <w:rPr>
          <w:rFonts w:ascii="Times New Roman" w:hAnsi="Times New Roman" w:cs="Times New Roman"/>
          <w:sz w:val="24"/>
          <w:szCs w:val="24"/>
        </w:rPr>
        <w:t>Д</w:t>
      </w:r>
      <w:r w:rsidR="00E94B21" w:rsidRPr="00EE632E">
        <w:rPr>
          <w:rFonts w:ascii="Times New Roman" w:hAnsi="Times New Roman" w:cs="Times New Roman"/>
          <w:sz w:val="24"/>
          <w:szCs w:val="24"/>
        </w:rPr>
        <w:t xml:space="preserve">ополнительная </w:t>
      </w:r>
    </w:p>
    <w:p w:rsidR="00E94B21" w:rsidRPr="00EE632E" w:rsidRDefault="00E94B21" w:rsidP="00EE632E">
      <w:pPr>
        <w:spacing w:after="0" w:line="240" w:lineRule="auto"/>
        <w:jc w:val="center"/>
        <w:rPr>
          <w:rFonts w:ascii="Times New Roman" w:hAnsi="Times New Roman" w:cs="Times New Roman"/>
          <w:sz w:val="24"/>
          <w:szCs w:val="24"/>
        </w:rPr>
      </w:pPr>
      <w:r w:rsidRPr="00EE632E">
        <w:rPr>
          <w:rFonts w:ascii="Times New Roman" w:hAnsi="Times New Roman" w:cs="Times New Roman"/>
          <w:sz w:val="24"/>
          <w:szCs w:val="24"/>
        </w:rPr>
        <w:t>общеобразовательная  общеразвивающая программа</w:t>
      </w:r>
    </w:p>
    <w:p w:rsidR="00E94B21" w:rsidRPr="00EE632E" w:rsidRDefault="00E94B21" w:rsidP="00EE632E">
      <w:pPr>
        <w:spacing w:after="0" w:line="240" w:lineRule="auto"/>
        <w:jc w:val="center"/>
        <w:rPr>
          <w:rFonts w:ascii="Times New Roman" w:hAnsi="Times New Roman" w:cs="Times New Roman"/>
          <w:sz w:val="24"/>
          <w:szCs w:val="24"/>
        </w:rPr>
      </w:pPr>
      <w:r w:rsidRPr="00EE632E">
        <w:rPr>
          <w:rFonts w:ascii="Times New Roman" w:hAnsi="Times New Roman" w:cs="Times New Roman"/>
          <w:sz w:val="24"/>
          <w:szCs w:val="24"/>
        </w:rPr>
        <w:t xml:space="preserve">детского объединения </w:t>
      </w:r>
    </w:p>
    <w:p w:rsidR="00E94B21" w:rsidRPr="00EE632E" w:rsidRDefault="00E94B21"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«Меридиан»</w:t>
      </w:r>
    </w:p>
    <w:p w:rsidR="00E94B21" w:rsidRPr="00EE632E" w:rsidRDefault="00E94B21" w:rsidP="00EE632E">
      <w:pPr>
        <w:spacing w:after="0" w:line="240" w:lineRule="auto"/>
        <w:jc w:val="center"/>
        <w:rPr>
          <w:rFonts w:ascii="Times New Roman" w:hAnsi="Times New Roman" w:cs="Times New Roman"/>
          <w:sz w:val="24"/>
          <w:szCs w:val="24"/>
        </w:rPr>
      </w:pPr>
      <w:r w:rsidRPr="00EE632E">
        <w:rPr>
          <w:rFonts w:ascii="Times New Roman" w:hAnsi="Times New Roman" w:cs="Times New Roman"/>
          <w:sz w:val="24"/>
          <w:szCs w:val="24"/>
        </w:rPr>
        <w:t xml:space="preserve">туристско-краеведческой направленности </w:t>
      </w:r>
    </w:p>
    <w:p w:rsidR="00E94B21" w:rsidRPr="00EE632E" w:rsidRDefault="00E94B21" w:rsidP="00EE632E">
      <w:pPr>
        <w:spacing w:after="0" w:line="240" w:lineRule="auto"/>
        <w:jc w:val="center"/>
        <w:rPr>
          <w:rFonts w:ascii="Times New Roman" w:hAnsi="Times New Roman" w:cs="Times New Roman"/>
          <w:sz w:val="24"/>
          <w:szCs w:val="24"/>
        </w:rPr>
      </w:pPr>
      <w:r w:rsidRPr="00EE632E">
        <w:rPr>
          <w:rFonts w:ascii="Times New Roman" w:hAnsi="Times New Roman" w:cs="Times New Roman"/>
          <w:sz w:val="24"/>
          <w:szCs w:val="24"/>
        </w:rPr>
        <w:t>Срок реализации  - 4 года.</w:t>
      </w:r>
    </w:p>
    <w:p w:rsidR="00E94B21" w:rsidRPr="00EE632E" w:rsidRDefault="00091AF2" w:rsidP="00EE632E">
      <w:pPr>
        <w:spacing w:after="0" w:line="240" w:lineRule="auto"/>
        <w:jc w:val="center"/>
        <w:rPr>
          <w:rFonts w:ascii="Times New Roman" w:hAnsi="Times New Roman" w:cs="Times New Roman"/>
          <w:sz w:val="24"/>
          <w:szCs w:val="24"/>
        </w:rPr>
      </w:pPr>
      <w:r w:rsidRPr="00EE632E">
        <w:rPr>
          <w:rFonts w:ascii="Times New Roman" w:hAnsi="Times New Roman" w:cs="Times New Roman"/>
          <w:sz w:val="24"/>
          <w:szCs w:val="24"/>
        </w:rPr>
        <w:t>Возраст обучающихся – 11-16</w:t>
      </w:r>
      <w:r w:rsidR="00E94B21" w:rsidRPr="00EE632E">
        <w:rPr>
          <w:rFonts w:ascii="Times New Roman" w:hAnsi="Times New Roman" w:cs="Times New Roman"/>
          <w:sz w:val="24"/>
          <w:szCs w:val="24"/>
        </w:rPr>
        <w:t xml:space="preserve"> лет.</w:t>
      </w:r>
    </w:p>
    <w:p w:rsidR="00E94B21" w:rsidRPr="00EE632E" w:rsidRDefault="00E94B21" w:rsidP="00EE632E">
      <w:pPr>
        <w:spacing w:after="0" w:line="240" w:lineRule="auto"/>
        <w:jc w:val="center"/>
        <w:rPr>
          <w:rFonts w:ascii="Times New Roman" w:hAnsi="Times New Roman" w:cs="Times New Roman"/>
          <w:sz w:val="24"/>
          <w:szCs w:val="24"/>
        </w:rPr>
      </w:pPr>
    </w:p>
    <w:p w:rsidR="00E94B21" w:rsidRDefault="00E94B21" w:rsidP="00EE632E">
      <w:pPr>
        <w:spacing w:after="0" w:line="240" w:lineRule="auto"/>
        <w:rPr>
          <w:rFonts w:ascii="Times New Roman" w:hAnsi="Times New Roman" w:cs="Times New Roman"/>
          <w:sz w:val="24"/>
          <w:szCs w:val="24"/>
        </w:rPr>
      </w:pPr>
    </w:p>
    <w:p w:rsidR="00B05BEB" w:rsidRDefault="00B05BEB" w:rsidP="00EE632E">
      <w:pPr>
        <w:spacing w:after="0" w:line="240" w:lineRule="auto"/>
        <w:rPr>
          <w:rFonts w:ascii="Times New Roman" w:hAnsi="Times New Roman" w:cs="Times New Roman"/>
          <w:sz w:val="24"/>
          <w:szCs w:val="24"/>
        </w:rPr>
      </w:pPr>
    </w:p>
    <w:p w:rsidR="00B05BEB" w:rsidRDefault="00B05BEB" w:rsidP="00EE632E">
      <w:pPr>
        <w:spacing w:after="0" w:line="240" w:lineRule="auto"/>
        <w:rPr>
          <w:rFonts w:ascii="Times New Roman" w:hAnsi="Times New Roman" w:cs="Times New Roman"/>
          <w:sz w:val="24"/>
          <w:szCs w:val="24"/>
        </w:rPr>
      </w:pPr>
    </w:p>
    <w:p w:rsidR="00B05BEB" w:rsidRDefault="00B05BEB" w:rsidP="00EE632E">
      <w:pPr>
        <w:spacing w:after="0" w:line="240" w:lineRule="auto"/>
        <w:rPr>
          <w:rFonts w:ascii="Times New Roman" w:hAnsi="Times New Roman" w:cs="Times New Roman"/>
          <w:sz w:val="24"/>
          <w:szCs w:val="24"/>
        </w:rPr>
      </w:pPr>
    </w:p>
    <w:p w:rsidR="00B05BEB" w:rsidRPr="00EE632E" w:rsidRDefault="00B05BEB" w:rsidP="00EE632E">
      <w:pPr>
        <w:spacing w:after="0" w:line="240" w:lineRule="auto"/>
        <w:rPr>
          <w:rFonts w:ascii="Times New Roman" w:hAnsi="Times New Roman" w:cs="Times New Roman"/>
          <w:sz w:val="24"/>
          <w:szCs w:val="24"/>
        </w:rPr>
      </w:pPr>
    </w:p>
    <w:p w:rsidR="00E94B21" w:rsidRPr="00EE632E" w:rsidRDefault="00E94B21" w:rsidP="00EE632E">
      <w:pPr>
        <w:spacing w:after="0" w:line="240" w:lineRule="auto"/>
        <w:jc w:val="right"/>
        <w:rPr>
          <w:rFonts w:ascii="Times New Roman" w:hAnsi="Times New Roman" w:cs="Times New Roman"/>
          <w:sz w:val="24"/>
          <w:szCs w:val="24"/>
        </w:rPr>
      </w:pPr>
      <w:r w:rsidRPr="00EE632E">
        <w:rPr>
          <w:rFonts w:ascii="Times New Roman" w:hAnsi="Times New Roman" w:cs="Times New Roman"/>
          <w:sz w:val="24"/>
          <w:szCs w:val="24"/>
        </w:rPr>
        <w:t xml:space="preserve">                                                      </w:t>
      </w:r>
      <w:r w:rsidR="0039648B" w:rsidRPr="00EE632E">
        <w:rPr>
          <w:rFonts w:ascii="Times New Roman" w:hAnsi="Times New Roman" w:cs="Times New Roman"/>
          <w:sz w:val="24"/>
          <w:szCs w:val="24"/>
        </w:rPr>
        <w:t xml:space="preserve">                          С</w:t>
      </w:r>
      <w:r w:rsidRPr="00EE632E">
        <w:rPr>
          <w:rFonts w:ascii="Times New Roman" w:hAnsi="Times New Roman" w:cs="Times New Roman"/>
          <w:sz w:val="24"/>
          <w:szCs w:val="24"/>
        </w:rPr>
        <w:t>оставитель:</w:t>
      </w:r>
    </w:p>
    <w:p w:rsidR="00E94B21" w:rsidRPr="00EE632E" w:rsidRDefault="00E94B21" w:rsidP="00EE632E">
      <w:pPr>
        <w:spacing w:after="0" w:line="240" w:lineRule="auto"/>
        <w:jc w:val="right"/>
        <w:rPr>
          <w:rFonts w:ascii="Times New Roman" w:hAnsi="Times New Roman" w:cs="Times New Roman"/>
          <w:sz w:val="24"/>
          <w:szCs w:val="24"/>
        </w:rPr>
      </w:pPr>
      <w:r w:rsidRPr="00EE632E">
        <w:rPr>
          <w:rFonts w:ascii="Times New Roman" w:hAnsi="Times New Roman" w:cs="Times New Roman"/>
          <w:sz w:val="24"/>
          <w:szCs w:val="24"/>
        </w:rPr>
        <w:t xml:space="preserve">                                                                                Баженов Е.В.-</w:t>
      </w:r>
    </w:p>
    <w:p w:rsidR="00E94B21" w:rsidRPr="00EE632E" w:rsidRDefault="00E94B21" w:rsidP="00EE632E">
      <w:pPr>
        <w:spacing w:after="0" w:line="240" w:lineRule="auto"/>
        <w:jc w:val="right"/>
        <w:rPr>
          <w:rFonts w:ascii="Times New Roman" w:hAnsi="Times New Roman" w:cs="Times New Roman"/>
          <w:sz w:val="24"/>
          <w:szCs w:val="24"/>
        </w:rPr>
      </w:pPr>
      <w:r w:rsidRPr="00EE632E">
        <w:rPr>
          <w:rFonts w:ascii="Times New Roman" w:hAnsi="Times New Roman" w:cs="Times New Roman"/>
          <w:sz w:val="24"/>
          <w:szCs w:val="24"/>
        </w:rPr>
        <w:t xml:space="preserve">                                                                                педагог дополнительного</w:t>
      </w:r>
    </w:p>
    <w:p w:rsidR="00E94B21" w:rsidRPr="00EE632E" w:rsidRDefault="00E94B21" w:rsidP="00EE632E">
      <w:pPr>
        <w:spacing w:after="0" w:line="240" w:lineRule="auto"/>
        <w:jc w:val="right"/>
        <w:rPr>
          <w:rFonts w:ascii="Times New Roman" w:hAnsi="Times New Roman" w:cs="Times New Roman"/>
          <w:sz w:val="24"/>
          <w:szCs w:val="24"/>
        </w:rPr>
      </w:pPr>
      <w:r w:rsidRPr="00EE632E">
        <w:rPr>
          <w:rFonts w:ascii="Times New Roman" w:hAnsi="Times New Roman" w:cs="Times New Roman"/>
          <w:sz w:val="24"/>
          <w:szCs w:val="24"/>
        </w:rPr>
        <w:t xml:space="preserve">                                                                                образования  </w:t>
      </w:r>
    </w:p>
    <w:p w:rsidR="00E94B21" w:rsidRPr="00EE632E" w:rsidRDefault="00E94B21" w:rsidP="00EE632E">
      <w:pPr>
        <w:spacing w:after="0" w:line="240" w:lineRule="auto"/>
        <w:jc w:val="right"/>
        <w:rPr>
          <w:rFonts w:ascii="Times New Roman" w:hAnsi="Times New Roman" w:cs="Times New Roman"/>
          <w:sz w:val="24"/>
          <w:szCs w:val="24"/>
        </w:rPr>
      </w:pPr>
    </w:p>
    <w:p w:rsidR="00E94B21" w:rsidRPr="00EE632E" w:rsidRDefault="00E94B21" w:rsidP="00EE632E">
      <w:pPr>
        <w:spacing w:after="0" w:line="240" w:lineRule="auto"/>
        <w:jc w:val="right"/>
        <w:rPr>
          <w:rFonts w:ascii="Times New Roman" w:hAnsi="Times New Roman" w:cs="Times New Roman"/>
          <w:sz w:val="24"/>
          <w:szCs w:val="24"/>
        </w:rPr>
      </w:pPr>
    </w:p>
    <w:p w:rsidR="00E94B21" w:rsidRPr="00EE632E" w:rsidRDefault="00E94B21" w:rsidP="00EE632E">
      <w:pPr>
        <w:spacing w:after="0" w:line="240" w:lineRule="auto"/>
        <w:jc w:val="right"/>
        <w:rPr>
          <w:rFonts w:ascii="Times New Roman" w:hAnsi="Times New Roman" w:cs="Times New Roman"/>
          <w:sz w:val="24"/>
          <w:szCs w:val="24"/>
        </w:rPr>
      </w:pPr>
      <w:r w:rsidRPr="00EE632E">
        <w:rPr>
          <w:rFonts w:ascii="Times New Roman" w:hAnsi="Times New Roman" w:cs="Times New Roman"/>
          <w:sz w:val="24"/>
          <w:szCs w:val="24"/>
        </w:rPr>
        <w:t>Принята методическим советом</w:t>
      </w:r>
    </w:p>
    <w:p w:rsidR="00E94B21" w:rsidRPr="00EE632E" w:rsidRDefault="00E94B21" w:rsidP="00EE632E">
      <w:pPr>
        <w:spacing w:after="0" w:line="240" w:lineRule="auto"/>
        <w:jc w:val="right"/>
        <w:rPr>
          <w:rFonts w:ascii="Times New Roman" w:hAnsi="Times New Roman" w:cs="Times New Roman"/>
          <w:sz w:val="24"/>
          <w:szCs w:val="24"/>
        </w:rPr>
      </w:pPr>
      <w:r w:rsidRPr="00EE632E">
        <w:rPr>
          <w:rFonts w:ascii="Times New Roman" w:hAnsi="Times New Roman" w:cs="Times New Roman"/>
          <w:sz w:val="24"/>
          <w:szCs w:val="24"/>
        </w:rPr>
        <w:t xml:space="preserve">                                                                              СП Центр детского творчества</w:t>
      </w:r>
    </w:p>
    <w:p w:rsidR="00E94B21" w:rsidRPr="00EE632E" w:rsidRDefault="00E94B21" w:rsidP="00EE632E">
      <w:pPr>
        <w:spacing w:after="0" w:line="240" w:lineRule="auto"/>
        <w:jc w:val="right"/>
        <w:rPr>
          <w:rFonts w:ascii="Times New Roman" w:hAnsi="Times New Roman" w:cs="Times New Roman"/>
          <w:sz w:val="24"/>
          <w:szCs w:val="24"/>
        </w:rPr>
      </w:pPr>
      <w:r w:rsidRPr="00EE632E">
        <w:rPr>
          <w:rFonts w:ascii="Times New Roman" w:hAnsi="Times New Roman" w:cs="Times New Roman"/>
          <w:sz w:val="24"/>
          <w:szCs w:val="24"/>
        </w:rPr>
        <w:t xml:space="preserve">                                                                            Протокол № _________________</w:t>
      </w:r>
    </w:p>
    <w:p w:rsidR="00E94B21" w:rsidRPr="00EE632E" w:rsidRDefault="00E94B21" w:rsidP="00EE632E">
      <w:pPr>
        <w:spacing w:after="0" w:line="240" w:lineRule="auto"/>
        <w:jc w:val="center"/>
        <w:rPr>
          <w:rFonts w:ascii="Times New Roman" w:hAnsi="Times New Roman" w:cs="Times New Roman"/>
          <w:sz w:val="24"/>
          <w:szCs w:val="24"/>
        </w:rPr>
      </w:pPr>
    </w:p>
    <w:p w:rsidR="00E94B21" w:rsidRPr="00EE632E" w:rsidRDefault="00E94B21" w:rsidP="00EE632E">
      <w:pPr>
        <w:spacing w:after="0" w:line="240" w:lineRule="auto"/>
        <w:jc w:val="center"/>
        <w:rPr>
          <w:rFonts w:ascii="Times New Roman" w:hAnsi="Times New Roman" w:cs="Times New Roman"/>
          <w:sz w:val="24"/>
          <w:szCs w:val="24"/>
        </w:rPr>
      </w:pPr>
    </w:p>
    <w:p w:rsidR="00E94B21" w:rsidRPr="00EE632E" w:rsidRDefault="00E94B21" w:rsidP="00EE632E">
      <w:pPr>
        <w:spacing w:after="0" w:line="240" w:lineRule="auto"/>
        <w:jc w:val="center"/>
        <w:rPr>
          <w:rFonts w:ascii="Times New Roman" w:hAnsi="Times New Roman" w:cs="Times New Roman"/>
          <w:sz w:val="24"/>
          <w:szCs w:val="24"/>
        </w:rPr>
      </w:pPr>
    </w:p>
    <w:p w:rsidR="00E94B21" w:rsidRPr="00EE632E" w:rsidRDefault="00E94B21" w:rsidP="00EE632E">
      <w:pPr>
        <w:spacing w:after="0" w:line="240" w:lineRule="auto"/>
        <w:jc w:val="center"/>
        <w:rPr>
          <w:rFonts w:ascii="Times New Roman" w:hAnsi="Times New Roman" w:cs="Times New Roman"/>
          <w:sz w:val="24"/>
          <w:szCs w:val="24"/>
        </w:rPr>
      </w:pPr>
    </w:p>
    <w:p w:rsidR="00E94B21" w:rsidRPr="00EE632E" w:rsidRDefault="00E94B21" w:rsidP="00EE632E">
      <w:pPr>
        <w:spacing w:after="0" w:line="240" w:lineRule="auto"/>
        <w:jc w:val="center"/>
        <w:rPr>
          <w:rFonts w:ascii="Times New Roman" w:hAnsi="Times New Roman" w:cs="Times New Roman"/>
          <w:sz w:val="24"/>
          <w:szCs w:val="24"/>
        </w:rPr>
      </w:pPr>
    </w:p>
    <w:p w:rsidR="00D31362" w:rsidRPr="00EE632E" w:rsidRDefault="00D31362" w:rsidP="00EE632E">
      <w:pPr>
        <w:spacing w:after="0" w:line="240" w:lineRule="auto"/>
        <w:jc w:val="center"/>
        <w:rPr>
          <w:rFonts w:ascii="Times New Roman" w:hAnsi="Times New Roman" w:cs="Times New Roman"/>
          <w:sz w:val="24"/>
          <w:szCs w:val="24"/>
        </w:rPr>
      </w:pPr>
    </w:p>
    <w:p w:rsidR="00D31362" w:rsidRPr="00EE632E" w:rsidRDefault="00D31362" w:rsidP="00EE632E">
      <w:pPr>
        <w:spacing w:after="0" w:line="240" w:lineRule="auto"/>
        <w:jc w:val="center"/>
        <w:rPr>
          <w:rFonts w:ascii="Times New Roman" w:hAnsi="Times New Roman" w:cs="Times New Roman"/>
          <w:sz w:val="24"/>
          <w:szCs w:val="24"/>
        </w:rPr>
      </w:pPr>
    </w:p>
    <w:p w:rsidR="00D31362" w:rsidRPr="00EE632E" w:rsidRDefault="00D31362" w:rsidP="00EE632E">
      <w:pPr>
        <w:spacing w:after="0" w:line="240" w:lineRule="auto"/>
        <w:jc w:val="center"/>
        <w:rPr>
          <w:rFonts w:ascii="Times New Roman" w:hAnsi="Times New Roman" w:cs="Times New Roman"/>
          <w:sz w:val="24"/>
          <w:szCs w:val="24"/>
        </w:rPr>
      </w:pPr>
    </w:p>
    <w:p w:rsidR="00D31362" w:rsidRPr="00EE632E" w:rsidRDefault="00D31362" w:rsidP="00EE632E">
      <w:pPr>
        <w:spacing w:after="0" w:line="240" w:lineRule="auto"/>
        <w:jc w:val="center"/>
        <w:rPr>
          <w:rFonts w:ascii="Times New Roman" w:hAnsi="Times New Roman" w:cs="Times New Roman"/>
          <w:sz w:val="24"/>
          <w:szCs w:val="24"/>
        </w:rPr>
      </w:pPr>
    </w:p>
    <w:p w:rsidR="00D31362" w:rsidRPr="00EE632E" w:rsidRDefault="00D31362" w:rsidP="00EE632E">
      <w:pPr>
        <w:spacing w:after="0" w:line="240" w:lineRule="auto"/>
        <w:jc w:val="center"/>
        <w:rPr>
          <w:rFonts w:ascii="Times New Roman" w:hAnsi="Times New Roman" w:cs="Times New Roman"/>
          <w:sz w:val="24"/>
          <w:szCs w:val="24"/>
        </w:rPr>
      </w:pPr>
    </w:p>
    <w:p w:rsidR="00D31362" w:rsidRPr="00EE632E" w:rsidRDefault="00D31362" w:rsidP="00EE632E">
      <w:pPr>
        <w:spacing w:after="0" w:line="240" w:lineRule="auto"/>
        <w:jc w:val="center"/>
        <w:rPr>
          <w:rFonts w:ascii="Times New Roman" w:hAnsi="Times New Roman" w:cs="Times New Roman"/>
          <w:sz w:val="24"/>
          <w:szCs w:val="24"/>
        </w:rPr>
      </w:pPr>
    </w:p>
    <w:p w:rsidR="00D31362" w:rsidRPr="00EE632E" w:rsidRDefault="00D31362" w:rsidP="00EE632E">
      <w:pPr>
        <w:spacing w:after="0" w:line="240" w:lineRule="auto"/>
        <w:jc w:val="center"/>
        <w:rPr>
          <w:rFonts w:ascii="Times New Roman" w:hAnsi="Times New Roman" w:cs="Times New Roman"/>
          <w:sz w:val="24"/>
          <w:szCs w:val="24"/>
        </w:rPr>
      </w:pPr>
    </w:p>
    <w:p w:rsidR="00122C6B" w:rsidRPr="00EE632E" w:rsidRDefault="00122C6B" w:rsidP="00EE632E">
      <w:pPr>
        <w:spacing w:after="0" w:line="240" w:lineRule="auto"/>
        <w:jc w:val="center"/>
        <w:rPr>
          <w:rFonts w:ascii="Times New Roman" w:hAnsi="Times New Roman" w:cs="Times New Roman"/>
          <w:sz w:val="24"/>
          <w:szCs w:val="24"/>
        </w:rPr>
      </w:pPr>
    </w:p>
    <w:p w:rsidR="00122C6B" w:rsidRPr="00EE632E" w:rsidRDefault="00122C6B" w:rsidP="00EE632E">
      <w:pPr>
        <w:spacing w:after="0" w:line="240" w:lineRule="auto"/>
        <w:jc w:val="center"/>
        <w:rPr>
          <w:rFonts w:ascii="Times New Roman" w:hAnsi="Times New Roman" w:cs="Times New Roman"/>
          <w:sz w:val="24"/>
          <w:szCs w:val="24"/>
        </w:rPr>
      </w:pPr>
    </w:p>
    <w:p w:rsidR="00122C6B" w:rsidRPr="00EE632E" w:rsidRDefault="00122C6B" w:rsidP="00EE632E">
      <w:pPr>
        <w:spacing w:after="0" w:line="240" w:lineRule="auto"/>
        <w:jc w:val="center"/>
        <w:rPr>
          <w:rFonts w:ascii="Times New Roman" w:hAnsi="Times New Roman" w:cs="Times New Roman"/>
          <w:sz w:val="24"/>
          <w:szCs w:val="24"/>
        </w:rPr>
      </w:pPr>
    </w:p>
    <w:p w:rsidR="00122C6B" w:rsidRPr="00EE632E" w:rsidRDefault="00122C6B" w:rsidP="00EE632E">
      <w:pPr>
        <w:spacing w:after="0" w:line="240" w:lineRule="auto"/>
        <w:jc w:val="center"/>
        <w:rPr>
          <w:rFonts w:ascii="Times New Roman" w:hAnsi="Times New Roman" w:cs="Times New Roman"/>
          <w:sz w:val="24"/>
          <w:szCs w:val="24"/>
        </w:rPr>
      </w:pPr>
    </w:p>
    <w:p w:rsidR="00122C6B" w:rsidRPr="00EE632E" w:rsidRDefault="00122C6B" w:rsidP="00EE632E">
      <w:pPr>
        <w:spacing w:after="0" w:line="240" w:lineRule="auto"/>
        <w:jc w:val="center"/>
        <w:rPr>
          <w:rFonts w:ascii="Times New Roman" w:hAnsi="Times New Roman" w:cs="Times New Roman"/>
          <w:sz w:val="24"/>
          <w:szCs w:val="24"/>
        </w:rPr>
      </w:pPr>
    </w:p>
    <w:p w:rsidR="00E94B21" w:rsidRPr="00EE632E" w:rsidRDefault="0084190C" w:rsidP="00EE632E">
      <w:pPr>
        <w:spacing w:after="0" w:line="240" w:lineRule="auto"/>
        <w:jc w:val="center"/>
        <w:rPr>
          <w:rFonts w:ascii="Times New Roman" w:hAnsi="Times New Roman" w:cs="Times New Roman"/>
          <w:sz w:val="24"/>
          <w:szCs w:val="24"/>
        </w:rPr>
      </w:pPr>
      <w:r w:rsidRPr="00EE632E">
        <w:rPr>
          <w:rFonts w:ascii="Times New Roman" w:hAnsi="Times New Roman" w:cs="Times New Roman"/>
          <w:sz w:val="24"/>
          <w:szCs w:val="24"/>
        </w:rPr>
        <w:t>с</w:t>
      </w:r>
      <w:r w:rsidR="00E77271" w:rsidRPr="00EE632E">
        <w:rPr>
          <w:rFonts w:ascii="Times New Roman" w:hAnsi="Times New Roman" w:cs="Times New Roman"/>
          <w:sz w:val="24"/>
          <w:szCs w:val="24"/>
        </w:rPr>
        <w:t>. Большая Черниговка, 2018</w:t>
      </w:r>
      <w:r w:rsidR="00E94B21" w:rsidRPr="00EE632E">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9"/>
        <w:gridCol w:w="760"/>
      </w:tblGrid>
      <w:tr w:rsidR="005C38C5" w:rsidRPr="00EE632E" w:rsidTr="00122C6B">
        <w:tc>
          <w:tcPr>
            <w:tcW w:w="8029" w:type="dxa"/>
          </w:tcPr>
          <w:p w:rsidR="005C38C5" w:rsidRPr="00EE632E" w:rsidRDefault="005C38C5" w:rsidP="00EE632E">
            <w:pPr>
              <w:tabs>
                <w:tab w:val="left" w:pos="4755"/>
              </w:tabs>
              <w:overflowPunct w:val="0"/>
              <w:autoSpaceDE w:val="0"/>
              <w:autoSpaceDN w:val="0"/>
              <w:adjustRightInd w:val="0"/>
              <w:spacing w:after="0" w:line="240" w:lineRule="auto"/>
              <w:ind w:firstLine="709"/>
              <w:jc w:val="center"/>
              <w:textAlignment w:val="baseline"/>
              <w:rPr>
                <w:rFonts w:ascii="Times New Roman" w:hAnsi="Times New Roman" w:cs="Times New Roman"/>
                <w:b/>
                <w:sz w:val="24"/>
                <w:szCs w:val="24"/>
              </w:rPr>
            </w:pPr>
            <w:r w:rsidRPr="00EE632E">
              <w:rPr>
                <w:rFonts w:ascii="Times New Roman" w:hAnsi="Times New Roman" w:cs="Times New Roman"/>
                <w:b/>
                <w:sz w:val="24"/>
                <w:szCs w:val="24"/>
              </w:rPr>
              <w:lastRenderedPageBreak/>
              <w:t>Оглавление</w:t>
            </w:r>
          </w:p>
        </w:tc>
        <w:tc>
          <w:tcPr>
            <w:tcW w:w="760" w:type="dxa"/>
          </w:tcPr>
          <w:p w:rsidR="005C38C5" w:rsidRPr="00EE632E" w:rsidRDefault="005C38C5" w:rsidP="00EE632E">
            <w:pPr>
              <w:tabs>
                <w:tab w:val="left" w:pos="4755"/>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EE632E">
              <w:rPr>
                <w:rFonts w:ascii="Times New Roman" w:hAnsi="Times New Roman" w:cs="Times New Roman"/>
                <w:b/>
                <w:sz w:val="24"/>
                <w:szCs w:val="24"/>
              </w:rPr>
              <w:t>стр.</w:t>
            </w:r>
          </w:p>
        </w:tc>
      </w:tr>
      <w:tr w:rsidR="005C38C5" w:rsidRPr="00EE632E" w:rsidTr="00122C6B">
        <w:tc>
          <w:tcPr>
            <w:tcW w:w="8029" w:type="dxa"/>
          </w:tcPr>
          <w:p w:rsidR="005C38C5" w:rsidRPr="00EE632E" w:rsidRDefault="005C38C5" w:rsidP="00EE632E">
            <w:pPr>
              <w:tabs>
                <w:tab w:val="left" w:pos="4755"/>
              </w:tabs>
              <w:overflowPunct w:val="0"/>
              <w:autoSpaceDE w:val="0"/>
              <w:autoSpaceDN w:val="0"/>
              <w:adjustRightInd w:val="0"/>
              <w:spacing w:after="0" w:line="240" w:lineRule="auto"/>
              <w:textAlignment w:val="baseline"/>
              <w:rPr>
                <w:rFonts w:ascii="Times New Roman" w:hAnsi="Times New Roman" w:cs="Times New Roman"/>
                <w:sz w:val="24"/>
                <w:szCs w:val="24"/>
              </w:rPr>
            </w:pPr>
            <w:r w:rsidRPr="00EE632E">
              <w:rPr>
                <w:rFonts w:ascii="Times New Roman" w:hAnsi="Times New Roman" w:cs="Times New Roman"/>
                <w:sz w:val="24"/>
                <w:szCs w:val="24"/>
              </w:rPr>
              <w:t>Пояснительная записка</w:t>
            </w:r>
          </w:p>
        </w:tc>
        <w:tc>
          <w:tcPr>
            <w:tcW w:w="760" w:type="dxa"/>
          </w:tcPr>
          <w:p w:rsidR="005C38C5" w:rsidRPr="00EE632E" w:rsidRDefault="005C38C5" w:rsidP="00EE632E">
            <w:pPr>
              <w:tabs>
                <w:tab w:val="left" w:pos="4755"/>
              </w:tabs>
              <w:overflowPunct w:val="0"/>
              <w:autoSpaceDE w:val="0"/>
              <w:autoSpaceDN w:val="0"/>
              <w:adjustRightInd w:val="0"/>
              <w:spacing w:after="0" w:line="240" w:lineRule="auto"/>
              <w:jc w:val="right"/>
              <w:textAlignment w:val="baseline"/>
              <w:rPr>
                <w:rFonts w:ascii="Times New Roman" w:hAnsi="Times New Roman" w:cs="Times New Roman"/>
                <w:sz w:val="24"/>
                <w:szCs w:val="24"/>
              </w:rPr>
            </w:pPr>
            <w:r w:rsidRPr="00EE632E">
              <w:rPr>
                <w:rFonts w:ascii="Times New Roman" w:hAnsi="Times New Roman" w:cs="Times New Roman"/>
                <w:sz w:val="24"/>
                <w:szCs w:val="24"/>
              </w:rPr>
              <w:t>3</w:t>
            </w:r>
          </w:p>
        </w:tc>
      </w:tr>
      <w:tr w:rsidR="005C38C5" w:rsidRPr="00EE632E" w:rsidTr="00122C6B">
        <w:tc>
          <w:tcPr>
            <w:tcW w:w="8029" w:type="dxa"/>
          </w:tcPr>
          <w:p w:rsidR="005C38C5" w:rsidRPr="00EE632E" w:rsidRDefault="005C38C5" w:rsidP="00EE632E">
            <w:pPr>
              <w:tabs>
                <w:tab w:val="left" w:pos="4755"/>
              </w:tabs>
              <w:overflowPunct w:val="0"/>
              <w:autoSpaceDE w:val="0"/>
              <w:autoSpaceDN w:val="0"/>
              <w:adjustRightInd w:val="0"/>
              <w:spacing w:after="0" w:line="240" w:lineRule="auto"/>
              <w:textAlignment w:val="baseline"/>
              <w:rPr>
                <w:rFonts w:ascii="Times New Roman" w:hAnsi="Times New Roman" w:cs="Times New Roman"/>
                <w:sz w:val="24"/>
                <w:szCs w:val="24"/>
              </w:rPr>
            </w:pPr>
            <w:r w:rsidRPr="00EE632E">
              <w:rPr>
                <w:rFonts w:ascii="Times New Roman" w:hAnsi="Times New Roman" w:cs="Times New Roman"/>
                <w:sz w:val="24"/>
                <w:szCs w:val="24"/>
              </w:rPr>
              <w:t>Учебно-тематический план</w:t>
            </w:r>
            <w:r w:rsidR="00122C6B" w:rsidRPr="00EE632E">
              <w:rPr>
                <w:rFonts w:ascii="Times New Roman" w:hAnsi="Times New Roman" w:cs="Times New Roman"/>
                <w:sz w:val="24"/>
                <w:szCs w:val="24"/>
              </w:rPr>
              <w:t xml:space="preserve"> ознакомительного модуля, 1 год обучения</w:t>
            </w:r>
          </w:p>
        </w:tc>
        <w:tc>
          <w:tcPr>
            <w:tcW w:w="760" w:type="dxa"/>
          </w:tcPr>
          <w:p w:rsidR="005C38C5" w:rsidRPr="00EE632E" w:rsidRDefault="005C38C5" w:rsidP="00EE632E">
            <w:pPr>
              <w:tabs>
                <w:tab w:val="left" w:pos="4755"/>
              </w:tabs>
              <w:overflowPunct w:val="0"/>
              <w:autoSpaceDE w:val="0"/>
              <w:autoSpaceDN w:val="0"/>
              <w:adjustRightInd w:val="0"/>
              <w:spacing w:after="0" w:line="240" w:lineRule="auto"/>
              <w:jc w:val="right"/>
              <w:textAlignment w:val="baseline"/>
              <w:rPr>
                <w:rFonts w:ascii="Times New Roman" w:hAnsi="Times New Roman" w:cs="Times New Roman"/>
                <w:sz w:val="24"/>
                <w:szCs w:val="24"/>
              </w:rPr>
            </w:pPr>
          </w:p>
        </w:tc>
      </w:tr>
      <w:tr w:rsidR="00122C6B" w:rsidRPr="00EE632E" w:rsidTr="00122C6B">
        <w:tc>
          <w:tcPr>
            <w:tcW w:w="8029" w:type="dxa"/>
          </w:tcPr>
          <w:p w:rsidR="00122C6B" w:rsidRPr="00EE632E" w:rsidRDefault="00122C6B" w:rsidP="00EE632E">
            <w:pPr>
              <w:tabs>
                <w:tab w:val="left" w:pos="4755"/>
              </w:tabs>
              <w:overflowPunct w:val="0"/>
              <w:autoSpaceDE w:val="0"/>
              <w:autoSpaceDN w:val="0"/>
              <w:adjustRightInd w:val="0"/>
              <w:spacing w:after="0" w:line="240" w:lineRule="auto"/>
              <w:textAlignment w:val="baseline"/>
              <w:rPr>
                <w:rFonts w:ascii="Times New Roman" w:hAnsi="Times New Roman" w:cs="Times New Roman"/>
                <w:sz w:val="24"/>
                <w:szCs w:val="24"/>
              </w:rPr>
            </w:pPr>
            <w:r w:rsidRPr="00EE632E">
              <w:rPr>
                <w:rFonts w:ascii="Times New Roman" w:hAnsi="Times New Roman" w:cs="Times New Roman"/>
                <w:sz w:val="24"/>
                <w:szCs w:val="24"/>
              </w:rPr>
              <w:t>Содержание ознакомительного модуля, 1 год обучения</w:t>
            </w:r>
          </w:p>
        </w:tc>
        <w:tc>
          <w:tcPr>
            <w:tcW w:w="760" w:type="dxa"/>
          </w:tcPr>
          <w:p w:rsidR="00122C6B" w:rsidRPr="00EE632E" w:rsidRDefault="00122C6B" w:rsidP="00EE632E">
            <w:pPr>
              <w:tabs>
                <w:tab w:val="left" w:pos="4755"/>
              </w:tabs>
              <w:overflowPunct w:val="0"/>
              <w:autoSpaceDE w:val="0"/>
              <w:autoSpaceDN w:val="0"/>
              <w:adjustRightInd w:val="0"/>
              <w:spacing w:after="0" w:line="240" w:lineRule="auto"/>
              <w:jc w:val="right"/>
              <w:textAlignment w:val="baseline"/>
              <w:rPr>
                <w:rFonts w:ascii="Times New Roman" w:hAnsi="Times New Roman" w:cs="Times New Roman"/>
                <w:sz w:val="24"/>
                <w:szCs w:val="24"/>
              </w:rPr>
            </w:pPr>
          </w:p>
        </w:tc>
      </w:tr>
      <w:tr w:rsidR="00122C6B" w:rsidRPr="00EE632E" w:rsidTr="00122C6B">
        <w:tc>
          <w:tcPr>
            <w:tcW w:w="8029" w:type="dxa"/>
          </w:tcPr>
          <w:p w:rsidR="00122C6B" w:rsidRPr="00EE632E" w:rsidRDefault="00122C6B" w:rsidP="00EE632E">
            <w:pPr>
              <w:tabs>
                <w:tab w:val="left" w:pos="4755"/>
              </w:tabs>
              <w:overflowPunct w:val="0"/>
              <w:autoSpaceDE w:val="0"/>
              <w:autoSpaceDN w:val="0"/>
              <w:adjustRightInd w:val="0"/>
              <w:spacing w:after="0" w:line="240" w:lineRule="auto"/>
              <w:textAlignment w:val="baseline"/>
              <w:rPr>
                <w:rFonts w:ascii="Times New Roman" w:hAnsi="Times New Roman" w:cs="Times New Roman"/>
                <w:sz w:val="24"/>
                <w:szCs w:val="24"/>
              </w:rPr>
            </w:pPr>
            <w:r w:rsidRPr="00EE632E">
              <w:rPr>
                <w:rFonts w:ascii="Times New Roman" w:hAnsi="Times New Roman" w:cs="Times New Roman"/>
                <w:sz w:val="24"/>
                <w:szCs w:val="24"/>
              </w:rPr>
              <w:t>Учебно-тематический план базового модуля,  2 год обучения</w:t>
            </w:r>
          </w:p>
        </w:tc>
        <w:tc>
          <w:tcPr>
            <w:tcW w:w="760" w:type="dxa"/>
          </w:tcPr>
          <w:p w:rsidR="00122C6B" w:rsidRPr="00EE632E" w:rsidRDefault="00122C6B" w:rsidP="00EE632E">
            <w:pPr>
              <w:tabs>
                <w:tab w:val="left" w:pos="4755"/>
              </w:tabs>
              <w:overflowPunct w:val="0"/>
              <w:autoSpaceDE w:val="0"/>
              <w:autoSpaceDN w:val="0"/>
              <w:adjustRightInd w:val="0"/>
              <w:spacing w:after="0" w:line="240" w:lineRule="auto"/>
              <w:jc w:val="right"/>
              <w:textAlignment w:val="baseline"/>
              <w:rPr>
                <w:rFonts w:ascii="Times New Roman" w:hAnsi="Times New Roman" w:cs="Times New Roman"/>
                <w:sz w:val="24"/>
                <w:szCs w:val="24"/>
              </w:rPr>
            </w:pPr>
          </w:p>
        </w:tc>
      </w:tr>
      <w:tr w:rsidR="00122C6B" w:rsidRPr="00EE632E" w:rsidTr="00122C6B">
        <w:tc>
          <w:tcPr>
            <w:tcW w:w="8029" w:type="dxa"/>
          </w:tcPr>
          <w:p w:rsidR="00122C6B" w:rsidRPr="00EE632E" w:rsidRDefault="00122C6B" w:rsidP="00EE632E">
            <w:pPr>
              <w:tabs>
                <w:tab w:val="left" w:pos="4755"/>
              </w:tabs>
              <w:overflowPunct w:val="0"/>
              <w:autoSpaceDE w:val="0"/>
              <w:autoSpaceDN w:val="0"/>
              <w:adjustRightInd w:val="0"/>
              <w:spacing w:after="0" w:line="240" w:lineRule="auto"/>
              <w:textAlignment w:val="baseline"/>
              <w:rPr>
                <w:rFonts w:ascii="Times New Roman" w:hAnsi="Times New Roman" w:cs="Times New Roman"/>
                <w:sz w:val="24"/>
                <w:szCs w:val="24"/>
              </w:rPr>
            </w:pPr>
            <w:r w:rsidRPr="00EE632E">
              <w:rPr>
                <w:rFonts w:ascii="Times New Roman" w:hAnsi="Times New Roman" w:cs="Times New Roman"/>
                <w:sz w:val="24"/>
                <w:szCs w:val="24"/>
              </w:rPr>
              <w:t>Содержание базового модуля, 2 год обучения</w:t>
            </w:r>
          </w:p>
        </w:tc>
        <w:tc>
          <w:tcPr>
            <w:tcW w:w="760" w:type="dxa"/>
          </w:tcPr>
          <w:p w:rsidR="00122C6B" w:rsidRPr="00EE632E" w:rsidRDefault="00122C6B" w:rsidP="00EE632E">
            <w:pPr>
              <w:tabs>
                <w:tab w:val="left" w:pos="4755"/>
              </w:tabs>
              <w:overflowPunct w:val="0"/>
              <w:autoSpaceDE w:val="0"/>
              <w:autoSpaceDN w:val="0"/>
              <w:adjustRightInd w:val="0"/>
              <w:spacing w:after="0" w:line="240" w:lineRule="auto"/>
              <w:jc w:val="right"/>
              <w:textAlignment w:val="baseline"/>
              <w:rPr>
                <w:rFonts w:ascii="Times New Roman" w:hAnsi="Times New Roman" w:cs="Times New Roman"/>
                <w:sz w:val="24"/>
                <w:szCs w:val="24"/>
              </w:rPr>
            </w:pPr>
          </w:p>
        </w:tc>
      </w:tr>
      <w:tr w:rsidR="00122C6B" w:rsidRPr="00EE632E" w:rsidTr="00122C6B">
        <w:tc>
          <w:tcPr>
            <w:tcW w:w="8029" w:type="dxa"/>
          </w:tcPr>
          <w:p w:rsidR="00122C6B" w:rsidRPr="00EE632E" w:rsidRDefault="00122C6B" w:rsidP="00EE632E">
            <w:pPr>
              <w:tabs>
                <w:tab w:val="left" w:pos="4755"/>
              </w:tabs>
              <w:overflowPunct w:val="0"/>
              <w:autoSpaceDE w:val="0"/>
              <w:autoSpaceDN w:val="0"/>
              <w:adjustRightInd w:val="0"/>
              <w:spacing w:after="0" w:line="240" w:lineRule="auto"/>
              <w:textAlignment w:val="baseline"/>
              <w:rPr>
                <w:rFonts w:ascii="Times New Roman" w:hAnsi="Times New Roman" w:cs="Times New Roman"/>
                <w:sz w:val="24"/>
                <w:szCs w:val="24"/>
              </w:rPr>
            </w:pPr>
            <w:r w:rsidRPr="00EE632E">
              <w:rPr>
                <w:rFonts w:ascii="Times New Roman" w:hAnsi="Times New Roman" w:cs="Times New Roman"/>
                <w:sz w:val="24"/>
                <w:szCs w:val="24"/>
              </w:rPr>
              <w:t xml:space="preserve">Учебно-тематический план углубленного модуля,  </w:t>
            </w:r>
            <w:r w:rsidR="00C434DE" w:rsidRPr="00EE632E">
              <w:rPr>
                <w:rFonts w:ascii="Times New Roman" w:hAnsi="Times New Roman" w:cs="Times New Roman"/>
                <w:sz w:val="24"/>
                <w:szCs w:val="24"/>
              </w:rPr>
              <w:t>3</w:t>
            </w:r>
            <w:r w:rsidRPr="00EE632E">
              <w:rPr>
                <w:rFonts w:ascii="Times New Roman" w:hAnsi="Times New Roman" w:cs="Times New Roman"/>
                <w:sz w:val="24"/>
                <w:szCs w:val="24"/>
              </w:rPr>
              <w:t xml:space="preserve"> год обучения</w:t>
            </w:r>
          </w:p>
        </w:tc>
        <w:tc>
          <w:tcPr>
            <w:tcW w:w="760" w:type="dxa"/>
          </w:tcPr>
          <w:p w:rsidR="00122C6B" w:rsidRPr="00EE632E" w:rsidRDefault="00122C6B" w:rsidP="00EE632E">
            <w:pPr>
              <w:tabs>
                <w:tab w:val="left" w:pos="4755"/>
              </w:tabs>
              <w:overflowPunct w:val="0"/>
              <w:autoSpaceDE w:val="0"/>
              <w:autoSpaceDN w:val="0"/>
              <w:adjustRightInd w:val="0"/>
              <w:spacing w:after="0" w:line="240" w:lineRule="auto"/>
              <w:jc w:val="right"/>
              <w:textAlignment w:val="baseline"/>
              <w:rPr>
                <w:rFonts w:ascii="Times New Roman" w:hAnsi="Times New Roman" w:cs="Times New Roman"/>
                <w:sz w:val="24"/>
                <w:szCs w:val="24"/>
              </w:rPr>
            </w:pPr>
          </w:p>
        </w:tc>
      </w:tr>
      <w:tr w:rsidR="00122C6B" w:rsidRPr="00EE632E" w:rsidTr="00122C6B">
        <w:tc>
          <w:tcPr>
            <w:tcW w:w="8029" w:type="dxa"/>
          </w:tcPr>
          <w:p w:rsidR="00122C6B" w:rsidRPr="00EE632E" w:rsidRDefault="00122C6B" w:rsidP="00EE632E">
            <w:pPr>
              <w:tabs>
                <w:tab w:val="left" w:pos="4755"/>
              </w:tabs>
              <w:overflowPunct w:val="0"/>
              <w:autoSpaceDE w:val="0"/>
              <w:autoSpaceDN w:val="0"/>
              <w:adjustRightInd w:val="0"/>
              <w:spacing w:after="0" w:line="240" w:lineRule="auto"/>
              <w:textAlignment w:val="baseline"/>
              <w:rPr>
                <w:rFonts w:ascii="Times New Roman" w:hAnsi="Times New Roman" w:cs="Times New Roman"/>
                <w:sz w:val="24"/>
                <w:szCs w:val="24"/>
              </w:rPr>
            </w:pPr>
            <w:r w:rsidRPr="00EE632E">
              <w:rPr>
                <w:rFonts w:ascii="Times New Roman" w:hAnsi="Times New Roman" w:cs="Times New Roman"/>
                <w:sz w:val="24"/>
                <w:szCs w:val="24"/>
              </w:rPr>
              <w:t xml:space="preserve">Содержание  </w:t>
            </w:r>
            <w:r w:rsidR="00C434DE" w:rsidRPr="00EE632E">
              <w:rPr>
                <w:rFonts w:ascii="Times New Roman" w:hAnsi="Times New Roman" w:cs="Times New Roman"/>
                <w:sz w:val="24"/>
                <w:szCs w:val="24"/>
              </w:rPr>
              <w:t xml:space="preserve">углубленного </w:t>
            </w:r>
            <w:r w:rsidRPr="00EE632E">
              <w:rPr>
                <w:rFonts w:ascii="Times New Roman" w:hAnsi="Times New Roman" w:cs="Times New Roman"/>
                <w:sz w:val="24"/>
                <w:szCs w:val="24"/>
              </w:rPr>
              <w:t xml:space="preserve">модуля, </w:t>
            </w:r>
            <w:r w:rsidR="00C434DE" w:rsidRPr="00EE632E">
              <w:rPr>
                <w:rFonts w:ascii="Times New Roman" w:hAnsi="Times New Roman" w:cs="Times New Roman"/>
                <w:sz w:val="24"/>
                <w:szCs w:val="24"/>
              </w:rPr>
              <w:t xml:space="preserve">3 </w:t>
            </w:r>
            <w:r w:rsidRPr="00EE632E">
              <w:rPr>
                <w:rFonts w:ascii="Times New Roman" w:hAnsi="Times New Roman" w:cs="Times New Roman"/>
                <w:sz w:val="24"/>
                <w:szCs w:val="24"/>
              </w:rPr>
              <w:t>год обучения</w:t>
            </w:r>
          </w:p>
        </w:tc>
        <w:tc>
          <w:tcPr>
            <w:tcW w:w="760" w:type="dxa"/>
          </w:tcPr>
          <w:p w:rsidR="00122C6B" w:rsidRPr="00EE632E" w:rsidRDefault="00122C6B" w:rsidP="00EE632E">
            <w:pPr>
              <w:tabs>
                <w:tab w:val="left" w:pos="4755"/>
              </w:tabs>
              <w:overflowPunct w:val="0"/>
              <w:autoSpaceDE w:val="0"/>
              <w:autoSpaceDN w:val="0"/>
              <w:adjustRightInd w:val="0"/>
              <w:spacing w:after="0" w:line="240" w:lineRule="auto"/>
              <w:jc w:val="right"/>
              <w:textAlignment w:val="baseline"/>
              <w:rPr>
                <w:rFonts w:ascii="Times New Roman" w:hAnsi="Times New Roman" w:cs="Times New Roman"/>
                <w:sz w:val="24"/>
                <w:szCs w:val="24"/>
              </w:rPr>
            </w:pPr>
          </w:p>
        </w:tc>
      </w:tr>
      <w:tr w:rsidR="001A19EF" w:rsidRPr="00EE632E" w:rsidTr="00122C6B">
        <w:tc>
          <w:tcPr>
            <w:tcW w:w="8029" w:type="dxa"/>
          </w:tcPr>
          <w:p w:rsidR="001A19EF" w:rsidRPr="00EE632E" w:rsidRDefault="001A19EF" w:rsidP="00EE632E">
            <w:pPr>
              <w:tabs>
                <w:tab w:val="left" w:pos="4755"/>
              </w:tabs>
              <w:overflowPunct w:val="0"/>
              <w:autoSpaceDE w:val="0"/>
              <w:autoSpaceDN w:val="0"/>
              <w:adjustRightInd w:val="0"/>
              <w:spacing w:after="0" w:line="240" w:lineRule="auto"/>
              <w:textAlignment w:val="baseline"/>
              <w:rPr>
                <w:rFonts w:ascii="Times New Roman" w:hAnsi="Times New Roman" w:cs="Times New Roman"/>
                <w:sz w:val="24"/>
                <w:szCs w:val="24"/>
              </w:rPr>
            </w:pPr>
            <w:r w:rsidRPr="00EE632E">
              <w:rPr>
                <w:rFonts w:ascii="Times New Roman" w:hAnsi="Times New Roman" w:cs="Times New Roman"/>
                <w:sz w:val="24"/>
                <w:szCs w:val="24"/>
              </w:rPr>
              <w:t>Учебно-тематический план углубленного модуля,  4 год обучения</w:t>
            </w:r>
          </w:p>
        </w:tc>
        <w:tc>
          <w:tcPr>
            <w:tcW w:w="760" w:type="dxa"/>
          </w:tcPr>
          <w:p w:rsidR="001A19EF" w:rsidRPr="00EE632E" w:rsidRDefault="001A19EF" w:rsidP="00EE632E">
            <w:pPr>
              <w:tabs>
                <w:tab w:val="left" w:pos="4755"/>
              </w:tabs>
              <w:overflowPunct w:val="0"/>
              <w:autoSpaceDE w:val="0"/>
              <w:autoSpaceDN w:val="0"/>
              <w:adjustRightInd w:val="0"/>
              <w:spacing w:after="0" w:line="240" w:lineRule="auto"/>
              <w:jc w:val="right"/>
              <w:textAlignment w:val="baseline"/>
              <w:rPr>
                <w:rFonts w:ascii="Times New Roman" w:hAnsi="Times New Roman" w:cs="Times New Roman"/>
                <w:sz w:val="24"/>
                <w:szCs w:val="24"/>
              </w:rPr>
            </w:pPr>
          </w:p>
        </w:tc>
      </w:tr>
      <w:tr w:rsidR="001A19EF" w:rsidRPr="00EE632E" w:rsidTr="00122C6B">
        <w:tc>
          <w:tcPr>
            <w:tcW w:w="8029" w:type="dxa"/>
          </w:tcPr>
          <w:p w:rsidR="001A19EF" w:rsidRPr="00EE632E" w:rsidRDefault="001A19EF" w:rsidP="00EE632E">
            <w:pPr>
              <w:tabs>
                <w:tab w:val="left" w:pos="4755"/>
              </w:tabs>
              <w:overflowPunct w:val="0"/>
              <w:autoSpaceDE w:val="0"/>
              <w:autoSpaceDN w:val="0"/>
              <w:adjustRightInd w:val="0"/>
              <w:spacing w:after="0" w:line="240" w:lineRule="auto"/>
              <w:textAlignment w:val="baseline"/>
              <w:rPr>
                <w:rFonts w:ascii="Times New Roman" w:hAnsi="Times New Roman" w:cs="Times New Roman"/>
                <w:sz w:val="24"/>
                <w:szCs w:val="24"/>
              </w:rPr>
            </w:pPr>
            <w:r w:rsidRPr="00EE632E">
              <w:rPr>
                <w:rFonts w:ascii="Times New Roman" w:hAnsi="Times New Roman" w:cs="Times New Roman"/>
                <w:sz w:val="24"/>
                <w:szCs w:val="24"/>
              </w:rPr>
              <w:t>Содержание  углубленного модуля, 4 год обучения</w:t>
            </w:r>
          </w:p>
        </w:tc>
        <w:tc>
          <w:tcPr>
            <w:tcW w:w="760" w:type="dxa"/>
          </w:tcPr>
          <w:p w:rsidR="001A19EF" w:rsidRPr="00EE632E" w:rsidRDefault="001A19EF" w:rsidP="00EE632E">
            <w:pPr>
              <w:tabs>
                <w:tab w:val="left" w:pos="4755"/>
              </w:tabs>
              <w:overflowPunct w:val="0"/>
              <w:autoSpaceDE w:val="0"/>
              <w:autoSpaceDN w:val="0"/>
              <w:adjustRightInd w:val="0"/>
              <w:spacing w:after="0" w:line="240" w:lineRule="auto"/>
              <w:jc w:val="right"/>
              <w:textAlignment w:val="baseline"/>
              <w:rPr>
                <w:rFonts w:ascii="Times New Roman" w:hAnsi="Times New Roman" w:cs="Times New Roman"/>
                <w:sz w:val="24"/>
                <w:szCs w:val="24"/>
              </w:rPr>
            </w:pPr>
          </w:p>
        </w:tc>
      </w:tr>
      <w:tr w:rsidR="001A19EF" w:rsidRPr="00EE632E" w:rsidTr="00122C6B">
        <w:tc>
          <w:tcPr>
            <w:tcW w:w="8029" w:type="dxa"/>
          </w:tcPr>
          <w:p w:rsidR="001A19EF" w:rsidRPr="00EE632E" w:rsidRDefault="001A19EF" w:rsidP="00EE632E">
            <w:pPr>
              <w:tabs>
                <w:tab w:val="left" w:pos="4755"/>
              </w:tabs>
              <w:overflowPunct w:val="0"/>
              <w:autoSpaceDE w:val="0"/>
              <w:autoSpaceDN w:val="0"/>
              <w:adjustRightInd w:val="0"/>
              <w:spacing w:after="0" w:line="240" w:lineRule="auto"/>
              <w:textAlignment w:val="baseline"/>
              <w:rPr>
                <w:rFonts w:ascii="Times New Roman" w:hAnsi="Times New Roman" w:cs="Times New Roman"/>
                <w:sz w:val="24"/>
                <w:szCs w:val="24"/>
              </w:rPr>
            </w:pPr>
            <w:r w:rsidRPr="00EE632E">
              <w:rPr>
                <w:rFonts w:ascii="Times New Roman" w:hAnsi="Times New Roman" w:cs="Times New Roman"/>
                <w:sz w:val="24"/>
                <w:szCs w:val="24"/>
              </w:rPr>
              <w:t>Методическое обеспечение программы</w:t>
            </w:r>
          </w:p>
        </w:tc>
        <w:tc>
          <w:tcPr>
            <w:tcW w:w="760" w:type="dxa"/>
          </w:tcPr>
          <w:p w:rsidR="001A19EF" w:rsidRPr="00EE632E" w:rsidRDefault="001A19EF" w:rsidP="00EE632E">
            <w:pPr>
              <w:tabs>
                <w:tab w:val="left" w:pos="4755"/>
              </w:tabs>
              <w:overflowPunct w:val="0"/>
              <w:autoSpaceDE w:val="0"/>
              <w:autoSpaceDN w:val="0"/>
              <w:adjustRightInd w:val="0"/>
              <w:spacing w:after="0" w:line="240" w:lineRule="auto"/>
              <w:jc w:val="right"/>
              <w:textAlignment w:val="baseline"/>
              <w:rPr>
                <w:rFonts w:ascii="Times New Roman" w:hAnsi="Times New Roman" w:cs="Times New Roman"/>
                <w:sz w:val="24"/>
                <w:szCs w:val="24"/>
              </w:rPr>
            </w:pPr>
          </w:p>
        </w:tc>
      </w:tr>
      <w:tr w:rsidR="001A19EF" w:rsidRPr="00EE632E" w:rsidTr="00122C6B">
        <w:tc>
          <w:tcPr>
            <w:tcW w:w="8029" w:type="dxa"/>
          </w:tcPr>
          <w:p w:rsidR="001A19EF" w:rsidRPr="00EE632E" w:rsidRDefault="001A19EF" w:rsidP="00EE632E">
            <w:pPr>
              <w:tabs>
                <w:tab w:val="left" w:pos="4755"/>
              </w:tabs>
              <w:overflowPunct w:val="0"/>
              <w:autoSpaceDE w:val="0"/>
              <w:autoSpaceDN w:val="0"/>
              <w:adjustRightInd w:val="0"/>
              <w:spacing w:after="0" w:line="240" w:lineRule="auto"/>
              <w:textAlignment w:val="baseline"/>
              <w:rPr>
                <w:rFonts w:ascii="Times New Roman" w:hAnsi="Times New Roman" w:cs="Times New Roman"/>
                <w:sz w:val="24"/>
                <w:szCs w:val="24"/>
              </w:rPr>
            </w:pPr>
            <w:r w:rsidRPr="00EE632E">
              <w:rPr>
                <w:rFonts w:ascii="Times New Roman" w:hAnsi="Times New Roman" w:cs="Times New Roman"/>
                <w:sz w:val="24"/>
                <w:szCs w:val="24"/>
              </w:rPr>
              <w:t>Список литературы</w:t>
            </w:r>
          </w:p>
        </w:tc>
        <w:tc>
          <w:tcPr>
            <w:tcW w:w="760" w:type="dxa"/>
          </w:tcPr>
          <w:p w:rsidR="001A19EF" w:rsidRPr="00EE632E" w:rsidRDefault="001A19EF" w:rsidP="00EE632E">
            <w:pPr>
              <w:tabs>
                <w:tab w:val="left" w:pos="4755"/>
              </w:tabs>
              <w:overflowPunct w:val="0"/>
              <w:autoSpaceDE w:val="0"/>
              <w:autoSpaceDN w:val="0"/>
              <w:adjustRightInd w:val="0"/>
              <w:spacing w:after="0" w:line="240" w:lineRule="auto"/>
              <w:jc w:val="right"/>
              <w:textAlignment w:val="baseline"/>
              <w:rPr>
                <w:rFonts w:ascii="Times New Roman" w:hAnsi="Times New Roman" w:cs="Times New Roman"/>
                <w:sz w:val="24"/>
                <w:szCs w:val="24"/>
              </w:rPr>
            </w:pPr>
          </w:p>
        </w:tc>
      </w:tr>
      <w:tr w:rsidR="001A19EF" w:rsidRPr="00EE632E" w:rsidTr="00122C6B">
        <w:tc>
          <w:tcPr>
            <w:tcW w:w="8029" w:type="dxa"/>
          </w:tcPr>
          <w:p w:rsidR="001A19EF" w:rsidRPr="00EE632E" w:rsidRDefault="001A19EF" w:rsidP="00EE632E">
            <w:pPr>
              <w:tabs>
                <w:tab w:val="left" w:pos="4755"/>
              </w:tabs>
              <w:overflowPunct w:val="0"/>
              <w:autoSpaceDE w:val="0"/>
              <w:autoSpaceDN w:val="0"/>
              <w:adjustRightInd w:val="0"/>
              <w:spacing w:after="0" w:line="240" w:lineRule="auto"/>
              <w:textAlignment w:val="baseline"/>
              <w:rPr>
                <w:rFonts w:ascii="Times New Roman" w:hAnsi="Times New Roman" w:cs="Times New Roman"/>
                <w:sz w:val="24"/>
                <w:szCs w:val="24"/>
              </w:rPr>
            </w:pPr>
            <w:r w:rsidRPr="00EE632E">
              <w:rPr>
                <w:rFonts w:ascii="Times New Roman" w:hAnsi="Times New Roman" w:cs="Times New Roman"/>
                <w:sz w:val="24"/>
                <w:szCs w:val="24"/>
              </w:rPr>
              <w:t>Приложение  «Календарно-тематический план»</w:t>
            </w:r>
          </w:p>
        </w:tc>
        <w:tc>
          <w:tcPr>
            <w:tcW w:w="760" w:type="dxa"/>
          </w:tcPr>
          <w:p w:rsidR="001A19EF" w:rsidRPr="00EE632E" w:rsidRDefault="001A19EF" w:rsidP="00EE632E">
            <w:pPr>
              <w:tabs>
                <w:tab w:val="left" w:pos="4755"/>
              </w:tabs>
              <w:overflowPunct w:val="0"/>
              <w:autoSpaceDE w:val="0"/>
              <w:autoSpaceDN w:val="0"/>
              <w:adjustRightInd w:val="0"/>
              <w:spacing w:after="0" w:line="240" w:lineRule="auto"/>
              <w:jc w:val="right"/>
              <w:textAlignment w:val="baseline"/>
              <w:rPr>
                <w:rFonts w:ascii="Times New Roman" w:hAnsi="Times New Roman" w:cs="Times New Roman"/>
                <w:sz w:val="24"/>
                <w:szCs w:val="24"/>
              </w:rPr>
            </w:pPr>
          </w:p>
        </w:tc>
      </w:tr>
      <w:tr w:rsidR="001A19EF" w:rsidRPr="00EE632E" w:rsidTr="00122C6B">
        <w:tc>
          <w:tcPr>
            <w:tcW w:w="8029" w:type="dxa"/>
          </w:tcPr>
          <w:p w:rsidR="001A19EF" w:rsidRPr="00EE632E" w:rsidRDefault="001A19E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Приложение  «Рецензии на программу»</w:t>
            </w:r>
          </w:p>
        </w:tc>
        <w:tc>
          <w:tcPr>
            <w:tcW w:w="760" w:type="dxa"/>
          </w:tcPr>
          <w:p w:rsidR="001A19EF" w:rsidRPr="00EE632E" w:rsidRDefault="001A19EF" w:rsidP="00EE632E">
            <w:pPr>
              <w:tabs>
                <w:tab w:val="left" w:pos="4755"/>
              </w:tabs>
              <w:overflowPunct w:val="0"/>
              <w:autoSpaceDE w:val="0"/>
              <w:autoSpaceDN w:val="0"/>
              <w:adjustRightInd w:val="0"/>
              <w:spacing w:after="0" w:line="240" w:lineRule="auto"/>
              <w:jc w:val="right"/>
              <w:textAlignment w:val="baseline"/>
              <w:rPr>
                <w:rFonts w:ascii="Times New Roman" w:hAnsi="Times New Roman" w:cs="Times New Roman"/>
                <w:sz w:val="24"/>
                <w:szCs w:val="24"/>
              </w:rPr>
            </w:pPr>
          </w:p>
        </w:tc>
      </w:tr>
    </w:tbl>
    <w:p w:rsidR="005C38C5" w:rsidRPr="00EE632E" w:rsidRDefault="005C38C5" w:rsidP="00EE632E">
      <w:pPr>
        <w:pStyle w:val="a3"/>
        <w:shd w:val="clear" w:color="auto" w:fill="auto"/>
        <w:tabs>
          <w:tab w:val="left" w:pos="1540"/>
        </w:tabs>
        <w:spacing w:before="0" w:after="0" w:line="240" w:lineRule="auto"/>
        <w:ind w:right="20" w:firstLine="0"/>
        <w:rPr>
          <w:rStyle w:val="12"/>
          <w:color w:val="000000"/>
          <w:sz w:val="24"/>
          <w:szCs w:val="24"/>
        </w:rPr>
      </w:pPr>
    </w:p>
    <w:p w:rsidR="005C38C5" w:rsidRPr="00EE632E" w:rsidRDefault="005C38C5" w:rsidP="00EE632E">
      <w:pPr>
        <w:pStyle w:val="a3"/>
        <w:shd w:val="clear" w:color="auto" w:fill="auto"/>
        <w:tabs>
          <w:tab w:val="left" w:pos="1540"/>
        </w:tabs>
        <w:spacing w:before="0" w:after="0" w:line="240" w:lineRule="auto"/>
        <w:ind w:right="20" w:firstLine="0"/>
        <w:rPr>
          <w:rStyle w:val="12"/>
          <w:color w:val="000000"/>
          <w:sz w:val="24"/>
          <w:szCs w:val="24"/>
        </w:rPr>
      </w:pPr>
    </w:p>
    <w:p w:rsidR="005C38C5" w:rsidRPr="00EE632E" w:rsidRDefault="005C38C5" w:rsidP="00EE632E">
      <w:pPr>
        <w:pStyle w:val="a3"/>
        <w:shd w:val="clear" w:color="auto" w:fill="auto"/>
        <w:tabs>
          <w:tab w:val="left" w:pos="1540"/>
        </w:tabs>
        <w:spacing w:before="0" w:after="0" w:line="240" w:lineRule="auto"/>
        <w:ind w:right="20" w:firstLine="0"/>
        <w:rPr>
          <w:rStyle w:val="12"/>
          <w:color w:val="000000"/>
          <w:sz w:val="24"/>
          <w:szCs w:val="24"/>
        </w:rPr>
      </w:pPr>
    </w:p>
    <w:p w:rsidR="005C38C5" w:rsidRPr="00EE632E" w:rsidRDefault="005C38C5" w:rsidP="00EE632E">
      <w:pPr>
        <w:pStyle w:val="a3"/>
        <w:shd w:val="clear" w:color="auto" w:fill="auto"/>
        <w:tabs>
          <w:tab w:val="left" w:pos="1540"/>
        </w:tabs>
        <w:spacing w:before="0" w:after="0" w:line="240" w:lineRule="auto"/>
        <w:ind w:right="20" w:firstLine="0"/>
        <w:rPr>
          <w:rStyle w:val="12"/>
          <w:color w:val="000000"/>
          <w:sz w:val="24"/>
          <w:szCs w:val="24"/>
        </w:rPr>
      </w:pPr>
    </w:p>
    <w:p w:rsidR="005C38C5" w:rsidRPr="00EE632E" w:rsidRDefault="005C38C5" w:rsidP="00EE632E">
      <w:pPr>
        <w:pStyle w:val="a3"/>
        <w:shd w:val="clear" w:color="auto" w:fill="auto"/>
        <w:tabs>
          <w:tab w:val="left" w:pos="1540"/>
        </w:tabs>
        <w:spacing w:before="0" w:after="0" w:line="240" w:lineRule="auto"/>
        <w:ind w:right="20" w:firstLine="0"/>
        <w:rPr>
          <w:rStyle w:val="12"/>
          <w:color w:val="000000"/>
          <w:sz w:val="24"/>
          <w:szCs w:val="24"/>
        </w:rPr>
      </w:pPr>
    </w:p>
    <w:p w:rsidR="005C38C5" w:rsidRPr="00EE632E" w:rsidRDefault="005C38C5" w:rsidP="00EE632E">
      <w:pPr>
        <w:pStyle w:val="a3"/>
        <w:shd w:val="clear" w:color="auto" w:fill="auto"/>
        <w:tabs>
          <w:tab w:val="left" w:pos="1540"/>
        </w:tabs>
        <w:spacing w:before="0" w:after="0" w:line="240" w:lineRule="auto"/>
        <w:ind w:right="20" w:firstLine="0"/>
        <w:rPr>
          <w:rStyle w:val="12"/>
          <w:color w:val="000000"/>
          <w:sz w:val="24"/>
          <w:szCs w:val="24"/>
        </w:rPr>
      </w:pPr>
    </w:p>
    <w:p w:rsidR="005C38C5" w:rsidRPr="00EE632E" w:rsidRDefault="005C38C5" w:rsidP="00EE632E">
      <w:pPr>
        <w:pStyle w:val="a3"/>
        <w:shd w:val="clear" w:color="auto" w:fill="auto"/>
        <w:tabs>
          <w:tab w:val="left" w:pos="1540"/>
        </w:tabs>
        <w:spacing w:before="0" w:after="0" w:line="240" w:lineRule="auto"/>
        <w:ind w:right="20" w:firstLine="0"/>
        <w:rPr>
          <w:rStyle w:val="12"/>
          <w:color w:val="000000"/>
          <w:sz w:val="24"/>
          <w:szCs w:val="24"/>
        </w:rPr>
      </w:pPr>
    </w:p>
    <w:p w:rsidR="005C38C5" w:rsidRPr="00EE632E" w:rsidRDefault="005C38C5" w:rsidP="00EE632E">
      <w:pPr>
        <w:pStyle w:val="a3"/>
        <w:shd w:val="clear" w:color="auto" w:fill="auto"/>
        <w:tabs>
          <w:tab w:val="left" w:pos="1540"/>
        </w:tabs>
        <w:spacing w:before="0" w:after="0" w:line="240" w:lineRule="auto"/>
        <w:ind w:right="20" w:firstLine="0"/>
        <w:rPr>
          <w:rStyle w:val="12"/>
          <w:color w:val="000000"/>
          <w:sz w:val="24"/>
          <w:szCs w:val="24"/>
        </w:rPr>
      </w:pPr>
    </w:p>
    <w:p w:rsidR="005C38C5" w:rsidRPr="00EE632E" w:rsidRDefault="005C38C5" w:rsidP="00EE632E">
      <w:pPr>
        <w:pStyle w:val="a3"/>
        <w:shd w:val="clear" w:color="auto" w:fill="auto"/>
        <w:tabs>
          <w:tab w:val="left" w:pos="1540"/>
        </w:tabs>
        <w:spacing w:before="0" w:after="0" w:line="240" w:lineRule="auto"/>
        <w:ind w:right="20" w:firstLine="0"/>
        <w:rPr>
          <w:rStyle w:val="12"/>
          <w:color w:val="000000"/>
          <w:sz w:val="24"/>
          <w:szCs w:val="24"/>
        </w:rPr>
      </w:pPr>
    </w:p>
    <w:p w:rsidR="005C38C5" w:rsidRPr="00EE632E" w:rsidRDefault="005C38C5" w:rsidP="00EE632E">
      <w:pPr>
        <w:pStyle w:val="a3"/>
        <w:shd w:val="clear" w:color="auto" w:fill="auto"/>
        <w:tabs>
          <w:tab w:val="left" w:pos="1540"/>
        </w:tabs>
        <w:spacing w:before="0" w:after="0" w:line="240" w:lineRule="auto"/>
        <w:ind w:right="20" w:firstLine="0"/>
        <w:rPr>
          <w:rStyle w:val="12"/>
          <w:color w:val="000000"/>
          <w:sz w:val="24"/>
          <w:szCs w:val="24"/>
        </w:rPr>
      </w:pPr>
    </w:p>
    <w:p w:rsidR="0059685A" w:rsidRPr="00EE632E" w:rsidRDefault="0059685A" w:rsidP="00EE632E">
      <w:pPr>
        <w:pStyle w:val="a3"/>
        <w:shd w:val="clear" w:color="auto" w:fill="auto"/>
        <w:tabs>
          <w:tab w:val="left" w:pos="1540"/>
        </w:tabs>
        <w:spacing w:before="0" w:after="0" w:line="240" w:lineRule="auto"/>
        <w:ind w:right="20" w:firstLine="0"/>
        <w:rPr>
          <w:rStyle w:val="12"/>
          <w:color w:val="000000"/>
          <w:sz w:val="24"/>
          <w:szCs w:val="24"/>
        </w:rPr>
      </w:pPr>
    </w:p>
    <w:p w:rsidR="0059685A" w:rsidRPr="00EE632E" w:rsidRDefault="0059685A" w:rsidP="00EE632E">
      <w:pPr>
        <w:pStyle w:val="a3"/>
        <w:shd w:val="clear" w:color="auto" w:fill="auto"/>
        <w:tabs>
          <w:tab w:val="left" w:pos="1540"/>
        </w:tabs>
        <w:spacing w:before="0" w:after="0" w:line="240" w:lineRule="auto"/>
        <w:ind w:right="20" w:firstLine="0"/>
        <w:rPr>
          <w:rStyle w:val="12"/>
          <w:color w:val="000000"/>
          <w:sz w:val="24"/>
          <w:szCs w:val="24"/>
        </w:rPr>
      </w:pPr>
    </w:p>
    <w:p w:rsidR="0059685A" w:rsidRPr="00EE632E" w:rsidRDefault="0059685A" w:rsidP="00EE632E">
      <w:pPr>
        <w:pStyle w:val="a3"/>
        <w:shd w:val="clear" w:color="auto" w:fill="auto"/>
        <w:tabs>
          <w:tab w:val="left" w:pos="1540"/>
        </w:tabs>
        <w:spacing w:before="0" w:after="0" w:line="240" w:lineRule="auto"/>
        <w:ind w:right="20" w:firstLine="0"/>
        <w:rPr>
          <w:rStyle w:val="12"/>
          <w:color w:val="000000"/>
          <w:sz w:val="24"/>
          <w:szCs w:val="24"/>
        </w:rPr>
      </w:pPr>
    </w:p>
    <w:p w:rsidR="0059685A" w:rsidRPr="00EE632E" w:rsidRDefault="0059685A" w:rsidP="00EE632E">
      <w:pPr>
        <w:pStyle w:val="a3"/>
        <w:shd w:val="clear" w:color="auto" w:fill="auto"/>
        <w:tabs>
          <w:tab w:val="left" w:pos="1540"/>
        </w:tabs>
        <w:spacing w:before="0" w:after="0" w:line="240" w:lineRule="auto"/>
        <w:ind w:right="20" w:firstLine="0"/>
        <w:rPr>
          <w:rStyle w:val="12"/>
          <w:color w:val="000000"/>
          <w:sz w:val="24"/>
          <w:szCs w:val="24"/>
        </w:rPr>
      </w:pPr>
    </w:p>
    <w:p w:rsidR="0059685A" w:rsidRPr="00EE632E" w:rsidRDefault="0059685A" w:rsidP="00EE632E">
      <w:pPr>
        <w:pStyle w:val="a3"/>
        <w:shd w:val="clear" w:color="auto" w:fill="auto"/>
        <w:tabs>
          <w:tab w:val="left" w:pos="1540"/>
        </w:tabs>
        <w:spacing w:before="0" w:after="0" w:line="240" w:lineRule="auto"/>
        <w:ind w:right="20" w:firstLine="0"/>
        <w:rPr>
          <w:rStyle w:val="12"/>
          <w:color w:val="000000"/>
          <w:sz w:val="24"/>
          <w:szCs w:val="24"/>
        </w:rPr>
      </w:pPr>
    </w:p>
    <w:p w:rsidR="0059685A" w:rsidRPr="00EE632E" w:rsidRDefault="0059685A" w:rsidP="00EE632E">
      <w:pPr>
        <w:pStyle w:val="a3"/>
        <w:shd w:val="clear" w:color="auto" w:fill="auto"/>
        <w:tabs>
          <w:tab w:val="left" w:pos="1540"/>
        </w:tabs>
        <w:spacing w:before="0" w:after="0" w:line="240" w:lineRule="auto"/>
        <w:ind w:right="20" w:firstLine="0"/>
        <w:rPr>
          <w:rStyle w:val="12"/>
          <w:color w:val="000000"/>
          <w:sz w:val="24"/>
          <w:szCs w:val="24"/>
        </w:rPr>
      </w:pPr>
    </w:p>
    <w:p w:rsidR="0059685A" w:rsidRPr="00EE632E" w:rsidRDefault="0059685A" w:rsidP="00EE632E">
      <w:pPr>
        <w:pStyle w:val="a3"/>
        <w:shd w:val="clear" w:color="auto" w:fill="auto"/>
        <w:tabs>
          <w:tab w:val="left" w:pos="1540"/>
        </w:tabs>
        <w:spacing w:before="0" w:after="0" w:line="240" w:lineRule="auto"/>
        <w:ind w:right="20" w:firstLine="0"/>
        <w:rPr>
          <w:rStyle w:val="12"/>
          <w:color w:val="000000"/>
          <w:sz w:val="24"/>
          <w:szCs w:val="24"/>
        </w:rPr>
      </w:pPr>
    </w:p>
    <w:p w:rsidR="0059685A" w:rsidRPr="00EE632E" w:rsidRDefault="0059685A" w:rsidP="00EE632E">
      <w:pPr>
        <w:pStyle w:val="a3"/>
        <w:shd w:val="clear" w:color="auto" w:fill="auto"/>
        <w:tabs>
          <w:tab w:val="left" w:pos="1540"/>
        </w:tabs>
        <w:spacing w:before="0" w:after="0" w:line="240" w:lineRule="auto"/>
        <w:ind w:right="20" w:firstLine="0"/>
        <w:rPr>
          <w:rStyle w:val="12"/>
          <w:color w:val="000000"/>
          <w:sz w:val="24"/>
          <w:szCs w:val="24"/>
        </w:rPr>
      </w:pPr>
    </w:p>
    <w:p w:rsidR="0059685A" w:rsidRPr="00EE632E" w:rsidRDefault="0059685A" w:rsidP="00EE632E">
      <w:pPr>
        <w:pStyle w:val="a3"/>
        <w:shd w:val="clear" w:color="auto" w:fill="auto"/>
        <w:tabs>
          <w:tab w:val="left" w:pos="1540"/>
        </w:tabs>
        <w:spacing w:before="0" w:after="0" w:line="240" w:lineRule="auto"/>
        <w:ind w:right="20" w:firstLine="0"/>
        <w:rPr>
          <w:rStyle w:val="12"/>
          <w:color w:val="000000"/>
          <w:sz w:val="24"/>
          <w:szCs w:val="24"/>
        </w:rPr>
      </w:pPr>
    </w:p>
    <w:p w:rsidR="0059685A" w:rsidRPr="00EE632E" w:rsidRDefault="0059685A" w:rsidP="00EE632E">
      <w:pPr>
        <w:pStyle w:val="a3"/>
        <w:shd w:val="clear" w:color="auto" w:fill="auto"/>
        <w:tabs>
          <w:tab w:val="left" w:pos="1540"/>
        </w:tabs>
        <w:spacing w:before="0" w:after="0" w:line="240" w:lineRule="auto"/>
        <w:ind w:right="20" w:firstLine="0"/>
        <w:rPr>
          <w:rStyle w:val="12"/>
          <w:color w:val="000000"/>
          <w:sz w:val="24"/>
          <w:szCs w:val="24"/>
        </w:rPr>
      </w:pPr>
    </w:p>
    <w:p w:rsidR="0059685A" w:rsidRPr="00EE632E" w:rsidRDefault="0059685A" w:rsidP="00EE632E">
      <w:pPr>
        <w:pStyle w:val="a3"/>
        <w:shd w:val="clear" w:color="auto" w:fill="auto"/>
        <w:tabs>
          <w:tab w:val="left" w:pos="1540"/>
        </w:tabs>
        <w:spacing w:before="0" w:after="0" w:line="240" w:lineRule="auto"/>
        <w:ind w:right="20" w:firstLine="0"/>
        <w:rPr>
          <w:rStyle w:val="12"/>
          <w:color w:val="000000"/>
          <w:sz w:val="24"/>
          <w:szCs w:val="24"/>
        </w:rPr>
      </w:pPr>
    </w:p>
    <w:p w:rsidR="0059685A" w:rsidRPr="00EE632E" w:rsidRDefault="0059685A" w:rsidP="00EE632E">
      <w:pPr>
        <w:pStyle w:val="a3"/>
        <w:shd w:val="clear" w:color="auto" w:fill="auto"/>
        <w:tabs>
          <w:tab w:val="left" w:pos="1540"/>
        </w:tabs>
        <w:spacing w:before="0" w:after="0" w:line="240" w:lineRule="auto"/>
        <w:ind w:right="20" w:firstLine="0"/>
        <w:rPr>
          <w:rStyle w:val="12"/>
          <w:color w:val="000000"/>
          <w:sz w:val="24"/>
          <w:szCs w:val="24"/>
        </w:rPr>
      </w:pPr>
    </w:p>
    <w:p w:rsidR="0059685A" w:rsidRPr="00EE632E" w:rsidRDefault="0059685A" w:rsidP="00EE632E">
      <w:pPr>
        <w:pStyle w:val="a3"/>
        <w:shd w:val="clear" w:color="auto" w:fill="auto"/>
        <w:tabs>
          <w:tab w:val="left" w:pos="1540"/>
        </w:tabs>
        <w:spacing w:before="0" w:after="0" w:line="240" w:lineRule="auto"/>
        <w:ind w:right="20" w:firstLine="0"/>
        <w:rPr>
          <w:rStyle w:val="12"/>
          <w:color w:val="000000"/>
          <w:sz w:val="24"/>
          <w:szCs w:val="24"/>
        </w:rPr>
      </w:pPr>
    </w:p>
    <w:p w:rsidR="0059685A" w:rsidRPr="00EE632E" w:rsidRDefault="0059685A" w:rsidP="00EE632E">
      <w:pPr>
        <w:pStyle w:val="a3"/>
        <w:shd w:val="clear" w:color="auto" w:fill="auto"/>
        <w:tabs>
          <w:tab w:val="left" w:pos="1540"/>
        </w:tabs>
        <w:spacing w:before="0" w:after="0" w:line="240" w:lineRule="auto"/>
        <w:ind w:right="20" w:firstLine="0"/>
        <w:rPr>
          <w:rStyle w:val="12"/>
          <w:color w:val="000000"/>
          <w:sz w:val="24"/>
          <w:szCs w:val="24"/>
        </w:rPr>
      </w:pPr>
    </w:p>
    <w:p w:rsidR="00122C6B" w:rsidRPr="00EE632E" w:rsidRDefault="00122C6B" w:rsidP="00EE632E">
      <w:pPr>
        <w:pStyle w:val="a3"/>
        <w:shd w:val="clear" w:color="auto" w:fill="auto"/>
        <w:tabs>
          <w:tab w:val="left" w:pos="1540"/>
        </w:tabs>
        <w:spacing w:before="0" w:after="0" w:line="240" w:lineRule="auto"/>
        <w:ind w:right="20" w:firstLine="0"/>
        <w:rPr>
          <w:rStyle w:val="12"/>
          <w:color w:val="000000"/>
          <w:sz w:val="24"/>
          <w:szCs w:val="24"/>
        </w:rPr>
      </w:pPr>
    </w:p>
    <w:p w:rsidR="00122C6B" w:rsidRPr="00EE632E" w:rsidRDefault="00122C6B" w:rsidP="00EE632E">
      <w:pPr>
        <w:pStyle w:val="a3"/>
        <w:shd w:val="clear" w:color="auto" w:fill="auto"/>
        <w:tabs>
          <w:tab w:val="left" w:pos="1540"/>
        </w:tabs>
        <w:spacing w:before="0" w:after="0" w:line="240" w:lineRule="auto"/>
        <w:ind w:right="20" w:firstLine="0"/>
        <w:rPr>
          <w:rStyle w:val="12"/>
          <w:color w:val="000000"/>
          <w:sz w:val="24"/>
          <w:szCs w:val="24"/>
        </w:rPr>
      </w:pPr>
    </w:p>
    <w:p w:rsidR="00122C6B" w:rsidRPr="00EE632E" w:rsidRDefault="00122C6B" w:rsidP="00EE632E">
      <w:pPr>
        <w:pStyle w:val="a3"/>
        <w:shd w:val="clear" w:color="auto" w:fill="auto"/>
        <w:tabs>
          <w:tab w:val="left" w:pos="1540"/>
        </w:tabs>
        <w:spacing w:before="0" w:after="0" w:line="240" w:lineRule="auto"/>
        <w:ind w:right="20" w:firstLine="0"/>
        <w:rPr>
          <w:rStyle w:val="12"/>
          <w:color w:val="000000"/>
          <w:sz w:val="24"/>
          <w:szCs w:val="24"/>
        </w:rPr>
      </w:pPr>
    </w:p>
    <w:p w:rsidR="00122C6B" w:rsidRPr="00EE632E" w:rsidRDefault="00122C6B" w:rsidP="00EE632E">
      <w:pPr>
        <w:pStyle w:val="a3"/>
        <w:shd w:val="clear" w:color="auto" w:fill="auto"/>
        <w:tabs>
          <w:tab w:val="left" w:pos="1540"/>
        </w:tabs>
        <w:spacing w:before="0" w:after="0" w:line="240" w:lineRule="auto"/>
        <w:ind w:right="20" w:firstLine="0"/>
        <w:rPr>
          <w:rStyle w:val="12"/>
          <w:color w:val="000000"/>
          <w:sz w:val="24"/>
          <w:szCs w:val="24"/>
        </w:rPr>
      </w:pPr>
    </w:p>
    <w:p w:rsidR="00122C6B" w:rsidRPr="00EE632E" w:rsidRDefault="00122C6B" w:rsidP="00EE632E">
      <w:pPr>
        <w:pStyle w:val="a3"/>
        <w:shd w:val="clear" w:color="auto" w:fill="auto"/>
        <w:tabs>
          <w:tab w:val="left" w:pos="1540"/>
        </w:tabs>
        <w:spacing w:before="0" w:after="0" w:line="240" w:lineRule="auto"/>
        <w:ind w:right="20" w:firstLine="0"/>
        <w:rPr>
          <w:rStyle w:val="12"/>
          <w:color w:val="000000"/>
          <w:sz w:val="24"/>
          <w:szCs w:val="24"/>
        </w:rPr>
      </w:pPr>
    </w:p>
    <w:p w:rsidR="0059685A" w:rsidRPr="00EE632E" w:rsidRDefault="0059685A" w:rsidP="00EE632E">
      <w:pPr>
        <w:pStyle w:val="a3"/>
        <w:shd w:val="clear" w:color="auto" w:fill="auto"/>
        <w:tabs>
          <w:tab w:val="left" w:pos="1540"/>
        </w:tabs>
        <w:spacing w:before="0" w:after="0" w:line="240" w:lineRule="auto"/>
        <w:ind w:right="20" w:firstLine="0"/>
        <w:rPr>
          <w:rStyle w:val="12"/>
          <w:color w:val="000000"/>
          <w:sz w:val="24"/>
          <w:szCs w:val="24"/>
        </w:rPr>
      </w:pPr>
    </w:p>
    <w:p w:rsidR="0059685A" w:rsidRPr="00EE632E" w:rsidRDefault="0059685A" w:rsidP="00EE632E">
      <w:pPr>
        <w:pStyle w:val="a3"/>
        <w:shd w:val="clear" w:color="auto" w:fill="auto"/>
        <w:tabs>
          <w:tab w:val="left" w:pos="1540"/>
        </w:tabs>
        <w:spacing w:before="0" w:after="0" w:line="240" w:lineRule="auto"/>
        <w:ind w:right="20" w:firstLine="0"/>
        <w:rPr>
          <w:rStyle w:val="12"/>
          <w:color w:val="000000"/>
          <w:sz w:val="24"/>
          <w:szCs w:val="24"/>
        </w:rPr>
      </w:pPr>
    </w:p>
    <w:p w:rsidR="0059685A" w:rsidRPr="00EE632E" w:rsidRDefault="0059685A" w:rsidP="00EE632E">
      <w:pPr>
        <w:pStyle w:val="a3"/>
        <w:shd w:val="clear" w:color="auto" w:fill="auto"/>
        <w:tabs>
          <w:tab w:val="left" w:pos="1540"/>
        </w:tabs>
        <w:spacing w:before="0" w:after="0" w:line="240" w:lineRule="auto"/>
        <w:ind w:right="20" w:firstLine="0"/>
        <w:rPr>
          <w:rStyle w:val="12"/>
          <w:color w:val="000000"/>
          <w:sz w:val="24"/>
          <w:szCs w:val="24"/>
        </w:rPr>
      </w:pPr>
    </w:p>
    <w:p w:rsidR="0059685A" w:rsidRPr="00EE632E" w:rsidRDefault="0059685A" w:rsidP="00EE632E">
      <w:pPr>
        <w:pStyle w:val="a3"/>
        <w:shd w:val="clear" w:color="auto" w:fill="auto"/>
        <w:tabs>
          <w:tab w:val="left" w:pos="1540"/>
        </w:tabs>
        <w:spacing w:before="0" w:after="0" w:line="240" w:lineRule="auto"/>
        <w:ind w:right="20" w:firstLine="0"/>
        <w:rPr>
          <w:rStyle w:val="12"/>
          <w:color w:val="000000"/>
          <w:sz w:val="24"/>
          <w:szCs w:val="24"/>
        </w:rPr>
      </w:pPr>
    </w:p>
    <w:p w:rsidR="0059685A" w:rsidRDefault="0059685A" w:rsidP="00EE632E">
      <w:pPr>
        <w:pStyle w:val="a3"/>
        <w:shd w:val="clear" w:color="auto" w:fill="auto"/>
        <w:tabs>
          <w:tab w:val="left" w:pos="1540"/>
        </w:tabs>
        <w:spacing w:before="0" w:after="0" w:line="240" w:lineRule="auto"/>
        <w:ind w:right="20" w:firstLine="0"/>
        <w:rPr>
          <w:rStyle w:val="12"/>
          <w:color w:val="000000"/>
          <w:sz w:val="24"/>
          <w:szCs w:val="24"/>
        </w:rPr>
      </w:pPr>
    </w:p>
    <w:p w:rsidR="00EE632E" w:rsidRPr="00EE632E" w:rsidRDefault="00EE632E" w:rsidP="00EE632E">
      <w:pPr>
        <w:pStyle w:val="a3"/>
        <w:shd w:val="clear" w:color="auto" w:fill="auto"/>
        <w:tabs>
          <w:tab w:val="left" w:pos="1540"/>
        </w:tabs>
        <w:spacing w:before="0" w:after="0" w:line="240" w:lineRule="auto"/>
        <w:ind w:right="20" w:firstLine="0"/>
        <w:rPr>
          <w:rStyle w:val="12"/>
          <w:color w:val="000000"/>
          <w:sz w:val="24"/>
          <w:szCs w:val="24"/>
        </w:rPr>
      </w:pPr>
    </w:p>
    <w:p w:rsidR="0059685A" w:rsidRPr="00EE632E" w:rsidRDefault="0059685A" w:rsidP="00EE632E">
      <w:pPr>
        <w:pStyle w:val="a3"/>
        <w:shd w:val="clear" w:color="auto" w:fill="auto"/>
        <w:tabs>
          <w:tab w:val="left" w:pos="1540"/>
        </w:tabs>
        <w:spacing w:before="0" w:after="0" w:line="240" w:lineRule="auto"/>
        <w:ind w:right="20" w:firstLine="0"/>
        <w:rPr>
          <w:rStyle w:val="12"/>
          <w:color w:val="000000"/>
          <w:sz w:val="24"/>
          <w:szCs w:val="24"/>
        </w:rPr>
      </w:pPr>
    </w:p>
    <w:p w:rsidR="0059685A" w:rsidRPr="00EE632E" w:rsidRDefault="0059685A" w:rsidP="00EE632E">
      <w:pPr>
        <w:pStyle w:val="a3"/>
        <w:shd w:val="clear" w:color="auto" w:fill="auto"/>
        <w:tabs>
          <w:tab w:val="left" w:pos="1540"/>
        </w:tabs>
        <w:spacing w:before="0" w:after="0" w:line="240" w:lineRule="auto"/>
        <w:ind w:right="20" w:firstLine="0"/>
        <w:rPr>
          <w:rStyle w:val="12"/>
          <w:color w:val="000000"/>
          <w:sz w:val="24"/>
          <w:szCs w:val="24"/>
        </w:rPr>
      </w:pPr>
    </w:p>
    <w:p w:rsidR="0059685A" w:rsidRPr="00EE632E" w:rsidRDefault="0059685A" w:rsidP="00EE632E">
      <w:pPr>
        <w:pStyle w:val="a3"/>
        <w:shd w:val="clear" w:color="auto" w:fill="auto"/>
        <w:tabs>
          <w:tab w:val="left" w:pos="1540"/>
        </w:tabs>
        <w:spacing w:before="0" w:after="0" w:line="240" w:lineRule="auto"/>
        <w:ind w:right="20" w:firstLine="0"/>
        <w:rPr>
          <w:rStyle w:val="12"/>
          <w:color w:val="000000"/>
          <w:sz w:val="24"/>
          <w:szCs w:val="24"/>
        </w:rPr>
      </w:pPr>
    </w:p>
    <w:p w:rsidR="00E06181" w:rsidRPr="00EE632E" w:rsidRDefault="00E06181" w:rsidP="00EE632E">
      <w:pPr>
        <w:pStyle w:val="a3"/>
        <w:shd w:val="clear" w:color="auto" w:fill="auto"/>
        <w:tabs>
          <w:tab w:val="left" w:pos="1540"/>
        </w:tabs>
        <w:spacing w:before="0" w:after="0" w:line="240" w:lineRule="auto"/>
        <w:ind w:right="20" w:firstLine="0"/>
        <w:jc w:val="center"/>
        <w:rPr>
          <w:rStyle w:val="12"/>
          <w:color w:val="000000"/>
          <w:sz w:val="24"/>
          <w:szCs w:val="24"/>
        </w:rPr>
      </w:pPr>
      <w:bookmarkStart w:id="0" w:name="_GoBack"/>
      <w:bookmarkEnd w:id="0"/>
      <w:r w:rsidRPr="00EE632E">
        <w:rPr>
          <w:rStyle w:val="12"/>
          <w:color w:val="000000"/>
          <w:sz w:val="24"/>
          <w:szCs w:val="24"/>
        </w:rPr>
        <w:lastRenderedPageBreak/>
        <w:t>Пояснительная записка</w:t>
      </w:r>
    </w:p>
    <w:p w:rsidR="00E94B21" w:rsidRPr="00EE632E" w:rsidRDefault="00E06181" w:rsidP="00EE632E">
      <w:pPr>
        <w:pStyle w:val="a3"/>
        <w:shd w:val="clear" w:color="auto" w:fill="auto"/>
        <w:tabs>
          <w:tab w:val="left" w:pos="1540"/>
        </w:tabs>
        <w:spacing w:before="0" w:after="0" w:line="240" w:lineRule="auto"/>
        <w:ind w:right="20" w:firstLine="0"/>
        <w:rPr>
          <w:rStyle w:val="12"/>
          <w:color w:val="000000"/>
          <w:sz w:val="24"/>
          <w:szCs w:val="24"/>
        </w:rPr>
      </w:pPr>
      <w:r w:rsidRPr="00EE632E">
        <w:rPr>
          <w:rStyle w:val="12"/>
          <w:color w:val="000000"/>
          <w:sz w:val="24"/>
          <w:szCs w:val="24"/>
        </w:rPr>
        <w:t>Введение</w:t>
      </w:r>
    </w:p>
    <w:p w:rsidR="004C5AC3" w:rsidRPr="00EE632E" w:rsidRDefault="004C5AC3" w:rsidP="00EE632E">
      <w:pPr>
        <w:spacing w:after="0" w:line="240" w:lineRule="auto"/>
        <w:ind w:firstLine="540"/>
        <w:jc w:val="both"/>
        <w:rPr>
          <w:rFonts w:ascii="Times New Roman" w:hAnsi="Times New Roman" w:cs="Times New Roman"/>
          <w:sz w:val="24"/>
          <w:szCs w:val="24"/>
        </w:rPr>
      </w:pPr>
      <w:r w:rsidRPr="00EE632E">
        <w:rPr>
          <w:rFonts w:ascii="Times New Roman" w:hAnsi="Times New Roman" w:cs="Times New Roman"/>
          <w:sz w:val="24"/>
          <w:szCs w:val="24"/>
        </w:rPr>
        <w:t xml:space="preserve">В настоящее время в эпоху мировой интеграции охота к перемене мест является характерной чертой многих людей. У россиян появилось больше возможностей для путешествий, экскурсий, занятий туризмом. Существует большое количество туристических фирм, открываются учебные заведения по подготовке организаторов туризма. </w:t>
      </w:r>
    </w:p>
    <w:p w:rsidR="004C5AC3" w:rsidRPr="00EE632E" w:rsidRDefault="004C5AC3" w:rsidP="00EE632E">
      <w:pPr>
        <w:spacing w:after="0" w:line="240" w:lineRule="auto"/>
        <w:ind w:firstLine="360"/>
        <w:jc w:val="both"/>
        <w:rPr>
          <w:rFonts w:ascii="Times New Roman" w:hAnsi="Times New Roman" w:cs="Times New Roman"/>
          <w:sz w:val="24"/>
          <w:szCs w:val="24"/>
        </w:rPr>
      </w:pPr>
      <w:r w:rsidRPr="00EE632E">
        <w:rPr>
          <w:rFonts w:ascii="Times New Roman" w:hAnsi="Times New Roman" w:cs="Times New Roman"/>
          <w:sz w:val="24"/>
          <w:szCs w:val="24"/>
        </w:rPr>
        <w:t>Романтика туристско-краеведческой деятельности позволяет привлечь к ней детей и подростков, а ее широкие педагогические возможности содействуют сплочению детского коллектива.</w:t>
      </w:r>
    </w:p>
    <w:p w:rsidR="004C5AC3" w:rsidRPr="00EE632E" w:rsidRDefault="004C5AC3" w:rsidP="00EE632E">
      <w:pPr>
        <w:spacing w:after="0" w:line="240" w:lineRule="auto"/>
        <w:ind w:firstLine="360"/>
        <w:jc w:val="both"/>
        <w:rPr>
          <w:rFonts w:ascii="Times New Roman" w:hAnsi="Times New Roman" w:cs="Times New Roman"/>
          <w:sz w:val="24"/>
          <w:szCs w:val="24"/>
        </w:rPr>
      </w:pPr>
      <w:r w:rsidRPr="00EE632E">
        <w:rPr>
          <w:rFonts w:ascii="Times New Roman" w:hAnsi="Times New Roman" w:cs="Times New Roman"/>
          <w:sz w:val="24"/>
          <w:szCs w:val="24"/>
        </w:rPr>
        <w:t>Туристско-краеведческие мероприятия – это выходы обучающихся из привычной семейной и школьной жизни в более сложную и непривычную обстановку, требующую активного проявления гражданственности, коллективизма, самостоятельности, высокого уровня физической подготовки.</w:t>
      </w:r>
    </w:p>
    <w:p w:rsidR="004C5AC3" w:rsidRPr="00EE632E" w:rsidRDefault="004C5AC3" w:rsidP="00EE632E">
      <w:pPr>
        <w:spacing w:after="0" w:line="240" w:lineRule="auto"/>
        <w:ind w:firstLine="360"/>
        <w:jc w:val="both"/>
        <w:rPr>
          <w:rFonts w:ascii="Times New Roman" w:hAnsi="Times New Roman" w:cs="Times New Roman"/>
          <w:sz w:val="24"/>
          <w:szCs w:val="24"/>
        </w:rPr>
      </w:pPr>
      <w:r w:rsidRPr="00EE632E">
        <w:rPr>
          <w:rFonts w:ascii="Times New Roman" w:hAnsi="Times New Roman" w:cs="Times New Roman"/>
          <w:sz w:val="24"/>
          <w:szCs w:val="24"/>
        </w:rPr>
        <w:t>Свойственные туризму значительные, но равномерно распределенные во времени, физические нагрузки способствуют укреплению туриста, а жизнь на природе позволяет приобрести полезные навыки и умения: быстро развести костер, приготовить пищу, правильно ориентироваться, двигаться по глухому лесу, бездорожью, плыть на лодке или плоту по рекам, ночевать в лесу зимой, успешно противостоять ненастью.</w:t>
      </w:r>
    </w:p>
    <w:p w:rsidR="005C38C5" w:rsidRPr="00EE632E" w:rsidRDefault="005C38C5" w:rsidP="00EE632E">
      <w:pPr>
        <w:spacing w:after="0" w:line="240" w:lineRule="auto"/>
        <w:ind w:firstLine="708"/>
        <w:jc w:val="both"/>
        <w:rPr>
          <w:rFonts w:ascii="Times New Roman" w:hAnsi="Times New Roman" w:cs="Times New Roman"/>
          <w:bCs/>
          <w:sz w:val="24"/>
          <w:szCs w:val="24"/>
        </w:rPr>
      </w:pPr>
      <w:r w:rsidRPr="00EE632E">
        <w:rPr>
          <w:rFonts w:ascii="Times New Roman" w:hAnsi="Times New Roman" w:cs="Times New Roman"/>
          <w:sz w:val="24"/>
          <w:szCs w:val="24"/>
        </w:rPr>
        <w:t xml:space="preserve">В настоящее время дополнительные общеобразовательные программы по своему содержанию должны содействовать решению задач, сформулированных Федеральными государственными образовательными стандартами нового поколения (ФГОС дошкольного, начального, основного и общего образования). В соответствии со статьей 75 Федерального закона № 273-ФЗ содержание дополнительной общеобразовательной программы «Меридиан» направлено на обеспечение духовно-нравственного, гражданско-патриотического воспитания, профессиональную ориентацию учащихся. </w:t>
      </w:r>
    </w:p>
    <w:p w:rsidR="005C38C5" w:rsidRPr="00EE632E" w:rsidRDefault="005C38C5" w:rsidP="00EE632E">
      <w:pPr>
        <w:spacing w:after="0" w:line="240" w:lineRule="auto"/>
        <w:ind w:firstLine="709"/>
        <w:jc w:val="both"/>
        <w:rPr>
          <w:rFonts w:ascii="Times New Roman" w:hAnsi="Times New Roman" w:cs="Times New Roman"/>
          <w:sz w:val="24"/>
          <w:szCs w:val="24"/>
        </w:rPr>
      </w:pPr>
      <w:r w:rsidRPr="00EE632E">
        <w:rPr>
          <w:rFonts w:ascii="Times New Roman" w:hAnsi="Times New Roman" w:cs="Times New Roman"/>
          <w:sz w:val="24"/>
          <w:szCs w:val="24"/>
        </w:rPr>
        <w:t>Программа</w:t>
      </w:r>
      <w:r w:rsidR="00991D25" w:rsidRPr="00EE632E">
        <w:rPr>
          <w:rFonts w:ascii="Times New Roman" w:hAnsi="Times New Roman" w:cs="Times New Roman"/>
          <w:sz w:val="24"/>
          <w:szCs w:val="24"/>
        </w:rPr>
        <w:t xml:space="preserve"> имеет </w:t>
      </w:r>
      <w:r w:rsidR="001F6943" w:rsidRPr="00EE632E">
        <w:rPr>
          <w:rFonts w:ascii="Times New Roman" w:hAnsi="Times New Roman" w:cs="Times New Roman"/>
          <w:b/>
          <w:sz w:val="24"/>
          <w:szCs w:val="24"/>
        </w:rPr>
        <w:t>туристско-краеведческую</w:t>
      </w:r>
      <w:r w:rsidR="001F6943" w:rsidRPr="00EE632E">
        <w:rPr>
          <w:rFonts w:ascii="Times New Roman" w:hAnsi="Times New Roman" w:cs="Times New Roman"/>
          <w:sz w:val="24"/>
          <w:szCs w:val="24"/>
        </w:rPr>
        <w:t xml:space="preserve"> направленность,</w:t>
      </w:r>
      <w:r w:rsidRPr="00EE632E">
        <w:rPr>
          <w:rFonts w:ascii="Times New Roman" w:hAnsi="Times New Roman" w:cs="Times New Roman"/>
          <w:sz w:val="24"/>
          <w:szCs w:val="24"/>
        </w:rPr>
        <w:t xml:space="preserve"> является </w:t>
      </w:r>
      <w:r w:rsidRPr="00EE632E">
        <w:rPr>
          <w:rFonts w:ascii="Times New Roman" w:hAnsi="Times New Roman" w:cs="Times New Roman"/>
          <w:b/>
          <w:sz w:val="24"/>
          <w:szCs w:val="24"/>
        </w:rPr>
        <w:t>интегрированной</w:t>
      </w:r>
      <w:r w:rsidRPr="00EE632E">
        <w:rPr>
          <w:rFonts w:ascii="Times New Roman" w:hAnsi="Times New Roman" w:cs="Times New Roman"/>
          <w:sz w:val="24"/>
          <w:szCs w:val="24"/>
        </w:rPr>
        <w:t xml:space="preserve">, с использованием модульного принципа обучения в одном разделе. Тематические разделы программы объединены единой целью и задачами, едиными подходами к содержанию, результатами педагогической деятельности. </w:t>
      </w:r>
    </w:p>
    <w:p w:rsidR="00E06181" w:rsidRPr="00EE632E" w:rsidRDefault="00E94B21" w:rsidP="00EE632E">
      <w:pPr>
        <w:pStyle w:val="a3"/>
        <w:shd w:val="clear" w:color="auto" w:fill="auto"/>
        <w:tabs>
          <w:tab w:val="left" w:pos="1540"/>
        </w:tabs>
        <w:spacing w:before="0" w:after="0" w:line="240" w:lineRule="auto"/>
        <w:ind w:right="20" w:firstLine="0"/>
        <w:rPr>
          <w:rStyle w:val="12"/>
          <w:color w:val="000000"/>
          <w:sz w:val="24"/>
          <w:szCs w:val="24"/>
        </w:rPr>
      </w:pPr>
      <w:r w:rsidRPr="00EE632E">
        <w:rPr>
          <w:rStyle w:val="12"/>
          <w:color w:val="000000"/>
          <w:sz w:val="24"/>
          <w:szCs w:val="24"/>
        </w:rPr>
        <w:t>Новизна (отличительные особенности)</w:t>
      </w:r>
    </w:p>
    <w:p w:rsidR="007E72A1" w:rsidRPr="00EE632E" w:rsidRDefault="007E72A1" w:rsidP="00EE632E">
      <w:pPr>
        <w:pStyle w:val="a3"/>
        <w:spacing w:before="0" w:after="0" w:line="240" w:lineRule="auto"/>
        <w:ind w:right="20" w:firstLine="284"/>
        <w:rPr>
          <w:rStyle w:val="3"/>
          <w:i w:val="0"/>
          <w:iCs w:val="0"/>
          <w:color w:val="000000"/>
          <w:sz w:val="24"/>
          <w:szCs w:val="24"/>
        </w:rPr>
      </w:pPr>
      <w:r w:rsidRPr="00EE632E">
        <w:rPr>
          <w:rStyle w:val="3"/>
          <w:i w:val="0"/>
          <w:iCs w:val="0"/>
          <w:color w:val="000000"/>
          <w:sz w:val="24"/>
          <w:szCs w:val="24"/>
        </w:rPr>
        <w:t xml:space="preserve">Разработчик изучил несколько программ по пешеходному туризму: </w:t>
      </w:r>
    </w:p>
    <w:p w:rsidR="00701CAD" w:rsidRPr="00EE632E" w:rsidRDefault="00E065ED" w:rsidP="00EE632E">
      <w:pPr>
        <w:pStyle w:val="af6"/>
        <w:numPr>
          <w:ilvl w:val="0"/>
          <w:numId w:val="38"/>
        </w:num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Программу дополнительного образования детей туристско-краеведческой направленности </w:t>
      </w:r>
      <w:r w:rsidRPr="00EE632E">
        <w:rPr>
          <w:rFonts w:ascii="Times New Roman" w:hAnsi="Times New Roman" w:cs="Times New Roman"/>
          <w:bCs/>
          <w:sz w:val="24"/>
          <w:szCs w:val="24"/>
        </w:rPr>
        <w:t>«Моя малая родина»</w:t>
      </w:r>
      <w:r w:rsidRPr="00EE632E">
        <w:rPr>
          <w:rFonts w:ascii="Times New Roman" w:hAnsi="Times New Roman" w:cs="Times New Roman"/>
          <w:sz w:val="24"/>
          <w:szCs w:val="24"/>
        </w:rPr>
        <w:t xml:space="preserve"> Митрахович Светланы Викторовны,  опубликованной на сайте федерального центра детско-юношеского туризма и краеведения. Данная программа имеет ярко выраженную краеведческую направленность. В учебно-методическом  комплексе Жигарева О.Л. «Безопасный отдых и туризм» большой упор делается на предмет «Безопасность жизнедеятельности». </w:t>
      </w:r>
    </w:p>
    <w:p w:rsidR="00701CAD" w:rsidRPr="00EE632E" w:rsidRDefault="00E065ED" w:rsidP="00EE632E">
      <w:pPr>
        <w:pStyle w:val="af6"/>
        <w:numPr>
          <w:ilvl w:val="0"/>
          <w:numId w:val="38"/>
        </w:numPr>
        <w:spacing w:after="0" w:line="240" w:lineRule="auto"/>
        <w:jc w:val="both"/>
        <w:rPr>
          <w:rFonts w:ascii="Times New Roman" w:hAnsi="Times New Roman" w:cs="Times New Roman"/>
          <w:sz w:val="24"/>
          <w:szCs w:val="24"/>
        </w:rPr>
      </w:pPr>
      <w:r w:rsidRPr="00EE632E">
        <w:rPr>
          <w:rFonts w:ascii="Times New Roman" w:hAnsi="Times New Roman" w:cs="Times New Roman"/>
          <w:color w:val="000000"/>
          <w:sz w:val="24"/>
          <w:szCs w:val="24"/>
        </w:rPr>
        <w:t>Л.И.Тихоновой «Подготовка инструкторов школьного туризма» (</w:t>
      </w:r>
      <w:r w:rsidRPr="00EE632E">
        <w:rPr>
          <w:rFonts w:ascii="Times New Roman" w:hAnsi="Times New Roman" w:cs="Times New Roman"/>
          <w:color w:val="000000"/>
          <w:sz w:val="24"/>
          <w:szCs w:val="24"/>
          <w:lang w:val="en-US"/>
        </w:rPr>
        <w:t>I</w:t>
      </w:r>
      <w:r w:rsidRPr="00EE632E">
        <w:rPr>
          <w:rFonts w:ascii="Times New Roman" w:hAnsi="Times New Roman" w:cs="Times New Roman"/>
          <w:color w:val="000000"/>
          <w:sz w:val="24"/>
          <w:szCs w:val="24"/>
        </w:rPr>
        <w:t xml:space="preserve"> – </w:t>
      </w:r>
      <w:r w:rsidRPr="00EE632E">
        <w:rPr>
          <w:rFonts w:ascii="Times New Roman" w:hAnsi="Times New Roman" w:cs="Times New Roman"/>
          <w:color w:val="000000"/>
          <w:sz w:val="24"/>
          <w:szCs w:val="24"/>
          <w:lang w:val="en-US"/>
        </w:rPr>
        <w:t>IV</w:t>
      </w:r>
      <w:r w:rsidRPr="00EE632E">
        <w:rPr>
          <w:rFonts w:ascii="Times New Roman" w:hAnsi="Times New Roman" w:cs="Times New Roman"/>
          <w:color w:val="000000"/>
          <w:sz w:val="24"/>
          <w:szCs w:val="24"/>
        </w:rPr>
        <w:t xml:space="preserve"> год обучения). Самара, 1998; В.М. Кленова «Пешеходный туризм». Самара, 1997; Ю.С. Константинова «Программа туристического объединения «Юные судьи туристических соревнований»: М., 1999. Выше перечисленные программы характеризуются углубленным изучением туризма и краеведения.</w:t>
      </w:r>
      <w:r w:rsidRPr="00EE632E">
        <w:rPr>
          <w:rFonts w:ascii="Times New Roman" w:hAnsi="Times New Roman" w:cs="Times New Roman"/>
          <w:sz w:val="24"/>
          <w:szCs w:val="24"/>
        </w:rPr>
        <w:t xml:space="preserve"> </w:t>
      </w:r>
    </w:p>
    <w:p w:rsidR="007E72A1" w:rsidRPr="00EE632E" w:rsidRDefault="002152A0" w:rsidP="00EE632E">
      <w:pPr>
        <w:pStyle w:val="af6"/>
        <w:numPr>
          <w:ilvl w:val="0"/>
          <w:numId w:val="38"/>
        </w:numPr>
        <w:spacing w:after="0" w:line="240" w:lineRule="auto"/>
        <w:jc w:val="both"/>
        <w:rPr>
          <w:rFonts w:ascii="Times New Roman" w:hAnsi="Times New Roman" w:cs="Times New Roman"/>
          <w:sz w:val="24"/>
          <w:szCs w:val="24"/>
        </w:rPr>
      </w:pPr>
      <w:r w:rsidRPr="00EE632E">
        <w:rPr>
          <w:rFonts w:ascii="Times New Roman" w:hAnsi="Times New Roman" w:cs="Times New Roman"/>
          <w:color w:val="000000"/>
          <w:sz w:val="24"/>
          <w:szCs w:val="24"/>
          <w:lang w:eastAsia="ru-RU" w:bidi="ru-RU"/>
        </w:rPr>
        <w:t xml:space="preserve">Программы для системы дополнительного образования детей/ общая редакция-Константинов Ю.С. – М.: ФЦДЮТ и К, 2014. </w:t>
      </w:r>
      <w:r w:rsidRPr="00EE632E">
        <w:rPr>
          <w:rFonts w:ascii="Times New Roman" w:hAnsi="Times New Roman" w:cs="Times New Roman"/>
          <w:sz w:val="24"/>
          <w:szCs w:val="24"/>
        </w:rPr>
        <w:t xml:space="preserve"> </w:t>
      </w:r>
      <w:r w:rsidR="00E065ED" w:rsidRPr="00EE632E">
        <w:rPr>
          <w:rFonts w:ascii="Times New Roman" w:hAnsi="Times New Roman" w:cs="Times New Roman"/>
          <w:sz w:val="24"/>
          <w:szCs w:val="24"/>
        </w:rPr>
        <w:t xml:space="preserve">Изученная </w:t>
      </w:r>
      <w:r w:rsidR="00701CAD" w:rsidRPr="00EE632E">
        <w:rPr>
          <w:rFonts w:ascii="Times New Roman" w:hAnsi="Times New Roman" w:cs="Times New Roman"/>
          <w:sz w:val="24"/>
          <w:szCs w:val="24"/>
        </w:rPr>
        <w:t xml:space="preserve">в данном сборнике </w:t>
      </w:r>
      <w:r w:rsidR="00E065ED" w:rsidRPr="00EE632E">
        <w:rPr>
          <w:rFonts w:ascii="Times New Roman" w:hAnsi="Times New Roman" w:cs="Times New Roman"/>
          <w:sz w:val="24"/>
          <w:szCs w:val="24"/>
        </w:rPr>
        <w:t>п</w:t>
      </w:r>
      <w:r w:rsidR="008C01CF" w:rsidRPr="00EE632E">
        <w:rPr>
          <w:rFonts w:ascii="Times New Roman" w:hAnsi="Times New Roman" w:cs="Times New Roman"/>
          <w:sz w:val="24"/>
          <w:szCs w:val="24"/>
        </w:rPr>
        <w:t>римерная образовательная программа дополнительного образования детей «Юные инструкторы туризма» -</w:t>
      </w:r>
      <w:r w:rsidR="00E065ED" w:rsidRPr="00EE632E">
        <w:rPr>
          <w:rFonts w:ascii="Times New Roman" w:hAnsi="Times New Roman" w:cs="Times New Roman"/>
          <w:sz w:val="24"/>
          <w:szCs w:val="24"/>
        </w:rPr>
        <w:t xml:space="preserve"> </w:t>
      </w:r>
      <w:r w:rsidR="008C01CF" w:rsidRPr="00EE632E">
        <w:rPr>
          <w:rFonts w:ascii="Times New Roman" w:hAnsi="Times New Roman" w:cs="Times New Roman"/>
          <w:sz w:val="24"/>
          <w:szCs w:val="24"/>
        </w:rPr>
        <w:t>автор Маслов А.Г. –</w:t>
      </w:r>
      <w:r w:rsidR="00E065ED" w:rsidRPr="00EE632E">
        <w:rPr>
          <w:rFonts w:ascii="Times New Roman" w:hAnsi="Times New Roman" w:cs="Times New Roman"/>
          <w:sz w:val="24"/>
          <w:szCs w:val="24"/>
        </w:rPr>
        <w:t xml:space="preserve"> </w:t>
      </w:r>
      <w:r w:rsidR="008C01CF" w:rsidRPr="00EE632E">
        <w:rPr>
          <w:rFonts w:ascii="Times New Roman" w:hAnsi="Times New Roman" w:cs="Times New Roman"/>
          <w:sz w:val="24"/>
          <w:szCs w:val="24"/>
        </w:rPr>
        <w:t>кандидат педагогических наук, заслуженный учитель Российской Федерации, заслуженный путешественник России</w:t>
      </w:r>
      <w:r w:rsidR="00E065ED" w:rsidRPr="00EE632E">
        <w:rPr>
          <w:rFonts w:ascii="Times New Roman" w:hAnsi="Times New Roman" w:cs="Times New Roman"/>
          <w:sz w:val="24"/>
          <w:szCs w:val="24"/>
        </w:rPr>
        <w:t xml:space="preserve"> - по содержанию оказалась ближе всего и была взята за основу для разработки данной </w:t>
      </w:r>
      <w:r w:rsidRPr="00EE632E">
        <w:rPr>
          <w:rFonts w:ascii="Times New Roman" w:hAnsi="Times New Roman" w:cs="Times New Roman"/>
          <w:sz w:val="24"/>
          <w:szCs w:val="24"/>
        </w:rPr>
        <w:t xml:space="preserve">модифицированной </w:t>
      </w:r>
      <w:r w:rsidR="00E065ED" w:rsidRPr="00EE632E">
        <w:rPr>
          <w:rFonts w:ascii="Times New Roman" w:hAnsi="Times New Roman" w:cs="Times New Roman"/>
          <w:sz w:val="24"/>
          <w:szCs w:val="24"/>
        </w:rPr>
        <w:t>программы.</w:t>
      </w:r>
    </w:p>
    <w:p w:rsidR="00546F34" w:rsidRPr="00EE632E" w:rsidRDefault="00546F34" w:rsidP="00EE632E">
      <w:pPr>
        <w:pStyle w:val="a3"/>
        <w:spacing w:before="0" w:after="0" w:line="240" w:lineRule="auto"/>
        <w:ind w:right="20" w:firstLine="284"/>
        <w:rPr>
          <w:sz w:val="24"/>
          <w:szCs w:val="24"/>
        </w:rPr>
      </w:pPr>
      <w:r w:rsidRPr="00EE632E">
        <w:rPr>
          <w:sz w:val="24"/>
          <w:szCs w:val="24"/>
        </w:rPr>
        <w:t xml:space="preserve">Программа «Меридиан» </w:t>
      </w:r>
      <w:r w:rsidRPr="00EE632E">
        <w:rPr>
          <w:b/>
          <w:sz w:val="24"/>
          <w:szCs w:val="24"/>
        </w:rPr>
        <w:t>имеет свои особенности</w:t>
      </w:r>
      <w:r w:rsidRPr="00EE632E">
        <w:rPr>
          <w:sz w:val="24"/>
          <w:szCs w:val="24"/>
        </w:rPr>
        <w:t xml:space="preserve">. Она направлена на общее развитие обучающихся, социализацию каждого члена объединения, на развитие и формирование таких </w:t>
      </w:r>
      <w:r w:rsidRPr="00EE632E">
        <w:rPr>
          <w:sz w:val="24"/>
          <w:szCs w:val="24"/>
        </w:rPr>
        <w:lastRenderedPageBreak/>
        <w:t xml:space="preserve">нравственных качеств как патриотизм, стремление вести здоровый образ жизни, чувство ответственности, взаимопомощь, взаимовыручка, коллективизм, любознательность, целеустремленность, уважительное отношение к людям разных профессий, толерантность, нравственно-этические нормы.  В программе большое внимание уделяется общефизическому развитию обучающихся. С целью поддержания интереса детей в программе важная роль отводится  игровым технологиям. </w:t>
      </w:r>
    </w:p>
    <w:p w:rsidR="001B4795" w:rsidRPr="00EE632E" w:rsidRDefault="001B4795" w:rsidP="00EE632E">
      <w:pPr>
        <w:pStyle w:val="13"/>
        <w:shd w:val="clear" w:color="auto" w:fill="auto"/>
        <w:spacing w:line="240" w:lineRule="auto"/>
        <w:ind w:left="20" w:firstLine="200"/>
        <w:rPr>
          <w:sz w:val="24"/>
          <w:szCs w:val="24"/>
        </w:rPr>
      </w:pPr>
      <w:r w:rsidRPr="00EE632E">
        <w:rPr>
          <w:rStyle w:val="a7"/>
          <w:sz w:val="24"/>
          <w:szCs w:val="24"/>
        </w:rPr>
        <w:t>Основные отличительные особенности</w:t>
      </w:r>
      <w:r w:rsidRPr="00EE632E">
        <w:rPr>
          <w:color w:val="000000"/>
          <w:sz w:val="24"/>
          <w:szCs w:val="24"/>
          <w:lang w:eastAsia="ru-RU" w:bidi="ru-RU"/>
        </w:rPr>
        <w:t xml:space="preserve"> образовательной про</w:t>
      </w:r>
      <w:r w:rsidRPr="00EE632E">
        <w:rPr>
          <w:color w:val="000000"/>
          <w:sz w:val="24"/>
          <w:szCs w:val="24"/>
          <w:lang w:eastAsia="ru-RU" w:bidi="ru-RU"/>
        </w:rPr>
        <w:softHyphen/>
        <w:t>граммы:</w:t>
      </w:r>
    </w:p>
    <w:p w:rsidR="001B4795" w:rsidRPr="00EE632E" w:rsidRDefault="001B4795" w:rsidP="00EE632E">
      <w:pPr>
        <w:pStyle w:val="13"/>
        <w:numPr>
          <w:ilvl w:val="0"/>
          <w:numId w:val="4"/>
        </w:numPr>
        <w:shd w:val="clear" w:color="auto" w:fill="auto"/>
        <w:spacing w:line="240" w:lineRule="auto"/>
        <w:ind w:left="440" w:hanging="220"/>
        <w:rPr>
          <w:sz w:val="24"/>
          <w:szCs w:val="24"/>
        </w:rPr>
      </w:pPr>
      <w:r w:rsidRPr="00EE632E">
        <w:rPr>
          <w:color w:val="000000"/>
          <w:sz w:val="24"/>
          <w:szCs w:val="24"/>
          <w:lang w:eastAsia="ru-RU" w:bidi="ru-RU"/>
        </w:rPr>
        <w:t xml:space="preserve"> модульное построение программы позволяет обучающимся вы</w:t>
      </w:r>
      <w:r w:rsidRPr="00EE632E">
        <w:rPr>
          <w:color w:val="000000"/>
          <w:sz w:val="24"/>
          <w:szCs w:val="24"/>
          <w:lang w:eastAsia="ru-RU" w:bidi="ru-RU"/>
        </w:rPr>
        <w:softHyphen/>
        <w:t>брать уровень освоения программы, определить перспективы дальнейших занятий по данной программе, по одному из видов туризма, краеведения или спортивному ориентированию;</w:t>
      </w:r>
    </w:p>
    <w:p w:rsidR="001B4795" w:rsidRPr="00EE632E" w:rsidRDefault="001B4795" w:rsidP="00EE632E">
      <w:pPr>
        <w:pStyle w:val="13"/>
        <w:numPr>
          <w:ilvl w:val="0"/>
          <w:numId w:val="4"/>
        </w:numPr>
        <w:shd w:val="clear" w:color="auto" w:fill="auto"/>
        <w:spacing w:line="240" w:lineRule="auto"/>
        <w:ind w:left="440" w:hanging="220"/>
        <w:rPr>
          <w:sz w:val="24"/>
          <w:szCs w:val="24"/>
        </w:rPr>
      </w:pPr>
      <w:r w:rsidRPr="00EE632E">
        <w:rPr>
          <w:color w:val="000000"/>
          <w:sz w:val="24"/>
          <w:szCs w:val="24"/>
          <w:lang w:eastAsia="ru-RU" w:bidi="ru-RU"/>
        </w:rPr>
        <w:t xml:space="preserve"> комплексность программы - содержание каждого модуля при</w:t>
      </w:r>
      <w:r w:rsidRPr="00EE632E">
        <w:rPr>
          <w:color w:val="000000"/>
          <w:sz w:val="24"/>
          <w:szCs w:val="24"/>
          <w:lang w:eastAsia="ru-RU" w:bidi="ru-RU"/>
        </w:rPr>
        <w:softHyphen/>
        <w:t>мерной образовательной программы состоит из образовательных блоков:</w:t>
      </w:r>
    </w:p>
    <w:p w:rsidR="001B4795" w:rsidRPr="00EE632E" w:rsidRDefault="001B4795" w:rsidP="00EE632E">
      <w:pPr>
        <w:pStyle w:val="13"/>
        <w:numPr>
          <w:ilvl w:val="0"/>
          <w:numId w:val="5"/>
        </w:numPr>
        <w:shd w:val="clear" w:color="auto" w:fill="auto"/>
        <w:spacing w:line="240" w:lineRule="auto"/>
        <w:ind w:left="440" w:firstLine="0"/>
        <w:jc w:val="left"/>
        <w:rPr>
          <w:sz w:val="24"/>
          <w:szCs w:val="24"/>
        </w:rPr>
      </w:pPr>
      <w:r w:rsidRPr="00EE632E">
        <w:rPr>
          <w:color w:val="000000"/>
          <w:sz w:val="24"/>
          <w:szCs w:val="24"/>
          <w:lang w:eastAsia="ru-RU" w:bidi="ru-RU"/>
        </w:rPr>
        <w:t xml:space="preserve"> туризм;</w:t>
      </w:r>
    </w:p>
    <w:p w:rsidR="001B4795" w:rsidRPr="00EE632E" w:rsidRDefault="001B4795" w:rsidP="00EE632E">
      <w:pPr>
        <w:pStyle w:val="13"/>
        <w:numPr>
          <w:ilvl w:val="0"/>
          <w:numId w:val="5"/>
        </w:numPr>
        <w:shd w:val="clear" w:color="auto" w:fill="auto"/>
        <w:spacing w:line="240" w:lineRule="auto"/>
        <w:ind w:left="440" w:firstLine="0"/>
        <w:jc w:val="left"/>
        <w:rPr>
          <w:sz w:val="24"/>
          <w:szCs w:val="24"/>
        </w:rPr>
      </w:pPr>
      <w:r w:rsidRPr="00EE632E">
        <w:rPr>
          <w:color w:val="000000"/>
          <w:sz w:val="24"/>
          <w:szCs w:val="24"/>
          <w:lang w:eastAsia="ru-RU" w:bidi="ru-RU"/>
        </w:rPr>
        <w:t xml:space="preserve"> ориентирование;</w:t>
      </w:r>
    </w:p>
    <w:p w:rsidR="001B4795" w:rsidRPr="00EE632E" w:rsidRDefault="001B4795" w:rsidP="00EE632E">
      <w:pPr>
        <w:pStyle w:val="13"/>
        <w:numPr>
          <w:ilvl w:val="0"/>
          <w:numId w:val="5"/>
        </w:numPr>
        <w:shd w:val="clear" w:color="auto" w:fill="auto"/>
        <w:spacing w:line="240" w:lineRule="auto"/>
        <w:ind w:left="440" w:firstLine="0"/>
        <w:jc w:val="left"/>
        <w:rPr>
          <w:sz w:val="24"/>
          <w:szCs w:val="24"/>
        </w:rPr>
      </w:pPr>
      <w:r w:rsidRPr="00EE632E">
        <w:rPr>
          <w:color w:val="000000"/>
          <w:sz w:val="24"/>
          <w:szCs w:val="24"/>
          <w:lang w:eastAsia="ru-RU" w:bidi="ru-RU"/>
        </w:rPr>
        <w:t xml:space="preserve"> краеведение;</w:t>
      </w:r>
    </w:p>
    <w:p w:rsidR="001B4795" w:rsidRPr="00EE632E" w:rsidRDefault="001B4795" w:rsidP="00EE632E">
      <w:pPr>
        <w:pStyle w:val="13"/>
        <w:numPr>
          <w:ilvl w:val="0"/>
          <w:numId w:val="5"/>
        </w:numPr>
        <w:shd w:val="clear" w:color="auto" w:fill="auto"/>
        <w:spacing w:line="240" w:lineRule="auto"/>
        <w:ind w:left="440" w:firstLine="0"/>
        <w:jc w:val="left"/>
        <w:rPr>
          <w:sz w:val="24"/>
          <w:szCs w:val="24"/>
        </w:rPr>
      </w:pPr>
      <w:r w:rsidRPr="00EE632E">
        <w:rPr>
          <w:color w:val="000000"/>
          <w:sz w:val="24"/>
          <w:szCs w:val="24"/>
          <w:lang w:eastAsia="ru-RU" w:bidi="ru-RU"/>
        </w:rPr>
        <w:t xml:space="preserve"> основы гигиены, первая помощь;</w:t>
      </w:r>
    </w:p>
    <w:p w:rsidR="001B4795" w:rsidRPr="00EE632E" w:rsidRDefault="001B4795" w:rsidP="00EE632E">
      <w:pPr>
        <w:pStyle w:val="13"/>
        <w:numPr>
          <w:ilvl w:val="0"/>
          <w:numId w:val="5"/>
        </w:numPr>
        <w:shd w:val="clear" w:color="auto" w:fill="auto"/>
        <w:spacing w:line="240" w:lineRule="auto"/>
        <w:ind w:left="440" w:firstLine="0"/>
        <w:jc w:val="left"/>
        <w:rPr>
          <w:sz w:val="24"/>
          <w:szCs w:val="24"/>
        </w:rPr>
      </w:pPr>
      <w:r w:rsidRPr="00EE632E">
        <w:rPr>
          <w:color w:val="000000"/>
          <w:sz w:val="24"/>
          <w:szCs w:val="24"/>
          <w:lang w:eastAsia="ru-RU" w:bidi="ru-RU"/>
        </w:rPr>
        <w:t xml:space="preserve"> общая и специальная физическая подготовка;</w:t>
      </w:r>
    </w:p>
    <w:p w:rsidR="001B4795" w:rsidRPr="00EE632E" w:rsidRDefault="001B4795" w:rsidP="00EE632E">
      <w:pPr>
        <w:pStyle w:val="13"/>
        <w:numPr>
          <w:ilvl w:val="0"/>
          <w:numId w:val="5"/>
        </w:numPr>
        <w:shd w:val="clear" w:color="auto" w:fill="auto"/>
        <w:spacing w:line="240" w:lineRule="auto"/>
        <w:ind w:left="440" w:firstLine="0"/>
        <w:jc w:val="left"/>
        <w:rPr>
          <w:sz w:val="24"/>
          <w:szCs w:val="24"/>
        </w:rPr>
      </w:pPr>
      <w:r w:rsidRPr="00EE632E">
        <w:rPr>
          <w:color w:val="000000"/>
          <w:sz w:val="24"/>
          <w:szCs w:val="24"/>
          <w:lang w:eastAsia="ru-RU" w:bidi="ru-RU"/>
        </w:rPr>
        <w:t xml:space="preserve"> инструкторская подготовка;</w:t>
      </w:r>
    </w:p>
    <w:p w:rsidR="001B4795" w:rsidRPr="00EE632E" w:rsidRDefault="001B4795" w:rsidP="00EE632E">
      <w:pPr>
        <w:pStyle w:val="13"/>
        <w:numPr>
          <w:ilvl w:val="0"/>
          <w:numId w:val="4"/>
        </w:numPr>
        <w:shd w:val="clear" w:color="auto" w:fill="auto"/>
        <w:spacing w:line="240" w:lineRule="auto"/>
        <w:ind w:left="440" w:hanging="220"/>
        <w:rPr>
          <w:sz w:val="24"/>
          <w:szCs w:val="24"/>
        </w:rPr>
      </w:pPr>
      <w:r w:rsidRPr="00EE632E">
        <w:rPr>
          <w:color w:val="000000"/>
          <w:sz w:val="24"/>
          <w:szCs w:val="24"/>
          <w:lang w:eastAsia="ru-RU" w:bidi="ru-RU"/>
        </w:rPr>
        <w:t xml:space="preserve"> примерная образовательная п</w:t>
      </w:r>
      <w:r w:rsidR="00F67BFE" w:rsidRPr="00EE632E">
        <w:rPr>
          <w:color w:val="000000"/>
          <w:sz w:val="24"/>
          <w:szCs w:val="24"/>
          <w:lang w:eastAsia="ru-RU" w:bidi="ru-RU"/>
        </w:rPr>
        <w:t>рограмма практико-ориентирован</w:t>
      </w:r>
      <w:r w:rsidRPr="00EE632E">
        <w:rPr>
          <w:color w:val="000000"/>
          <w:sz w:val="24"/>
          <w:szCs w:val="24"/>
          <w:lang w:eastAsia="ru-RU" w:bidi="ru-RU"/>
        </w:rPr>
        <w:t>ная, даёт представление обучающимся о специфике туризма и краеведения, использовании приобретаемых навыков в будущих профессиях.</w:t>
      </w:r>
    </w:p>
    <w:p w:rsidR="001B4795" w:rsidRPr="00EE632E" w:rsidRDefault="001B4795" w:rsidP="00EE632E">
      <w:pPr>
        <w:pStyle w:val="22"/>
        <w:shd w:val="clear" w:color="auto" w:fill="auto"/>
        <w:spacing w:line="240" w:lineRule="auto"/>
        <w:ind w:left="20"/>
        <w:rPr>
          <w:rFonts w:ascii="Times New Roman" w:hAnsi="Times New Roman" w:cs="Times New Roman"/>
          <w:sz w:val="24"/>
          <w:szCs w:val="24"/>
        </w:rPr>
      </w:pPr>
      <w:r w:rsidRPr="00EE632E">
        <w:rPr>
          <w:rFonts w:ascii="Times New Roman" w:hAnsi="Times New Roman" w:cs="Times New Roman"/>
          <w:color w:val="000000"/>
          <w:sz w:val="24"/>
          <w:szCs w:val="24"/>
          <w:lang w:eastAsia="ru-RU" w:bidi="ru-RU"/>
        </w:rPr>
        <w:t>Педагогические принципы жизнедеятельности</w:t>
      </w:r>
      <w:r w:rsidRPr="00EE632E">
        <w:rPr>
          <w:rStyle w:val="23"/>
          <w:rFonts w:ascii="Times New Roman" w:hAnsi="Times New Roman" w:cs="Times New Roman"/>
          <w:sz w:val="24"/>
          <w:szCs w:val="24"/>
        </w:rPr>
        <w:t xml:space="preserve"> туристско-крае</w:t>
      </w:r>
      <w:r w:rsidRPr="00EE632E">
        <w:rPr>
          <w:rStyle w:val="23"/>
          <w:rFonts w:ascii="Times New Roman" w:hAnsi="Times New Roman" w:cs="Times New Roman"/>
          <w:sz w:val="24"/>
          <w:szCs w:val="24"/>
        </w:rPr>
        <w:softHyphen/>
        <w:t>ведческого объединения:</w:t>
      </w:r>
    </w:p>
    <w:p w:rsidR="001B4795" w:rsidRPr="00EE632E" w:rsidRDefault="001B4795" w:rsidP="00EE632E">
      <w:pPr>
        <w:pStyle w:val="13"/>
        <w:numPr>
          <w:ilvl w:val="0"/>
          <w:numId w:val="4"/>
        </w:numPr>
        <w:shd w:val="clear" w:color="auto" w:fill="auto"/>
        <w:spacing w:line="240" w:lineRule="auto"/>
        <w:ind w:left="440" w:hanging="220"/>
        <w:rPr>
          <w:sz w:val="24"/>
          <w:szCs w:val="24"/>
        </w:rPr>
      </w:pPr>
      <w:r w:rsidRPr="00EE632E">
        <w:rPr>
          <w:color w:val="000000"/>
          <w:sz w:val="24"/>
          <w:szCs w:val="24"/>
          <w:lang w:eastAsia="ru-RU" w:bidi="ru-RU"/>
        </w:rPr>
        <w:t xml:space="preserve"> обеспечение общественно полезной, нравственно-ценной и лич</w:t>
      </w:r>
      <w:r w:rsidRPr="00EE632E">
        <w:rPr>
          <w:color w:val="000000"/>
          <w:sz w:val="24"/>
          <w:szCs w:val="24"/>
          <w:lang w:eastAsia="ru-RU" w:bidi="ru-RU"/>
        </w:rPr>
        <w:softHyphen/>
        <w:t>ностно-значимой для обучающихся направленности турист</w:t>
      </w:r>
      <w:r w:rsidRPr="00EE632E">
        <w:rPr>
          <w:color w:val="000000"/>
          <w:sz w:val="24"/>
          <w:szCs w:val="24"/>
          <w:lang w:eastAsia="ru-RU" w:bidi="ru-RU"/>
        </w:rPr>
        <w:softHyphen/>
        <w:t>ско-краеведческой и специальной деятельности;</w:t>
      </w:r>
    </w:p>
    <w:p w:rsidR="001B4795" w:rsidRPr="00EE632E" w:rsidRDefault="001B4795" w:rsidP="00EE632E">
      <w:pPr>
        <w:pStyle w:val="13"/>
        <w:numPr>
          <w:ilvl w:val="0"/>
          <w:numId w:val="4"/>
        </w:numPr>
        <w:shd w:val="clear" w:color="auto" w:fill="auto"/>
        <w:spacing w:line="240" w:lineRule="auto"/>
        <w:ind w:left="440" w:hanging="220"/>
        <w:rPr>
          <w:sz w:val="24"/>
          <w:szCs w:val="24"/>
        </w:rPr>
      </w:pPr>
      <w:r w:rsidRPr="00EE632E">
        <w:rPr>
          <w:color w:val="000000"/>
          <w:sz w:val="24"/>
          <w:szCs w:val="24"/>
          <w:lang w:eastAsia="ru-RU" w:bidi="ru-RU"/>
        </w:rPr>
        <w:t xml:space="preserve"> насыщение деятельности детей элементами творчества и инициа</w:t>
      </w:r>
      <w:r w:rsidRPr="00EE632E">
        <w:rPr>
          <w:color w:val="000000"/>
          <w:sz w:val="24"/>
          <w:szCs w:val="24"/>
          <w:lang w:eastAsia="ru-RU" w:bidi="ru-RU"/>
        </w:rPr>
        <w:softHyphen/>
        <w:t>тивы, основой которых становится последовательное переключе</w:t>
      </w:r>
      <w:r w:rsidRPr="00EE632E">
        <w:rPr>
          <w:color w:val="000000"/>
          <w:sz w:val="24"/>
          <w:szCs w:val="24"/>
          <w:lang w:eastAsia="ru-RU" w:bidi="ru-RU"/>
        </w:rPr>
        <w:softHyphen/>
        <w:t>ние с воспроизводящих на активные творческие, поисковые виды деятельности;</w:t>
      </w:r>
    </w:p>
    <w:p w:rsidR="001B4795" w:rsidRPr="00EE632E" w:rsidRDefault="001B4795" w:rsidP="00EE632E">
      <w:pPr>
        <w:pStyle w:val="13"/>
        <w:numPr>
          <w:ilvl w:val="0"/>
          <w:numId w:val="4"/>
        </w:numPr>
        <w:shd w:val="clear" w:color="auto" w:fill="auto"/>
        <w:spacing w:line="240" w:lineRule="auto"/>
        <w:ind w:left="440" w:hanging="220"/>
        <w:rPr>
          <w:sz w:val="24"/>
          <w:szCs w:val="24"/>
        </w:rPr>
      </w:pPr>
      <w:r w:rsidRPr="00EE632E">
        <w:rPr>
          <w:color w:val="000000"/>
          <w:sz w:val="24"/>
          <w:szCs w:val="24"/>
          <w:lang w:eastAsia="ru-RU" w:bidi="ru-RU"/>
        </w:rPr>
        <w:t xml:space="preserve"> дифференциация и индивидуализация учебно-тренировочного процесса, создание ситуации успеха для каждого обучающегося, что помогает подросткам выступать в наиболее благоприятной для него роли, находить наилучшее применение своим способно</w:t>
      </w:r>
      <w:r w:rsidRPr="00EE632E">
        <w:rPr>
          <w:color w:val="000000"/>
          <w:sz w:val="24"/>
          <w:szCs w:val="24"/>
          <w:lang w:eastAsia="ru-RU" w:bidi="ru-RU"/>
        </w:rPr>
        <w:softHyphen/>
        <w:t>стям, полнее раскрывать и выражать индивидуальность;</w:t>
      </w:r>
    </w:p>
    <w:p w:rsidR="001B4795" w:rsidRPr="00EE632E" w:rsidRDefault="001B4795" w:rsidP="00EE632E">
      <w:pPr>
        <w:pStyle w:val="13"/>
        <w:numPr>
          <w:ilvl w:val="0"/>
          <w:numId w:val="4"/>
        </w:numPr>
        <w:shd w:val="clear" w:color="auto" w:fill="auto"/>
        <w:spacing w:line="240" w:lineRule="auto"/>
        <w:ind w:left="440" w:hanging="220"/>
        <w:rPr>
          <w:sz w:val="24"/>
          <w:szCs w:val="24"/>
        </w:rPr>
      </w:pPr>
      <w:r w:rsidRPr="00EE632E">
        <w:rPr>
          <w:color w:val="000000"/>
          <w:sz w:val="24"/>
          <w:szCs w:val="24"/>
          <w:lang w:eastAsia="ru-RU" w:bidi="ru-RU"/>
        </w:rPr>
        <w:t xml:space="preserve"> организацию работы таким образом, чтобы она стала источни</w:t>
      </w:r>
      <w:r w:rsidRPr="00EE632E">
        <w:rPr>
          <w:color w:val="000000"/>
          <w:sz w:val="24"/>
          <w:szCs w:val="24"/>
          <w:lang w:eastAsia="ru-RU" w:bidi="ru-RU"/>
        </w:rPr>
        <w:softHyphen/>
        <w:t>ком положительных эмоций, доставляла детям удовлетворение и радость, предоставления каждому равных возможностей в вы</w:t>
      </w:r>
      <w:r w:rsidRPr="00EE632E">
        <w:rPr>
          <w:color w:val="000000"/>
          <w:sz w:val="24"/>
          <w:szCs w:val="24"/>
          <w:lang w:eastAsia="ru-RU" w:bidi="ru-RU"/>
        </w:rPr>
        <w:softHyphen/>
        <w:t>полнении различных должностей в туристской группе (командир группы, завхоз, штурман, краевед, фотограф и т.д.).</w:t>
      </w:r>
    </w:p>
    <w:p w:rsidR="004640B9" w:rsidRPr="00EE632E" w:rsidRDefault="001B4795" w:rsidP="00EE632E">
      <w:pPr>
        <w:pStyle w:val="13"/>
        <w:shd w:val="clear" w:color="auto" w:fill="auto"/>
        <w:spacing w:line="240" w:lineRule="auto"/>
        <w:ind w:left="20" w:firstLine="200"/>
        <w:rPr>
          <w:color w:val="000000"/>
          <w:sz w:val="24"/>
          <w:szCs w:val="24"/>
          <w:lang w:eastAsia="ru-RU" w:bidi="ru-RU"/>
        </w:rPr>
      </w:pPr>
      <w:r w:rsidRPr="00EE632E">
        <w:rPr>
          <w:rStyle w:val="a7"/>
          <w:sz w:val="24"/>
          <w:szCs w:val="24"/>
        </w:rPr>
        <w:t>Основные формы организации</w:t>
      </w:r>
      <w:r w:rsidRPr="00EE632E">
        <w:rPr>
          <w:color w:val="000000"/>
          <w:sz w:val="24"/>
          <w:szCs w:val="24"/>
          <w:lang w:eastAsia="ru-RU" w:bidi="ru-RU"/>
        </w:rPr>
        <w:t xml:space="preserve"> образовательного процесса: занятия можно проводить с полным составом объединения, но по мере роста опыта занимающихся следует делать больший упор на групповые (2-3</w:t>
      </w:r>
      <w:r w:rsidR="004640B9" w:rsidRPr="00EE632E">
        <w:rPr>
          <w:color w:val="000000"/>
          <w:sz w:val="24"/>
          <w:szCs w:val="24"/>
          <w:lang w:eastAsia="ru-RU" w:bidi="ru-RU"/>
        </w:rPr>
        <w:t xml:space="preserve"> человека) и индивидуальные занятия, о</w:t>
      </w:r>
      <w:r w:rsidR="00C519B5" w:rsidRPr="00EE632E">
        <w:rPr>
          <w:color w:val="000000"/>
          <w:sz w:val="24"/>
          <w:szCs w:val="24"/>
          <w:lang w:eastAsia="ru-RU" w:bidi="ru-RU"/>
        </w:rPr>
        <w:t xml:space="preserve">собенно на том этапе обучения, </w:t>
      </w:r>
      <w:r w:rsidR="004640B9" w:rsidRPr="00EE632E">
        <w:rPr>
          <w:color w:val="000000"/>
          <w:sz w:val="24"/>
          <w:szCs w:val="24"/>
          <w:lang w:eastAsia="ru-RU" w:bidi="ru-RU"/>
        </w:rPr>
        <w:t xml:space="preserve"> когда начинается подготовка к занятиям с младшими школьниками.</w:t>
      </w:r>
    </w:p>
    <w:p w:rsidR="004640B9" w:rsidRPr="00EE632E" w:rsidRDefault="004640B9" w:rsidP="00EE632E">
      <w:pPr>
        <w:pStyle w:val="13"/>
        <w:shd w:val="clear" w:color="auto" w:fill="auto"/>
        <w:spacing w:line="240" w:lineRule="auto"/>
        <w:ind w:left="20" w:right="60" w:firstLine="280"/>
        <w:rPr>
          <w:sz w:val="24"/>
          <w:szCs w:val="24"/>
        </w:rPr>
      </w:pPr>
      <w:r w:rsidRPr="00EE632E">
        <w:rPr>
          <w:color w:val="000000"/>
          <w:sz w:val="24"/>
          <w:szCs w:val="24"/>
          <w:lang w:eastAsia="ru-RU" w:bidi="ru-RU"/>
        </w:rPr>
        <w:t>Теоретические и практические за</w:t>
      </w:r>
      <w:r w:rsidR="00C519B5" w:rsidRPr="00EE632E">
        <w:rPr>
          <w:color w:val="000000"/>
          <w:sz w:val="24"/>
          <w:szCs w:val="24"/>
          <w:lang w:eastAsia="ru-RU" w:bidi="ru-RU"/>
        </w:rPr>
        <w:t>нятия должны проводиться с при</w:t>
      </w:r>
      <w:r w:rsidRPr="00EE632E">
        <w:rPr>
          <w:color w:val="000000"/>
          <w:sz w:val="24"/>
          <w:szCs w:val="24"/>
          <w:lang w:eastAsia="ru-RU" w:bidi="ru-RU"/>
        </w:rPr>
        <w:t xml:space="preserve">влечением наглядных материалов, </w:t>
      </w:r>
      <w:r w:rsidR="00C519B5" w:rsidRPr="00EE632E">
        <w:rPr>
          <w:color w:val="000000"/>
          <w:sz w:val="24"/>
          <w:szCs w:val="24"/>
          <w:lang w:eastAsia="ru-RU" w:bidi="ru-RU"/>
        </w:rPr>
        <w:t>использованием новейших методик</w:t>
      </w:r>
      <w:r w:rsidRPr="00EE632E">
        <w:rPr>
          <w:color w:val="000000"/>
          <w:sz w:val="24"/>
          <w:szCs w:val="24"/>
          <w:lang w:eastAsia="ru-RU" w:bidi="ru-RU"/>
        </w:rPr>
        <w:t xml:space="preserve"> и оборудования, современных информационных технологий.</w:t>
      </w:r>
    </w:p>
    <w:p w:rsidR="004640B9" w:rsidRPr="00EE632E" w:rsidRDefault="004640B9" w:rsidP="00EE632E">
      <w:pPr>
        <w:pStyle w:val="13"/>
        <w:shd w:val="clear" w:color="auto" w:fill="auto"/>
        <w:spacing w:line="240" w:lineRule="auto"/>
        <w:ind w:left="20" w:right="60" w:firstLine="280"/>
        <w:rPr>
          <w:sz w:val="24"/>
          <w:szCs w:val="24"/>
        </w:rPr>
      </w:pPr>
      <w:r w:rsidRPr="00EE632E">
        <w:rPr>
          <w:color w:val="000000"/>
          <w:sz w:val="24"/>
          <w:szCs w:val="24"/>
          <w:lang w:eastAsia="ru-RU" w:bidi="ru-RU"/>
        </w:rPr>
        <w:t>Практические занятия проводятся в помещении (в классе, спортза</w:t>
      </w:r>
      <w:r w:rsidRPr="00EE632E">
        <w:rPr>
          <w:color w:val="000000"/>
          <w:sz w:val="24"/>
          <w:szCs w:val="24"/>
          <w:lang w:eastAsia="ru-RU" w:bidi="ru-RU"/>
        </w:rPr>
        <w:softHyphen/>
        <w:t>ле), на местности (на пришкольном участке, с</w:t>
      </w:r>
      <w:r w:rsidR="00631E56" w:rsidRPr="00EE632E">
        <w:rPr>
          <w:color w:val="000000"/>
          <w:sz w:val="24"/>
          <w:szCs w:val="24"/>
          <w:lang w:eastAsia="ru-RU" w:bidi="ru-RU"/>
        </w:rPr>
        <w:t xml:space="preserve">тадионе, в парке, в лесу), в 1-2 </w:t>
      </w:r>
      <w:r w:rsidRPr="00EE632E">
        <w:rPr>
          <w:color w:val="000000"/>
          <w:sz w:val="24"/>
          <w:szCs w:val="24"/>
          <w:lang w:eastAsia="ru-RU" w:bidi="ru-RU"/>
        </w:rPr>
        <w:t xml:space="preserve">дневных учебно-тренировочных походах, во время проведения </w:t>
      </w:r>
      <w:r w:rsidRPr="00EE632E">
        <w:rPr>
          <w:color w:val="000000"/>
          <w:sz w:val="24"/>
          <w:szCs w:val="24"/>
          <w:lang w:bidi="en-US"/>
        </w:rPr>
        <w:t xml:space="preserve"> </w:t>
      </w:r>
      <w:r w:rsidRPr="00EE632E">
        <w:rPr>
          <w:color w:val="000000"/>
          <w:sz w:val="24"/>
          <w:szCs w:val="24"/>
          <w:lang w:eastAsia="ru-RU" w:bidi="ru-RU"/>
        </w:rPr>
        <w:t>туристских мероприятий, экскурсий</w:t>
      </w:r>
      <w:r w:rsidR="00C519B5" w:rsidRPr="00EE632E">
        <w:rPr>
          <w:color w:val="000000"/>
          <w:sz w:val="24"/>
          <w:szCs w:val="24"/>
          <w:lang w:eastAsia="ru-RU" w:bidi="ru-RU"/>
        </w:rPr>
        <w:t>. В период осенних, зимних, ве</w:t>
      </w:r>
      <w:r w:rsidRPr="00EE632E">
        <w:rPr>
          <w:color w:val="000000"/>
          <w:sz w:val="24"/>
          <w:szCs w:val="24"/>
          <w:lang w:eastAsia="ru-RU" w:bidi="ru-RU"/>
        </w:rPr>
        <w:t>сенних каникул практические</w:t>
      </w:r>
      <w:r w:rsidR="00631E56" w:rsidRPr="00EE632E">
        <w:rPr>
          <w:color w:val="000000"/>
          <w:sz w:val="24"/>
          <w:szCs w:val="24"/>
          <w:lang w:eastAsia="ru-RU" w:bidi="ru-RU"/>
        </w:rPr>
        <w:t xml:space="preserve"> навыки отрабатываются в </w:t>
      </w:r>
      <w:r w:rsidR="00C519B5" w:rsidRPr="00EE632E">
        <w:rPr>
          <w:color w:val="000000"/>
          <w:sz w:val="24"/>
          <w:szCs w:val="24"/>
          <w:lang w:eastAsia="ru-RU" w:bidi="ru-RU"/>
        </w:rPr>
        <w:t xml:space="preserve"> походах, </w:t>
      </w:r>
      <w:r w:rsidRPr="00EE632E">
        <w:rPr>
          <w:color w:val="000000"/>
          <w:sz w:val="24"/>
          <w:szCs w:val="24"/>
          <w:lang w:eastAsia="ru-RU" w:bidi="ru-RU"/>
        </w:rPr>
        <w:t>на соревнованиях и других</w:t>
      </w:r>
      <w:r w:rsidR="00C519B5" w:rsidRPr="00EE632E">
        <w:rPr>
          <w:color w:val="000000"/>
          <w:sz w:val="24"/>
          <w:szCs w:val="24"/>
          <w:lang w:eastAsia="ru-RU" w:bidi="ru-RU"/>
        </w:rPr>
        <w:t xml:space="preserve"> туристско-краеведческих меро</w:t>
      </w:r>
      <w:r w:rsidRPr="00EE632E">
        <w:rPr>
          <w:color w:val="000000"/>
          <w:sz w:val="24"/>
          <w:szCs w:val="24"/>
          <w:lang w:eastAsia="ru-RU" w:bidi="ru-RU"/>
        </w:rPr>
        <w:t>приятиях.</w:t>
      </w:r>
    </w:p>
    <w:p w:rsidR="004640B9" w:rsidRPr="00EE632E" w:rsidRDefault="004640B9" w:rsidP="00EE632E">
      <w:pPr>
        <w:pStyle w:val="13"/>
        <w:shd w:val="clear" w:color="auto" w:fill="auto"/>
        <w:spacing w:line="240" w:lineRule="auto"/>
        <w:ind w:left="20" w:right="60" w:firstLine="280"/>
        <w:rPr>
          <w:color w:val="000000"/>
          <w:sz w:val="24"/>
          <w:szCs w:val="24"/>
          <w:lang w:eastAsia="ru-RU" w:bidi="ru-RU"/>
        </w:rPr>
      </w:pPr>
      <w:r w:rsidRPr="00EE632E">
        <w:rPr>
          <w:color w:val="000000"/>
          <w:sz w:val="24"/>
          <w:szCs w:val="24"/>
          <w:lang w:eastAsia="ru-RU" w:bidi="ru-RU"/>
        </w:rPr>
        <w:t>Приведенный в программе перечень практических занятий являет</w:t>
      </w:r>
      <w:r w:rsidRPr="00EE632E">
        <w:rPr>
          <w:color w:val="000000"/>
          <w:sz w:val="24"/>
          <w:szCs w:val="24"/>
          <w:lang w:eastAsia="ru-RU" w:bidi="ru-RU"/>
        </w:rPr>
        <w:softHyphen/>
        <w:t>ся примерным и может быть изменен педагогом в зависимости от ус</w:t>
      </w:r>
      <w:r w:rsidRPr="00EE632E">
        <w:rPr>
          <w:color w:val="000000"/>
          <w:sz w:val="24"/>
          <w:szCs w:val="24"/>
          <w:lang w:eastAsia="ru-RU" w:bidi="ru-RU"/>
        </w:rPr>
        <w:softHyphen/>
        <w:t>ловий работы объединения. Особое внимание необходимо обратить на общую и специальную физическую подготовку занимающихся в объе</w:t>
      </w:r>
      <w:r w:rsidRPr="00EE632E">
        <w:rPr>
          <w:color w:val="000000"/>
          <w:sz w:val="24"/>
          <w:szCs w:val="24"/>
          <w:lang w:eastAsia="ru-RU" w:bidi="ru-RU"/>
        </w:rPr>
        <w:softHyphen/>
        <w:t>динениях детей.</w:t>
      </w:r>
    </w:p>
    <w:p w:rsidR="004640B9" w:rsidRPr="00EE632E" w:rsidRDefault="004640B9" w:rsidP="00EE632E">
      <w:pPr>
        <w:pStyle w:val="13"/>
        <w:shd w:val="clear" w:color="auto" w:fill="auto"/>
        <w:spacing w:line="240" w:lineRule="auto"/>
        <w:ind w:left="20" w:right="60" w:firstLine="280"/>
        <w:rPr>
          <w:sz w:val="24"/>
          <w:szCs w:val="24"/>
        </w:rPr>
      </w:pPr>
      <w:r w:rsidRPr="00EE632E">
        <w:rPr>
          <w:color w:val="000000"/>
          <w:sz w:val="24"/>
          <w:szCs w:val="24"/>
          <w:lang w:eastAsia="ru-RU" w:bidi="ru-RU"/>
        </w:rPr>
        <w:t>После каждого года обучения з</w:t>
      </w:r>
      <w:r w:rsidR="00C519B5" w:rsidRPr="00EE632E">
        <w:rPr>
          <w:color w:val="000000"/>
          <w:sz w:val="24"/>
          <w:szCs w:val="24"/>
          <w:lang w:eastAsia="ru-RU" w:bidi="ru-RU"/>
        </w:rPr>
        <w:t>а рамками учебных часов планиру</w:t>
      </w:r>
      <w:r w:rsidRPr="00EE632E">
        <w:rPr>
          <w:color w:val="000000"/>
          <w:sz w:val="24"/>
          <w:szCs w:val="24"/>
          <w:lang w:eastAsia="ru-RU" w:bidi="ru-RU"/>
        </w:rPr>
        <w:t>ется проведение зачетно</w:t>
      </w:r>
      <w:r w:rsidR="00631E56" w:rsidRPr="00EE632E">
        <w:rPr>
          <w:color w:val="000000"/>
          <w:sz w:val="24"/>
          <w:szCs w:val="24"/>
          <w:lang w:eastAsia="ru-RU" w:bidi="ru-RU"/>
        </w:rPr>
        <w:t xml:space="preserve">го </w:t>
      </w:r>
      <w:r w:rsidRPr="00EE632E">
        <w:rPr>
          <w:color w:val="000000"/>
          <w:sz w:val="24"/>
          <w:szCs w:val="24"/>
          <w:lang w:eastAsia="ru-RU" w:bidi="ru-RU"/>
        </w:rPr>
        <w:lastRenderedPageBreak/>
        <w:t xml:space="preserve">похода </w:t>
      </w:r>
      <w:r w:rsidR="00C519B5" w:rsidRPr="00EE632E">
        <w:rPr>
          <w:rStyle w:val="Corbel55pt"/>
          <w:rFonts w:ascii="Times New Roman" w:hAnsi="Times New Roman" w:cs="Times New Roman"/>
          <w:sz w:val="24"/>
          <w:szCs w:val="24"/>
        </w:rPr>
        <w:t>или</w:t>
      </w:r>
      <w:r w:rsidRPr="00EE632E">
        <w:rPr>
          <w:rStyle w:val="Corbel55pt"/>
          <w:rFonts w:ascii="Times New Roman" w:hAnsi="Times New Roman" w:cs="Times New Roman"/>
          <w:sz w:val="24"/>
          <w:szCs w:val="24"/>
        </w:rPr>
        <w:t xml:space="preserve"> </w:t>
      </w:r>
      <w:r w:rsidRPr="00EE632E">
        <w:rPr>
          <w:color w:val="000000"/>
          <w:sz w:val="24"/>
          <w:szCs w:val="24"/>
          <w:lang w:eastAsia="ru-RU" w:bidi="ru-RU"/>
        </w:rPr>
        <w:t>участие в многодневном слете, соревнованиях, туристском лагере, сбо</w:t>
      </w:r>
      <w:r w:rsidRPr="00EE632E">
        <w:rPr>
          <w:color w:val="000000"/>
          <w:sz w:val="24"/>
          <w:szCs w:val="24"/>
          <w:lang w:eastAsia="ru-RU" w:bidi="ru-RU"/>
        </w:rPr>
        <w:softHyphen/>
        <w:t>рах и т.п.</w:t>
      </w:r>
    </w:p>
    <w:p w:rsidR="004640B9" w:rsidRPr="00EE632E" w:rsidRDefault="004640B9" w:rsidP="00EE632E">
      <w:pPr>
        <w:pStyle w:val="13"/>
        <w:shd w:val="clear" w:color="auto" w:fill="auto"/>
        <w:spacing w:line="240" w:lineRule="auto"/>
        <w:ind w:left="20" w:right="60" w:firstLine="280"/>
        <w:rPr>
          <w:sz w:val="24"/>
          <w:szCs w:val="24"/>
        </w:rPr>
      </w:pPr>
      <w:r w:rsidRPr="00EE632E">
        <w:rPr>
          <w:rStyle w:val="a8"/>
          <w:rFonts w:ascii="Times New Roman" w:hAnsi="Times New Roman" w:cs="Times New Roman"/>
          <w:sz w:val="24"/>
          <w:szCs w:val="24"/>
        </w:rPr>
        <w:t>Методы обучения</w:t>
      </w:r>
      <w:r w:rsidRPr="00EE632E">
        <w:rPr>
          <w:color w:val="000000"/>
          <w:sz w:val="24"/>
          <w:szCs w:val="24"/>
          <w:lang w:eastAsia="ru-RU" w:bidi="ru-RU"/>
        </w:rPr>
        <w:t xml:space="preserve"> юных туристов-краеведов: объяснительно-иллюстративный метод; репродуктивный метод; метод проблемного изложения; частично-поисковый, или эвристический, метод; исследовательский метод, которые последовательно предполагают </w:t>
      </w:r>
      <w:r w:rsidR="00C519B5" w:rsidRPr="00EE632E">
        <w:rPr>
          <w:color w:val="000000"/>
          <w:sz w:val="24"/>
          <w:szCs w:val="24"/>
          <w:lang w:eastAsia="ru-RU" w:bidi="ru-RU"/>
        </w:rPr>
        <w:t>повышение степени активно</w:t>
      </w:r>
      <w:r w:rsidRPr="00EE632E">
        <w:rPr>
          <w:color w:val="000000"/>
          <w:sz w:val="24"/>
          <w:szCs w:val="24"/>
          <w:lang w:eastAsia="ru-RU" w:bidi="ru-RU"/>
        </w:rPr>
        <w:t>сти и самостоятельности в деятельности обучаемых.</w:t>
      </w:r>
    </w:p>
    <w:p w:rsidR="004640B9" w:rsidRPr="00EE632E" w:rsidRDefault="004640B9" w:rsidP="00EE632E">
      <w:pPr>
        <w:pStyle w:val="13"/>
        <w:shd w:val="clear" w:color="auto" w:fill="auto"/>
        <w:spacing w:line="240" w:lineRule="auto"/>
        <w:ind w:left="20" w:right="60" w:firstLine="280"/>
        <w:rPr>
          <w:sz w:val="24"/>
          <w:szCs w:val="24"/>
        </w:rPr>
      </w:pPr>
      <w:r w:rsidRPr="00EE632E">
        <w:rPr>
          <w:rStyle w:val="a8"/>
          <w:rFonts w:ascii="Times New Roman" w:hAnsi="Times New Roman" w:cs="Times New Roman"/>
          <w:sz w:val="24"/>
          <w:szCs w:val="24"/>
        </w:rPr>
        <w:t>Принципы,</w:t>
      </w:r>
      <w:r w:rsidRPr="00EE632E">
        <w:rPr>
          <w:color w:val="000000"/>
          <w:sz w:val="24"/>
          <w:szCs w:val="24"/>
          <w:lang w:eastAsia="ru-RU" w:bidi="ru-RU"/>
        </w:rPr>
        <w:t xml:space="preserve"> на основе которых строится реализация примерной об</w:t>
      </w:r>
      <w:r w:rsidRPr="00EE632E">
        <w:rPr>
          <w:color w:val="000000"/>
          <w:sz w:val="24"/>
          <w:szCs w:val="24"/>
          <w:lang w:eastAsia="ru-RU" w:bidi="ru-RU"/>
        </w:rPr>
        <w:softHyphen/>
        <w:t xml:space="preserve">разовательной </w:t>
      </w:r>
      <w:r w:rsidRPr="00EE632E">
        <w:rPr>
          <w:rStyle w:val="a8"/>
          <w:rFonts w:ascii="Times New Roman" w:hAnsi="Times New Roman" w:cs="Times New Roman"/>
          <w:sz w:val="24"/>
          <w:szCs w:val="24"/>
        </w:rPr>
        <w:t>программы:</w:t>
      </w:r>
    </w:p>
    <w:p w:rsidR="004640B9" w:rsidRPr="00EE632E" w:rsidRDefault="004640B9" w:rsidP="00EE632E">
      <w:pPr>
        <w:pStyle w:val="13"/>
        <w:numPr>
          <w:ilvl w:val="0"/>
          <w:numId w:val="6"/>
        </w:numPr>
        <w:shd w:val="clear" w:color="auto" w:fill="auto"/>
        <w:spacing w:line="240" w:lineRule="auto"/>
        <w:ind w:left="540" w:right="60" w:hanging="240"/>
        <w:rPr>
          <w:sz w:val="24"/>
          <w:szCs w:val="24"/>
        </w:rPr>
      </w:pPr>
      <w:r w:rsidRPr="00EE632E">
        <w:rPr>
          <w:rStyle w:val="Corbel10pt"/>
          <w:rFonts w:ascii="Times New Roman" w:hAnsi="Times New Roman" w:cs="Times New Roman"/>
          <w:sz w:val="24"/>
          <w:szCs w:val="24"/>
        </w:rPr>
        <w:t xml:space="preserve"> принцип связи обучения с практикой,</w:t>
      </w:r>
      <w:r w:rsidRPr="00EE632E">
        <w:rPr>
          <w:rStyle w:val="7pt"/>
          <w:rFonts w:ascii="Times New Roman" w:hAnsi="Times New Roman" w:cs="Times New Roman"/>
          <w:sz w:val="24"/>
          <w:szCs w:val="24"/>
        </w:rPr>
        <w:t xml:space="preserve"> </w:t>
      </w:r>
      <w:r w:rsidRPr="00EE632E">
        <w:rPr>
          <w:color w:val="000000"/>
          <w:sz w:val="24"/>
          <w:szCs w:val="24"/>
          <w:lang w:eastAsia="ru-RU" w:bidi="ru-RU"/>
        </w:rPr>
        <w:t>выражающийся в стиму</w:t>
      </w:r>
      <w:r w:rsidRPr="00EE632E">
        <w:rPr>
          <w:color w:val="000000"/>
          <w:sz w:val="24"/>
          <w:szCs w:val="24"/>
          <w:lang w:eastAsia="ru-RU" w:bidi="ru-RU"/>
        </w:rPr>
        <w:softHyphen/>
        <w:t>лировании обучающихся использовать полученные знания в ре</w:t>
      </w:r>
      <w:r w:rsidRPr="00EE632E">
        <w:rPr>
          <w:color w:val="000000"/>
          <w:sz w:val="24"/>
          <w:szCs w:val="24"/>
          <w:lang w:eastAsia="ru-RU" w:bidi="ru-RU"/>
        </w:rPr>
        <w:softHyphen/>
        <w:t>шении практических задач,</w:t>
      </w:r>
      <w:r w:rsidR="00C519B5" w:rsidRPr="00EE632E">
        <w:rPr>
          <w:color w:val="000000"/>
          <w:sz w:val="24"/>
          <w:szCs w:val="24"/>
          <w:lang w:eastAsia="ru-RU" w:bidi="ru-RU"/>
        </w:rPr>
        <w:t xml:space="preserve"> анализировать и преобразовывал</w:t>
      </w:r>
      <w:r w:rsidRPr="00EE632E">
        <w:rPr>
          <w:color w:val="000000"/>
          <w:sz w:val="24"/>
          <w:szCs w:val="24"/>
          <w:lang w:eastAsia="ru-RU" w:bidi="ru-RU"/>
        </w:rPr>
        <w:t xml:space="preserve"> окружающую действительность;</w:t>
      </w:r>
    </w:p>
    <w:p w:rsidR="004640B9" w:rsidRPr="00EE632E" w:rsidRDefault="004640B9" w:rsidP="00EE632E">
      <w:pPr>
        <w:pStyle w:val="13"/>
        <w:numPr>
          <w:ilvl w:val="0"/>
          <w:numId w:val="6"/>
        </w:numPr>
        <w:shd w:val="clear" w:color="auto" w:fill="auto"/>
        <w:spacing w:line="240" w:lineRule="auto"/>
        <w:ind w:left="540" w:right="60" w:hanging="240"/>
        <w:rPr>
          <w:sz w:val="24"/>
          <w:szCs w:val="24"/>
        </w:rPr>
      </w:pPr>
      <w:r w:rsidRPr="00EE632E">
        <w:rPr>
          <w:rStyle w:val="7pt"/>
          <w:rFonts w:ascii="Times New Roman" w:hAnsi="Times New Roman" w:cs="Times New Roman"/>
          <w:sz w:val="24"/>
          <w:szCs w:val="24"/>
        </w:rPr>
        <w:t xml:space="preserve"> </w:t>
      </w:r>
      <w:r w:rsidRPr="00EE632E">
        <w:rPr>
          <w:rStyle w:val="Corbel10pt"/>
          <w:rFonts w:ascii="Times New Roman" w:hAnsi="Times New Roman" w:cs="Times New Roman"/>
          <w:sz w:val="24"/>
          <w:szCs w:val="24"/>
        </w:rPr>
        <w:t>принципы доступности и наглядности,</w:t>
      </w:r>
      <w:r w:rsidRPr="00EE632E">
        <w:rPr>
          <w:rStyle w:val="7pt"/>
          <w:rFonts w:ascii="Times New Roman" w:hAnsi="Times New Roman" w:cs="Times New Roman"/>
          <w:sz w:val="24"/>
          <w:szCs w:val="24"/>
        </w:rPr>
        <w:t xml:space="preserve"> </w:t>
      </w:r>
      <w:r w:rsidR="00C519B5" w:rsidRPr="00EE632E">
        <w:rPr>
          <w:color w:val="000000"/>
          <w:sz w:val="24"/>
          <w:szCs w:val="24"/>
          <w:lang w:eastAsia="ru-RU" w:bidi="ru-RU"/>
        </w:rPr>
        <w:t>как наиболее действен</w:t>
      </w:r>
      <w:r w:rsidRPr="00EE632E">
        <w:rPr>
          <w:color w:val="000000"/>
          <w:sz w:val="24"/>
          <w:szCs w:val="24"/>
          <w:lang w:eastAsia="ru-RU" w:bidi="ru-RU"/>
        </w:rPr>
        <w:t>ные в эффективности и качественности обучения членов объеди</w:t>
      </w:r>
      <w:r w:rsidRPr="00EE632E">
        <w:rPr>
          <w:color w:val="000000"/>
          <w:sz w:val="24"/>
          <w:szCs w:val="24"/>
          <w:lang w:eastAsia="ru-RU" w:bidi="ru-RU"/>
        </w:rPr>
        <w:softHyphen/>
        <w:t>нения;</w:t>
      </w:r>
    </w:p>
    <w:p w:rsidR="00E57A06" w:rsidRPr="00EE632E" w:rsidRDefault="004640B9" w:rsidP="00EE632E">
      <w:pPr>
        <w:pStyle w:val="13"/>
        <w:shd w:val="clear" w:color="auto" w:fill="auto"/>
        <w:spacing w:line="240" w:lineRule="auto"/>
        <w:ind w:left="20" w:firstLine="200"/>
        <w:rPr>
          <w:sz w:val="24"/>
          <w:szCs w:val="24"/>
        </w:rPr>
      </w:pPr>
      <w:r w:rsidRPr="00EE632E">
        <w:rPr>
          <w:rStyle w:val="7pt"/>
          <w:rFonts w:ascii="Times New Roman" w:hAnsi="Times New Roman" w:cs="Times New Roman"/>
          <w:sz w:val="24"/>
          <w:szCs w:val="24"/>
        </w:rPr>
        <w:t xml:space="preserve"> </w:t>
      </w:r>
      <w:r w:rsidRPr="00EE632E">
        <w:rPr>
          <w:rStyle w:val="Corbel10pt"/>
          <w:rFonts w:ascii="Times New Roman" w:hAnsi="Times New Roman" w:cs="Times New Roman"/>
          <w:sz w:val="24"/>
          <w:szCs w:val="24"/>
        </w:rPr>
        <w:t xml:space="preserve">принцип дифференциации и индивидуализации </w:t>
      </w:r>
      <w:r w:rsidRPr="00EE632E">
        <w:rPr>
          <w:rStyle w:val="a8"/>
          <w:rFonts w:ascii="Times New Roman" w:hAnsi="Times New Roman" w:cs="Times New Roman"/>
          <w:sz w:val="24"/>
          <w:szCs w:val="24"/>
        </w:rPr>
        <w:t>-</w:t>
      </w:r>
      <w:r w:rsidR="00C519B5" w:rsidRPr="00EE632E">
        <w:rPr>
          <w:color w:val="000000"/>
          <w:sz w:val="24"/>
          <w:szCs w:val="24"/>
          <w:lang w:eastAsia="ru-RU" w:bidi="ru-RU"/>
        </w:rPr>
        <w:t xml:space="preserve"> создание ком</w:t>
      </w:r>
      <w:r w:rsidRPr="00EE632E">
        <w:rPr>
          <w:color w:val="000000"/>
          <w:sz w:val="24"/>
          <w:szCs w:val="24"/>
          <w:lang w:eastAsia="ru-RU" w:bidi="ru-RU"/>
        </w:rPr>
        <w:t>фортных условий для развития индивидуальных</w:t>
      </w:r>
      <w:r w:rsidR="005B2F25" w:rsidRPr="00EE632E">
        <w:rPr>
          <w:color w:val="000000"/>
          <w:sz w:val="24"/>
          <w:szCs w:val="24"/>
          <w:lang w:eastAsia="ru-RU" w:bidi="ru-RU"/>
        </w:rPr>
        <w:t xml:space="preserve"> способностей </w:t>
      </w:r>
      <w:r w:rsidR="00E57A06" w:rsidRPr="00EE632E">
        <w:rPr>
          <w:color w:val="000000"/>
          <w:sz w:val="24"/>
          <w:szCs w:val="24"/>
          <w:lang w:eastAsia="ru-RU" w:bidi="ru-RU"/>
        </w:rPr>
        <w:t>обучающихся, и реализации их личных образовательных марш</w:t>
      </w:r>
      <w:r w:rsidR="00E57A06" w:rsidRPr="00EE632E">
        <w:rPr>
          <w:color w:val="000000"/>
          <w:sz w:val="24"/>
          <w:szCs w:val="24"/>
          <w:lang w:eastAsia="ru-RU" w:bidi="ru-RU"/>
        </w:rPr>
        <w:softHyphen/>
        <w:t>рутов;</w:t>
      </w:r>
    </w:p>
    <w:p w:rsidR="00E57A06" w:rsidRPr="00EE632E" w:rsidRDefault="00E57A06" w:rsidP="00EE632E">
      <w:pPr>
        <w:pStyle w:val="13"/>
        <w:numPr>
          <w:ilvl w:val="0"/>
          <w:numId w:val="7"/>
        </w:numPr>
        <w:shd w:val="clear" w:color="auto" w:fill="auto"/>
        <w:spacing w:line="240" w:lineRule="auto"/>
        <w:ind w:left="440" w:right="20" w:hanging="240"/>
        <w:rPr>
          <w:sz w:val="24"/>
          <w:szCs w:val="24"/>
        </w:rPr>
      </w:pPr>
      <w:r w:rsidRPr="00EE632E">
        <w:rPr>
          <w:color w:val="000000"/>
          <w:sz w:val="24"/>
          <w:szCs w:val="24"/>
          <w:lang w:eastAsia="ru-RU" w:bidi="ru-RU"/>
        </w:rPr>
        <w:t xml:space="preserve"> </w:t>
      </w:r>
      <w:r w:rsidRPr="00EE632E">
        <w:rPr>
          <w:rStyle w:val="a7"/>
          <w:sz w:val="24"/>
          <w:szCs w:val="24"/>
        </w:rPr>
        <w:t>принцип сознательности и активности учащихся</w:t>
      </w:r>
      <w:r w:rsidRPr="00EE632E">
        <w:rPr>
          <w:color w:val="000000"/>
          <w:sz w:val="24"/>
          <w:szCs w:val="24"/>
          <w:lang w:eastAsia="ru-RU" w:bidi="ru-RU"/>
        </w:rPr>
        <w:t xml:space="preserve"> в обучении - один из главных принципов в деятельности объединения. Он позво</w:t>
      </w:r>
      <w:r w:rsidRPr="00EE632E">
        <w:rPr>
          <w:color w:val="000000"/>
          <w:sz w:val="24"/>
          <w:szCs w:val="24"/>
          <w:lang w:eastAsia="ru-RU" w:bidi="ru-RU"/>
        </w:rPr>
        <w:softHyphen/>
        <w:t>ляет научить юных туристов осознавать цели обучения, планировать и организовывать свою работу. При этом обучающиеся проявляют повышенный интерес к знаниям, ставят проблемы, определяют пути их решения, учатся достигать поставленных целей.</w:t>
      </w:r>
    </w:p>
    <w:p w:rsidR="00E57A06" w:rsidRPr="00EE632E" w:rsidRDefault="00E57A06" w:rsidP="00EE632E">
      <w:pPr>
        <w:pStyle w:val="13"/>
        <w:numPr>
          <w:ilvl w:val="0"/>
          <w:numId w:val="7"/>
        </w:numPr>
        <w:shd w:val="clear" w:color="auto" w:fill="auto"/>
        <w:spacing w:line="240" w:lineRule="auto"/>
        <w:ind w:left="440" w:right="20" w:hanging="240"/>
        <w:rPr>
          <w:sz w:val="24"/>
          <w:szCs w:val="24"/>
        </w:rPr>
      </w:pPr>
      <w:r w:rsidRPr="00EE632E">
        <w:rPr>
          <w:color w:val="000000"/>
          <w:sz w:val="24"/>
          <w:szCs w:val="24"/>
          <w:lang w:eastAsia="ru-RU" w:bidi="ru-RU"/>
        </w:rPr>
        <w:t xml:space="preserve"> </w:t>
      </w:r>
      <w:r w:rsidRPr="00EE632E">
        <w:rPr>
          <w:rStyle w:val="a7"/>
          <w:sz w:val="24"/>
          <w:szCs w:val="24"/>
        </w:rPr>
        <w:t>принцип диагностической направленности</w:t>
      </w:r>
      <w:r w:rsidRPr="00EE632E">
        <w:rPr>
          <w:color w:val="000000"/>
          <w:sz w:val="24"/>
          <w:szCs w:val="24"/>
          <w:lang w:eastAsia="ru-RU" w:bidi="ru-RU"/>
        </w:rPr>
        <w:t xml:space="preserve"> - процессуальный контроль «продвижения» к намеченной цели и достижения её; оценка и коррекция педагогом дополнительного образования соб</w:t>
      </w:r>
      <w:r w:rsidRPr="00EE632E">
        <w:rPr>
          <w:color w:val="000000"/>
          <w:sz w:val="24"/>
          <w:szCs w:val="24"/>
          <w:lang w:eastAsia="ru-RU" w:bidi="ru-RU"/>
        </w:rPr>
        <w:softHyphen/>
        <w:t>ственных педагогических действий;</w:t>
      </w:r>
    </w:p>
    <w:p w:rsidR="00546F34" w:rsidRPr="00EE632E" w:rsidRDefault="00546F34" w:rsidP="00EE632E">
      <w:pPr>
        <w:shd w:val="clear" w:color="auto" w:fill="FFFFFF"/>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Данная программа включает работу с родителями по привлечению к организации и обеспечению образовательной, практической и творческой деятельности ребенка; предусматривает организацию практических отчетов коллективов, проведение открытых занятий; является гибкой и допускает внесение изменений; </w:t>
      </w:r>
      <w:r w:rsidR="00C519B5" w:rsidRPr="00EE632E">
        <w:rPr>
          <w:rFonts w:ascii="Times New Roman" w:hAnsi="Times New Roman" w:cs="Times New Roman"/>
          <w:color w:val="000000"/>
          <w:sz w:val="24"/>
          <w:szCs w:val="24"/>
        </w:rPr>
        <w:t xml:space="preserve">создает условия для социальной адаптации, </w:t>
      </w:r>
      <w:r w:rsidRPr="00EE632E">
        <w:rPr>
          <w:rFonts w:ascii="Times New Roman" w:hAnsi="Times New Roman" w:cs="Times New Roman"/>
          <w:color w:val="000000"/>
          <w:sz w:val="24"/>
          <w:szCs w:val="24"/>
        </w:rPr>
        <w:t>творческой самореализации личности, ее интеграции в современную социальную среду; обеспечивает качество образования, при котором развитие детей адекватно современному уровню дополнительного образования.</w:t>
      </w:r>
    </w:p>
    <w:p w:rsidR="007E72A1" w:rsidRPr="00EE632E" w:rsidRDefault="007E72A1" w:rsidP="00EE632E">
      <w:pPr>
        <w:pStyle w:val="a3"/>
        <w:spacing w:before="0" w:after="0" w:line="240" w:lineRule="auto"/>
        <w:ind w:right="20" w:firstLine="284"/>
        <w:rPr>
          <w:b/>
          <w:sz w:val="24"/>
          <w:szCs w:val="24"/>
        </w:rPr>
      </w:pPr>
      <w:r w:rsidRPr="00EE632E">
        <w:rPr>
          <w:b/>
          <w:sz w:val="24"/>
          <w:szCs w:val="24"/>
        </w:rPr>
        <w:t>Актуальность</w:t>
      </w:r>
    </w:p>
    <w:p w:rsidR="00CF754E" w:rsidRPr="00EE632E" w:rsidRDefault="00CF754E" w:rsidP="00EE632E">
      <w:pPr>
        <w:pStyle w:val="a3"/>
        <w:spacing w:before="0" w:after="0" w:line="240" w:lineRule="auto"/>
        <w:ind w:right="20" w:firstLine="284"/>
        <w:rPr>
          <w:rStyle w:val="3"/>
          <w:i w:val="0"/>
          <w:iCs w:val="0"/>
          <w:color w:val="000000"/>
          <w:sz w:val="24"/>
          <w:szCs w:val="24"/>
        </w:rPr>
      </w:pPr>
      <w:r w:rsidRPr="00EE632E">
        <w:rPr>
          <w:sz w:val="24"/>
          <w:szCs w:val="24"/>
        </w:rPr>
        <w:t>Программа составлялась</w:t>
      </w:r>
      <w:r w:rsidR="00784402" w:rsidRPr="00EE632E">
        <w:rPr>
          <w:sz w:val="24"/>
          <w:szCs w:val="24"/>
        </w:rPr>
        <w:t xml:space="preserve"> с учётом методических рекомендаций по разработке дополнительных общеобразовательных программ. Учитывался также уровень обученности воспитанников в рамках общеобразовательной программы, их физическая подготовка, жизненный опыт, отношение их к окружающему миру, социальный заказ, рекомендации специалистов в данной области.</w:t>
      </w:r>
      <w:r w:rsidR="00784402" w:rsidRPr="00EE632E">
        <w:rPr>
          <w:rStyle w:val="c1"/>
          <w:i/>
          <w:iCs/>
          <w:color w:val="000000"/>
          <w:sz w:val="24"/>
          <w:szCs w:val="24"/>
        </w:rPr>
        <w:t xml:space="preserve"> </w:t>
      </w:r>
      <w:r w:rsidR="00784402" w:rsidRPr="00EE632E">
        <w:rPr>
          <w:rStyle w:val="c1"/>
          <w:iCs/>
          <w:color w:val="000000"/>
          <w:sz w:val="24"/>
          <w:szCs w:val="24"/>
        </w:rPr>
        <w:t>Кроме этого,</w:t>
      </w:r>
      <w:r w:rsidR="00784402" w:rsidRPr="00EE632E">
        <w:rPr>
          <w:rStyle w:val="c1"/>
          <w:i/>
          <w:iCs/>
          <w:color w:val="000000"/>
          <w:sz w:val="24"/>
          <w:szCs w:val="24"/>
        </w:rPr>
        <w:t xml:space="preserve">  </w:t>
      </w:r>
      <w:r w:rsidR="00784402" w:rsidRPr="00EE632E">
        <w:rPr>
          <w:rStyle w:val="3"/>
          <w:i w:val="0"/>
          <w:iCs w:val="0"/>
          <w:color w:val="000000"/>
          <w:sz w:val="24"/>
          <w:szCs w:val="24"/>
        </w:rPr>
        <w:t xml:space="preserve">программа соответствует следующим действующим нормативным актам и государственным программным документам: </w:t>
      </w:r>
      <w:r w:rsidR="00784402" w:rsidRPr="00EE632E">
        <w:rPr>
          <w:rStyle w:val="11"/>
          <w:color w:val="000000"/>
          <w:sz w:val="24"/>
          <w:szCs w:val="24"/>
        </w:rPr>
        <w:t>Федеральный закон от 29.12.2012 г. №273-Ф3 «Об образовании в Российской Федерации»</w:t>
      </w:r>
      <w:r w:rsidR="00784402" w:rsidRPr="00EE632E">
        <w:rPr>
          <w:sz w:val="24"/>
          <w:szCs w:val="24"/>
        </w:rPr>
        <w:t xml:space="preserve">. </w:t>
      </w:r>
      <w:r w:rsidR="00784402" w:rsidRPr="00EE632E">
        <w:rPr>
          <w:rStyle w:val="11"/>
          <w:color w:val="000000"/>
          <w:sz w:val="24"/>
          <w:szCs w:val="24"/>
        </w:rPr>
        <w:t>Приказ Министерства образования и науки РФ от 29 августа 2013 г. №</w:t>
      </w:r>
      <w:r w:rsidR="00784402" w:rsidRPr="00EE632E">
        <w:rPr>
          <w:sz w:val="24"/>
          <w:szCs w:val="24"/>
        </w:rPr>
        <w:t xml:space="preserve"> </w:t>
      </w:r>
      <w:r w:rsidR="00784402" w:rsidRPr="00EE632E">
        <w:rPr>
          <w:rStyle w:val="11"/>
          <w:color w:val="000000"/>
          <w:sz w:val="24"/>
          <w:szCs w:val="24"/>
        </w:rPr>
        <w:t>1008 «Об утверждении порядка организации и осуществления образовательной деятельности по дополнительным общеобразовательным программам»</w:t>
      </w:r>
      <w:r w:rsidR="00784402" w:rsidRPr="00EE632E">
        <w:rPr>
          <w:sz w:val="24"/>
          <w:szCs w:val="24"/>
        </w:rPr>
        <w:t xml:space="preserve">. </w:t>
      </w:r>
      <w:r w:rsidR="00784402" w:rsidRPr="00EE632E">
        <w:rPr>
          <w:rStyle w:val="11"/>
          <w:color w:val="000000"/>
          <w:sz w:val="24"/>
          <w:szCs w:val="24"/>
        </w:rPr>
        <w:t>Концепция развития дополнительного образования в РФ (утверждена распоряжением Правительства РФ от 04. 09.2014 № 1726-Р)</w:t>
      </w:r>
      <w:r w:rsidR="00784402" w:rsidRPr="00EE632E">
        <w:rPr>
          <w:sz w:val="24"/>
          <w:szCs w:val="24"/>
        </w:rPr>
        <w:t xml:space="preserve">. </w:t>
      </w:r>
      <w:r w:rsidR="00784402" w:rsidRPr="00EE632E">
        <w:rPr>
          <w:rStyle w:val="11"/>
          <w:color w:val="000000"/>
          <w:sz w:val="24"/>
          <w:szCs w:val="24"/>
        </w:rPr>
        <w:t>План мероприятий на 2015 - 2020 годы по реализации Концепции развития дополнительного образования детей, утвержденной распоряжением Правительства Российской Федерации от 4 сентября 2014 г. № 1726-р</w:t>
      </w:r>
      <w:r w:rsidR="00784402" w:rsidRPr="00EE632E">
        <w:rPr>
          <w:sz w:val="24"/>
          <w:szCs w:val="24"/>
        </w:rPr>
        <w:t xml:space="preserve">. </w:t>
      </w:r>
      <w:r w:rsidR="00784402" w:rsidRPr="00EE632E">
        <w:rPr>
          <w:rStyle w:val="11"/>
          <w:color w:val="000000"/>
          <w:sz w:val="24"/>
          <w:szCs w:val="24"/>
        </w:rPr>
        <w:t xml:space="preserve">Стратегия развития воспитания в Российской Федерации на период до 2025 года (утверждена распоряжением Правительства Российской Федерации от 29 мая 2015 г. № 996-р). </w:t>
      </w:r>
      <w:r w:rsidR="00784402" w:rsidRPr="00EE632E">
        <w:rPr>
          <w:rStyle w:val="3"/>
          <w:i w:val="0"/>
          <w:iCs w:val="0"/>
          <w:color w:val="000000"/>
          <w:sz w:val="24"/>
          <w:szCs w:val="24"/>
        </w:rPr>
        <w:t xml:space="preserve"> </w:t>
      </w:r>
    </w:p>
    <w:p w:rsidR="00CF754E" w:rsidRPr="00EE632E" w:rsidRDefault="00CF754E" w:rsidP="00EE632E">
      <w:pPr>
        <w:spacing w:after="0" w:line="240" w:lineRule="auto"/>
        <w:ind w:firstLine="540"/>
        <w:jc w:val="both"/>
        <w:rPr>
          <w:rFonts w:ascii="Times New Roman" w:hAnsi="Times New Roman" w:cs="Times New Roman"/>
          <w:sz w:val="24"/>
          <w:szCs w:val="24"/>
        </w:rPr>
      </w:pPr>
      <w:r w:rsidRPr="00EE632E">
        <w:rPr>
          <w:rFonts w:ascii="Times New Roman" w:hAnsi="Times New Roman" w:cs="Times New Roman"/>
          <w:sz w:val="24"/>
          <w:szCs w:val="24"/>
        </w:rPr>
        <w:t xml:space="preserve">Обучение по программе </w:t>
      </w:r>
      <w:r w:rsidRPr="00EE632E">
        <w:rPr>
          <w:rFonts w:ascii="Times New Roman" w:hAnsi="Times New Roman" w:cs="Times New Roman"/>
          <w:b/>
          <w:sz w:val="24"/>
          <w:szCs w:val="24"/>
        </w:rPr>
        <w:t>интегрировано</w:t>
      </w:r>
      <w:r w:rsidRPr="00EE632E">
        <w:rPr>
          <w:rFonts w:ascii="Times New Roman" w:hAnsi="Times New Roman" w:cs="Times New Roman"/>
          <w:sz w:val="24"/>
          <w:szCs w:val="24"/>
        </w:rPr>
        <w:t xml:space="preserve"> со школьным курсом, опираясь на знания, полученные в школе, расширяет и дополняет изучаемые предметы: основы безопасности жизнедеятельности, физическая культура, географию, трудовое обучение, информатика. Необходимость практического применения знаний, умений и навыков усиливает интерес учащихся к углубленному изучению данных предметов. </w:t>
      </w:r>
    </w:p>
    <w:p w:rsidR="00CF754E" w:rsidRPr="00EE632E" w:rsidRDefault="00CF754E" w:rsidP="00EE632E">
      <w:pPr>
        <w:spacing w:after="0" w:line="240" w:lineRule="auto"/>
        <w:ind w:firstLine="540"/>
        <w:jc w:val="both"/>
        <w:rPr>
          <w:rFonts w:ascii="Times New Roman" w:hAnsi="Times New Roman" w:cs="Times New Roman"/>
          <w:sz w:val="24"/>
          <w:szCs w:val="24"/>
        </w:rPr>
      </w:pPr>
      <w:r w:rsidRPr="00EE632E">
        <w:rPr>
          <w:rFonts w:ascii="Times New Roman" w:hAnsi="Times New Roman" w:cs="Times New Roman"/>
          <w:sz w:val="24"/>
          <w:szCs w:val="24"/>
        </w:rPr>
        <w:t xml:space="preserve">Программа постоянно уточняется и дорабатывается с учетом появления новых форм образовательной деятельности, новых конкурсов и соревнований, нового опыта, накапливаемого </w:t>
      </w:r>
      <w:r w:rsidRPr="00EE632E">
        <w:rPr>
          <w:rFonts w:ascii="Times New Roman" w:hAnsi="Times New Roman" w:cs="Times New Roman"/>
          <w:sz w:val="24"/>
          <w:szCs w:val="24"/>
        </w:rPr>
        <w:lastRenderedPageBreak/>
        <w:t>в процессе реализации программы, или  предъявляемого специальной литературой.  Так содержание многих занятий по подготовке к соревнованиям по спортивному туризму, программы которых постоянно обновляются (с целью соответствия уровню российских соревнований),  тоже обновляется непосредственно перед самим занятием.</w:t>
      </w:r>
    </w:p>
    <w:p w:rsidR="00CF754E" w:rsidRPr="00EE632E" w:rsidRDefault="00CF754E"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w:t>
      </w:r>
      <w:r w:rsidRPr="00EE632E">
        <w:rPr>
          <w:rFonts w:ascii="Times New Roman" w:hAnsi="Times New Roman" w:cs="Times New Roman"/>
          <w:sz w:val="24"/>
          <w:szCs w:val="24"/>
        </w:rPr>
        <w:tab/>
        <w:t>Для разработки маршрутов используется информация размещенная в сети Интернет. Так же используются компьютерные программы для расчета продуктовой раскладки и для подготовки и составления отчетов о совершенных походах, что требует совершенно по иному строить занятия, подчас, перенимая опыт  воспитанников. Заложенное в программе освоение нового оборудования и туристского снаряжения, появляющегося в связи с развитием технического прогресса (газовые горелки, новые ткани и многое др.), повышает возможности и увеличивает выбор туристских маршрутов.</w:t>
      </w:r>
    </w:p>
    <w:p w:rsidR="000668DB" w:rsidRPr="00EE632E" w:rsidRDefault="000668DB" w:rsidP="00EE632E">
      <w:pPr>
        <w:pStyle w:val="a3"/>
        <w:spacing w:before="0" w:after="0" w:line="240" w:lineRule="auto"/>
        <w:ind w:right="20" w:firstLine="284"/>
        <w:rPr>
          <w:sz w:val="24"/>
          <w:szCs w:val="24"/>
        </w:rPr>
      </w:pPr>
      <w:r w:rsidRPr="00EE632E">
        <w:rPr>
          <w:rStyle w:val="32"/>
          <w:color w:val="000000"/>
          <w:sz w:val="24"/>
          <w:szCs w:val="24"/>
        </w:rPr>
        <w:t>П</w:t>
      </w:r>
      <w:r w:rsidR="00E06181" w:rsidRPr="00EE632E">
        <w:rPr>
          <w:rStyle w:val="32"/>
          <w:color w:val="000000"/>
          <w:sz w:val="24"/>
          <w:szCs w:val="24"/>
        </w:rPr>
        <w:t>едагогическую целесообразность</w:t>
      </w:r>
      <w:r w:rsidR="00E06181" w:rsidRPr="00EE632E">
        <w:rPr>
          <w:rStyle w:val="310"/>
          <w:color w:val="000000"/>
          <w:sz w:val="24"/>
          <w:szCs w:val="24"/>
        </w:rPr>
        <w:t xml:space="preserve"> </w:t>
      </w:r>
      <w:r w:rsidRPr="00EE632E">
        <w:rPr>
          <w:rStyle w:val="c0"/>
          <w:sz w:val="24"/>
          <w:szCs w:val="24"/>
        </w:rPr>
        <w:t>программы заключается в том, что выполнение задач занятий, развитие физической и технической подготовленности, соблюдение постоянного режима способствует воспитанию волевых качеств обучающихся. В процессе волевых проявлений формируются инициативность и самостоятельность, решительность и смелость, выдержка и самообладание. Все эти качества взаимосвязаны, но главным, ведущим является целеустремленность, которая в значительной мере определяет уровень воспитания и проявления других качеств. Волевые качества при рациональном педагогическом руководстве становятся постоянными чертами личности. Это позволяет детям проявлять их в трудовой, учебной, общественной и других видах деятельности.</w:t>
      </w:r>
    </w:p>
    <w:p w:rsidR="008C6AB6" w:rsidRPr="00EE632E" w:rsidRDefault="008C6AB6" w:rsidP="00EE632E">
      <w:pPr>
        <w:pStyle w:val="a3"/>
        <w:spacing w:before="0" w:after="0" w:line="240" w:lineRule="auto"/>
        <w:ind w:firstLine="284"/>
        <w:rPr>
          <w:sz w:val="24"/>
          <w:szCs w:val="24"/>
        </w:rPr>
      </w:pPr>
      <w:r w:rsidRPr="00EE632E">
        <w:rPr>
          <w:sz w:val="24"/>
          <w:szCs w:val="24"/>
        </w:rPr>
        <w:t xml:space="preserve">Если говорить об основной идее, концепции программы, то она достаточно проста и строится из трех взаимосвязанных линий. Первое и основное — </w:t>
      </w:r>
      <w:r w:rsidRPr="00EE632E">
        <w:rPr>
          <w:i/>
          <w:sz w:val="24"/>
          <w:szCs w:val="24"/>
        </w:rPr>
        <w:t>идея гносеологической спирали (спирали познания) Остапца-Свешникова</w:t>
      </w:r>
      <w:r w:rsidRPr="00EE632E">
        <w:rPr>
          <w:sz w:val="24"/>
          <w:szCs w:val="24"/>
        </w:rPr>
        <w:t>, т. е. развитие от близкого к дальнему, от простого к сложному. Конечная цель каждого года обучения — летний зачетный поход. С каждым годом сложность походов возрастает, соответственно с каждым годом углубляются и расширяются знания учащихся по тем или иным вопросам. Т. е. все планирование в течение года привязано к конечной цели — дать то, что понадобится в зачетном походе.</w:t>
      </w:r>
    </w:p>
    <w:p w:rsidR="008C6AB6" w:rsidRPr="00EE632E" w:rsidRDefault="008C6AB6" w:rsidP="00EE632E">
      <w:pPr>
        <w:pStyle w:val="a3"/>
        <w:spacing w:before="0" w:after="0" w:line="240" w:lineRule="auto"/>
        <w:ind w:firstLine="284"/>
        <w:rPr>
          <w:sz w:val="24"/>
          <w:szCs w:val="24"/>
        </w:rPr>
      </w:pPr>
      <w:r w:rsidRPr="00EE632E">
        <w:rPr>
          <w:sz w:val="24"/>
          <w:szCs w:val="24"/>
        </w:rPr>
        <w:t xml:space="preserve">Для возможности реализации такого «наслоения» материала все разделы программы разделены на профильные модули, а каждый модуль — на тематические блоки. У педагога есть возможность строить планирование на несколько лет вперед, добавляя в программу каждого года все новые и новые разделы программы, закрепляющие и обобщающие ранее изученный материал. </w:t>
      </w:r>
      <w:r w:rsidRPr="00EE632E">
        <w:rPr>
          <w:i/>
          <w:sz w:val="24"/>
          <w:szCs w:val="24"/>
        </w:rPr>
        <w:t>Модульность программы</w:t>
      </w:r>
      <w:r w:rsidRPr="00EE632E">
        <w:rPr>
          <w:sz w:val="24"/>
          <w:szCs w:val="24"/>
        </w:rPr>
        <w:t xml:space="preserve"> — это вторая идея, на которой построена данная программа. Деление на модули позволяет также более четко отслеживать межпредметные связи при разработке планирования, привязывать изучение различных блоков программы к конкретным разделам школьных предметов.</w:t>
      </w:r>
    </w:p>
    <w:p w:rsidR="008C6AB6" w:rsidRPr="00EE632E" w:rsidRDefault="008C6A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Но постепенное изложение материала, также, создает простор для творческого поиска учащихся, т. е. активизирует познавательную деятельность учащихся. Они пытаются самостоятельно искать пути решения различных проблем, восполняя пробелы за счет учебно-популярной туристской, краеведческой литературы. Для поддержания этой творческой активности мною был использован так называемый метод проектов. По завершении очередного «витка спирали», детям предлагается зачетная курсовая работа по самостоятельной разработке маршрута. Здесь от них требуется применить все ранее полученные знания и навыки на практике, а также реализовать свою познавательную активность, изучая район будущего похода. И с каждым «витком спирали» сложность заданий, как и походов, увеличивается.  Третья идея </w:t>
      </w:r>
      <w:r w:rsidRPr="00EE632E">
        <w:rPr>
          <w:rFonts w:ascii="Times New Roman" w:hAnsi="Times New Roman" w:cs="Times New Roman"/>
          <w:b/>
          <w:i/>
          <w:sz w:val="24"/>
          <w:szCs w:val="24"/>
        </w:rPr>
        <w:t xml:space="preserve">— </w:t>
      </w:r>
      <w:r w:rsidRPr="00EE632E">
        <w:rPr>
          <w:rFonts w:ascii="Times New Roman" w:hAnsi="Times New Roman" w:cs="Times New Roman"/>
          <w:i/>
          <w:sz w:val="24"/>
          <w:szCs w:val="24"/>
        </w:rPr>
        <w:t>применение инновационного метода проектов</w:t>
      </w:r>
      <w:r w:rsidRPr="00EE632E">
        <w:rPr>
          <w:rFonts w:ascii="Times New Roman" w:hAnsi="Times New Roman" w:cs="Times New Roman"/>
          <w:sz w:val="24"/>
          <w:szCs w:val="24"/>
        </w:rPr>
        <w:t xml:space="preserve"> при итоговой оценке знаний,</w:t>
      </w:r>
      <w:r w:rsidR="00D932B9" w:rsidRPr="00EE632E">
        <w:rPr>
          <w:rFonts w:ascii="Times New Roman" w:hAnsi="Times New Roman" w:cs="Times New Roman"/>
          <w:sz w:val="24"/>
          <w:szCs w:val="24"/>
        </w:rPr>
        <w:t xml:space="preserve"> </w:t>
      </w:r>
      <w:r w:rsidRPr="00EE632E">
        <w:rPr>
          <w:rFonts w:ascii="Times New Roman" w:hAnsi="Times New Roman" w:cs="Times New Roman"/>
          <w:sz w:val="24"/>
          <w:szCs w:val="24"/>
        </w:rPr>
        <w:t>умений и навыков — позволяет в полном объеме реализовать познавательную активность учащихся, а использование дифференцированных заданий (маршруты сложнее, проще) дает возможность самовыражения и реализации своих идей даже отстающим. Ведь, зачастую, в туризм идут дети с проблемами в общении, из неблагополучных семей и т.п. И здесь нужно не отсеивать по успеваемости («У тебя двойки, а мне двоечники не нужны»), а воспитывать познавательный интерес, желание учиться, узнавать новое. Сложность зачетных заданий можно варьировать, добавляя или исключая из них различные блоки программы.</w:t>
      </w:r>
    </w:p>
    <w:p w:rsidR="00F032D6" w:rsidRPr="00EE632E" w:rsidRDefault="00F100EB" w:rsidP="00EE632E">
      <w:pPr>
        <w:pStyle w:val="13"/>
        <w:shd w:val="clear" w:color="auto" w:fill="auto"/>
        <w:spacing w:line="240" w:lineRule="auto"/>
        <w:ind w:right="20" w:firstLine="220"/>
        <w:rPr>
          <w:sz w:val="24"/>
          <w:szCs w:val="24"/>
        </w:rPr>
      </w:pPr>
      <w:r w:rsidRPr="00EE632E">
        <w:rPr>
          <w:rStyle w:val="32"/>
          <w:color w:val="000000"/>
          <w:sz w:val="24"/>
          <w:szCs w:val="24"/>
        </w:rPr>
        <w:lastRenderedPageBreak/>
        <w:t>Ц</w:t>
      </w:r>
      <w:r w:rsidR="00E06181" w:rsidRPr="00EE632E">
        <w:rPr>
          <w:rStyle w:val="32"/>
          <w:color w:val="000000"/>
          <w:sz w:val="24"/>
          <w:szCs w:val="24"/>
        </w:rPr>
        <w:t xml:space="preserve">ель </w:t>
      </w:r>
      <w:r w:rsidR="00E06181" w:rsidRPr="00EE632E">
        <w:rPr>
          <w:rStyle w:val="31"/>
          <w:color w:val="000000"/>
          <w:sz w:val="24"/>
          <w:szCs w:val="24"/>
        </w:rPr>
        <w:t>программы</w:t>
      </w:r>
      <w:r w:rsidR="00F032D6" w:rsidRPr="00EE632E">
        <w:rPr>
          <w:rStyle w:val="a7"/>
          <w:sz w:val="24"/>
          <w:szCs w:val="24"/>
        </w:rPr>
        <w:t>:</w:t>
      </w:r>
      <w:r w:rsidR="00F032D6" w:rsidRPr="00EE632E">
        <w:rPr>
          <w:color w:val="000000"/>
          <w:sz w:val="24"/>
          <w:szCs w:val="24"/>
          <w:lang w:eastAsia="ru-RU" w:bidi="ru-RU"/>
        </w:rPr>
        <w:t xml:space="preserve"> создание условий для формирования у обучаю</w:t>
      </w:r>
      <w:r w:rsidR="00F032D6" w:rsidRPr="00EE632E">
        <w:rPr>
          <w:color w:val="000000"/>
          <w:sz w:val="24"/>
          <w:szCs w:val="24"/>
          <w:lang w:eastAsia="ru-RU" w:bidi="ru-RU"/>
        </w:rPr>
        <w:softHyphen/>
        <w:t>щихся ключевых компетенций: ценностно-смысловых, учебно-позна</w:t>
      </w:r>
      <w:r w:rsidR="00F032D6" w:rsidRPr="00EE632E">
        <w:rPr>
          <w:color w:val="000000"/>
          <w:sz w:val="24"/>
          <w:szCs w:val="24"/>
          <w:lang w:eastAsia="ru-RU" w:bidi="ru-RU"/>
        </w:rPr>
        <w:softHyphen/>
        <w:t>вательных, социокультурных, коммуникативных через включение их в учебную и практико-ориентированную наставническую (педагогиче</w:t>
      </w:r>
      <w:r w:rsidR="00F032D6" w:rsidRPr="00EE632E">
        <w:rPr>
          <w:color w:val="000000"/>
          <w:sz w:val="24"/>
          <w:szCs w:val="24"/>
          <w:lang w:eastAsia="ru-RU" w:bidi="ru-RU"/>
        </w:rPr>
        <w:softHyphen/>
        <w:t>скую) деятельность в области туризма и краеведения.</w:t>
      </w:r>
    </w:p>
    <w:p w:rsidR="00F032D6" w:rsidRPr="00EE632E" w:rsidRDefault="00F032D6" w:rsidP="00EE632E">
      <w:pPr>
        <w:pStyle w:val="13"/>
        <w:shd w:val="clear" w:color="auto" w:fill="auto"/>
        <w:spacing w:line="240" w:lineRule="auto"/>
        <w:ind w:firstLine="220"/>
        <w:rPr>
          <w:sz w:val="24"/>
          <w:szCs w:val="24"/>
        </w:rPr>
      </w:pPr>
      <w:r w:rsidRPr="00EE632E">
        <w:rPr>
          <w:color w:val="000000"/>
          <w:sz w:val="24"/>
          <w:szCs w:val="24"/>
          <w:lang w:eastAsia="ru-RU" w:bidi="ru-RU"/>
        </w:rPr>
        <w:t>Задачи:</w:t>
      </w:r>
    </w:p>
    <w:p w:rsidR="00F032D6" w:rsidRPr="00EE632E" w:rsidRDefault="00F032D6" w:rsidP="00EE632E">
      <w:pPr>
        <w:pStyle w:val="22"/>
        <w:shd w:val="clear" w:color="auto" w:fill="auto"/>
        <w:spacing w:line="240" w:lineRule="auto"/>
        <w:rPr>
          <w:rFonts w:ascii="Times New Roman" w:hAnsi="Times New Roman" w:cs="Times New Roman"/>
          <w:sz w:val="24"/>
          <w:szCs w:val="24"/>
        </w:rPr>
      </w:pPr>
      <w:r w:rsidRPr="00EE632E">
        <w:rPr>
          <w:rFonts w:ascii="Times New Roman" w:hAnsi="Times New Roman" w:cs="Times New Roman"/>
          <w:color w:val="000000"/>
          <w:sz w:val="24"/>
          <w:szCs w:val="24"/>
          <w:lang w:eastAsia="ru-RU" w:bidi="ru-RU"/>
        </w:rPr>
        <w:t>Обучающие:</w:t>
      </w:r>
    </w:p>
    <w:p w:rsidR="00F032D6" w:rsidRPr="00EE632E" w:rsidRDefault="00F032D6" w:rsidP="00EE632E">
      <w:pPr>
        <w:pStyle w:val="13"/>
        <w:numPr>
          <w:ilvl w:val="0"/>
          <w:numId w:val="7"/>
        </w:numPr>
        <w:shd w:val="clear" w:color="auto" w:fill="auto"/>
        <w:spacing w:line="240" w:lineRule="auto"/>
        <w:ind w:left="440" w:right="20" w:hanging="240"/>
        <w:rPr>
          <w:sz w:val="24"/>
          <w:szCs w:val="24"/>
        </w:rPr>
      </w:pPr>
      <w:r w:rsidRPr="00EE632E">
        <w:rPr>
          <w:color w:val="000000"/>
          <w:sz w:val="24"/>
          <w:szCs w:val="24"/>
          <w:lang w:eastAsia="ru-RU" w:bidi="ru-RU"/>
        </w:rPr>
        <w:t xml:space="preserve"> сформировать навыки и умения безопасного нахождения в при</w:t>
      </w:r>
      <w:r w:rsidRPr="00EE632E">
        <w:rPr>
          <w:color w:val="000000"/>
          <w:sz w:val="24"/>
          <w:szCs w:val="24"/>
          <w:lang w:eastAsia="ru-RU" w:bidi="ru-RU"/>
        </w:rPr>
        <w:softHyphen/>
        <w:t>родной среде во время походов, экспедиций;</w:t>
      </w:r>
    </w:p>
    <w:p w:rsidR="00F032D6" w:rsidRPr="00EE632E" w:rsidRDefault="00F032D6" w:rsidP="00EE632E">
      <w:pPr>
        <w:pStyle w:val="13"/>
        <w:numPr>
          <w:ilvl w:val="0"/>
          <w:numId w:val="7"/>
        </w:numPr>
        <w:shd w:val="clear" w:color="auto" w:fill="auto"/>
        <w:spacing w:line="240" w:lineRule="auto"/>
        <w:ind w:left="440" w:right="20" w:hanging="240"/>
        <w:rPr>
          <w:sz w:val="24"/>
          <w:szCs w:val="24"/>
        </w:rPr>
      </w:pPr>
      <w:r w:rsidRPr="00EE632E">
        <w:rPr>
          <w:color w:val="000000"/>
          <w:sz w:val="24"/>
          <w:szCs w:val="24"/>
          <w:lang w:eastAsia="ru-RU" w:bidi="ru-RU"/>
        </w:rPr>
        <w:t xml:space="preserve"> научить рациональным приёмам преодоления естественных пре</w:t>
      </w:r>
      <w:r w:rsidRPr="00EE632E">
        <w:rPr>
          <w:color w:val="000000"/>
          <w:sz w:val="24"/>
          <w:szCs w:val="24"/>
          <w:lang w:eastAsia="ru-RU" w:bidi="ru-RU"/>
        </w:rPr>
        <w:softHyphen/>
        <w:t>пятствий, ориентирования на местности;</w:t>
      </w:r>
    </w:p>
    <w:p w:rsidR="00F032D6" w:rsidRPr="00EE632E" w:rsidRDefault="00F032D6" w:rsidP="00EE632E">
      <w:pPr>
        <w:pStyle w:val="13"/>
        <w:numPr>
          <w:ilvl w:val="0"/>
          <w:numId w:val="7"/>
        </w:numPr>
        <w:shd w:val="clear" w:color="auto" w:fill="auto"/>
        <w:spacing w:line="240" w:lineRule="auto"/>
        <w:ind w:left="440" w:right="20" w:hanging="240"/>
        <w:rPr>
          <w:sz w:val="24"/>
          <w:szCs w:val="24"/>
        </w:rPr>
      </w:pPr>
      <w:r w:rsidRPr="00EE632E">
        <w:rPr>
          <w:color w:val="000000"/>
          <w:sz w:val="24"/>
          <w:szCs w:val="24"/>
          <w:lang w:eastAsia="ru-RU" w:bidi="ru-RU"/>
        </w:rPr>
        <w:t xml:space="preserve"> способствовать повышению общего уровня информационной культуры;</w:t>
      </w:r>
    </w:p>
    <w:p w:rsidR="00F032D6" w:rsidRPr="00EE632E" w:rsidRDefault="00F032D6" w:rsidP="00EE632E">
      <w:pPr>
        <w:pStyle w:val="13"/>
        <w:numPr>
          <w:ilvl w:val="0"/>
          <w:numId w:val="7"/>
        </w:numPr>
        <w:shd w:val="clear" w:color="auto" w:fill="auto"/>
        <w:spacing w:line="240" w:lineRule="auto"/>
        <w:ind w:left="440" w:right="20" w:hanging="240"/>
        <w:rPr>
          <w:sz w:val="24"/>
          <w:szCs w:val="24"/>
        </w:rPr>
      </w:pPr>
      <w:r w:rsidRPr="00EE632E">
        <w:rPr>
          <w:color w:val="000000"/>
          <w:sz w:val="24"/>
          <w:szCs w:val="24"/>
          <w:lang w:eastAsia="ru-RU" w:bidi="ru-RU"/>
        </w:rPr>
        <w:t xml:space="preserve"> привить умения и навыки самостоятельной деятельности в тури</w:t>
      </w:r>
      <w:r w:rsidRPr="00EE632E">
        <w:rPr>
          <w:color w:val="000000"/>
          <w:sz w:val="24"/>
          <w:szCs w:val="24"/>
          <w:lang w:eastAsia="ru-RU" w:bidi="ru-RU"/>
        </w:rPr>
        <w:softHyphen/>
        <w:t>стской группе.</w:t>
      </w:r>
    </w:p>
    <w:p w:rsidR="00F032D6" w:rsidRPr="00EE632E" w:rsidRDefault="00F032D6" w:rsidP="00EE632E">
      <w:pPr>
        <w:pStyle w:val="22"/>
        <w:shd w:val="clear" w:color="auto" w:fill="auto"/>
        <w:spacing w:line="240" w:lineRule="auto"/>
        <w:rPr>
          <w:rFonts w:ascii="Times New Roman" w:hAnsi="Times New Roman" w:cs="Times New Roman"/>
          <w:sz w:val="24"/>
          <w:szCs w:val="24"/>
        </w:rPr>
      </w:pPr>
      <w:r w:rsidRPr="00EE632E">
        <w:rPr>
          <w:rFonts w:ascii="Times New Roman" w:hAnsi="Times New Roman" w:cs="Times New Roman"/>
          <w:color w:val="000000"/>
          <w:sz w:val="24"/>
          <w:szCs w:val="24"/>
          <w:lang w:eastAsia="ru-RU" w:bidi="ru-RU"/>
        </w:rPr>
        <w:t>Развивающие:</w:t>
      </w:r>
    </w:p>
    <w:p w:rsidR="00F032D6" w:rsidRPr="00EE632E" w:rsidRDefault="00F032D6" w:rsidP="00EE632E">
      <w:pPr>
        <w:pStyle w:val="13"/>
        <w:numPr>
          <w:ilvl w:val="0"/>
          <w:numId w:val="7"/>
        </w:numPr>
        <w:shd w:val="clear" w:color="auto" w:fill="auto"/>
        <w:spacing w:line="240" w:lineRule="auto"/>
        <w:ind w:left="440" w:right="20" w:hanging="240"/>
        <w:rPr>
          <w:sz w:val="24"/>
          <w:szCs w:val="24"/>
        </w:rPr>
      </w:pPr>
      <w:r w:rsidRPr="00EE632E">
        <w:rPr>
          <w:color w:val="000000"/>
          <w:sz w:val="24"/>
          <w:szCs w:val="24"/>
          <w:lang w:eastAsia="ru-RU" w:bidi="ru-RU"/>
        </w:rPr>
        <w:t>развивать мыслительную деятельность (сравнение, обобщение, анализ, синтез);</w:t>
      </w:r>
    </w:p>
    <w:p w:rsidR="00F032D6" w:rsidRPr="00EE632E" w:rsidRDefault="00F032D6" w:rsidP="00EE632E">
      <w:pPr>
        <w:pStyle w:val="13"/>
        <w:numPr>
          <w:ilvl w:val="0"/>
          <w:numId w:val="7"/>
        </w:numPr>
        <w:shd w:val="clear" w:color="auto" w:fill="auto"/>
        <w:spacing w:line="240" w:lineRule="auto"/>
        <w:ind w:left="440" w:right="20" w:hanging="240"/>
        <w:rPr>
          <w:sz w:val="24"/>
          <w:szCs w:val="24"/>
        </w:rPr>
      </w:pPr>
      <w:r w:rsidRPr="00EE632E">
        <w:rPr>
          <w:color w:val="000000"/>
          <w:sz w:val="24"/>
          <w:szCs w:val="24"/>
          <w:lang w:eastAsia="ru-RU" w:bidi="ru-RU"/>
        </w:rPr>
        <w:t xml:space="preserve"> способствовать развитию устойчивого интереса к выбранной де</w:t>
      </w:r>
      <w:r w:rsidRPr="00EE632E">
        <w:rPr>
          <w:color w:val="000000"/>
          <w:sz w:val="24"/>
          <w:szCs w:val="24"/>
          <w:lang w:eastAsia="ru-RU" w:bidi="ru-RU"/>
        </w:rPr>
        <w:softHyphen/>
        <w:t>ятельности;</w:t>
      </w:r>
    </w:p>
    <w:p w:rsidR="00F032D6" w:rsidRPr="00EE632E" w:rsidRDefault="00F032D6" w:rsidP="00EE632E">
      <w:pPr>
        <w:pStyle w:val="13"/>
        <w:numPr>
          <w:ilvl w:val="0"/>
          <w:numId w:val="7"/>
        </w:numPr>
        <w:shd w:val="clear" w:color="auto" w:fill="auto"/>
        <w:spacing w:line="240" w:lineRule="auto"/>
        <w:ind w:firstLine="220"/>
        <w:rPr>
          <w:sz w:val="24"/>
          <w:szCs w:val="24"/>
        </w:rPr>
      </w:pPr>
      <w:r w:rsidRPr="00EE632E">
        <w:rPr>
          <w:color w:val="000000"/>
          <w:sz w:val="24"/>
          <w:szCs w:val="24"/>
          <w:lang w:eastAsia="ru-RU" w:bidi="ru-RU"/>
        </w:rPr>
        <w:t xml:space="preserve"> развивать творческие способности обучающихся,</w:t>
      </w:r>
    </w:p>
    <w:p w:rsidR="00F032D6" w:rsidRPr="00EE632E" w:rsidRDefault="00F032D6" w:rsidP="00EE632E">
      <w:pPr>
        <w:pStyle w:val="13"/>
        <w:numPr>
          <w:ilvl w:val="0"/>
          <w:numId w:val="7"/>
        </w:numPr>
        <w:shd w:val="clear" w:color="auto" w:fill="auto"/>
        <w:spacing w:line="240" w:lineRule="auto"/>
        <w:ind w:left="440" w:right="20" w:hanging="240"/>
        <w:rPr>
          <w:sz w:val="24"/>
          <w:szCs w:val="24"/>
        </w:rPr>
      </w:pPr>
      <w:r w:rsidRPr="00EE632E">
        <w:rPr>
          <w:color w:val="000000"/>
          <w:sz w:val="24"/>
          <w:szCs w:val="24"/>
          <w:lang w:eastAsia="ru-RU" w:bidi="ru-RU"/>
        </w:rPr>
        <w:t xml:space="preserve"> содействовать развитию психических процессов: памяти, внима</w:t>
      </w:r>
      <w:r w:rsidRPr="00EE632E">
        <w:rPr>
          <w:color w:val="000000"/>
          <w:sz w:val="24"/>
          <w:szCs w:val="24"/>
          <w:lang w:eastAsia="ru-RU" w:bidi="ru-RU"/>
        </w:rPr>
        <w:softHyphen/>
        <w:t>ния, воображения, мышления.</w:t>
      </w:r>
    </w:p>
    <w:p w:rsidR="00F032D6" w:rsidRPr="00EE632E" w:rsidRDefault="00F032D6" w:rsidP="00EE632E">
      <w:pPr>
        <w:pStyle w:val="22"/>
        <w:shd w:val="clear" w:color="auto" w:fill="auto"/>
        <w:spacing w:line="240" w:lineRule="auto"/>
        <w:rPr>
          <w:rFonts w:ascii="Times New Roman" w:hAnsi="Times New Roman" w:cs="Times New Roman"/>
          <w:sz w:val="24"/>
          <w:szCs w:val="24"/>
        </w:rPr>
      </w:pPr>
      <w:r w:rsidRPr="00EE632E">
        <w:rPr>
          <w:rFonts w:ascii="Times New Roman" w:hAnsi="Times New Roman" w:cs="Times New Roman"/>
          <w:color w:val="000000"/>
          <w:sz w:val="24"/>
          <w:szCs w:val="24"/>
          <w:lang w:eastAsia="ru-RU" w:bidi="ru-RU"/>
        </w:rPr>
        <w:t>Воспитывающие:</w:t>
      </w:r>
    </w:p>
    <w:p w:rsidR="00F032D6" w:rsidRPr="00EE632E" w:rsidRDefault="00F032D6" w:rsidP="00EE632E">
      <w:pPr>
        <w:pStyle w:val="13"/>
        <w:numPr>
          <w:ilvl w:val="0"/>
          <w:numId w:val="7"/>
        </w:numPr>
        <w:shd w:val="clear" w:color="auto" w:fill="auto"/>
        <w:spacing w:line="240" w:lineRule="auto"/>
        <w:ind w:firstLine="220"/>
        <w:rPr>
          <w:sz w:val="24"/>
          <w:szCs w:val="24"/>
        </w:rPr>
      </w:pPr>
      <w:r w:rsidRPr="00EE632E">
        <w:rPr>
          <w:color w:val="000000"/>
          <w:sz w:val="24"/>
          <w:szCs w:val="24"/>
          <w:lang w:eastAsia="ru-RU" w:bidi="ru-RU"/>
        </w:rPr>
        <w:t xml:space="preserve"> содействовать созданию коллектива единомышленников;</w:t>
      </w:r>
    </w:p>
    <w:p w:rsidR="00F032D6" w:rsidRPr="00EE632E" w:rsidRDefault="00F032D6" w:rsidP="00EE632E">
      <w:pPr>
        <w:pStyle w:val="13"/>
        <w:numPr>
          <w:ilvl w:val="0"/>
          <w:numId w:val="7"/>
        </w:numPr>
        <w:shd w:val="clear" w:color="auto" w:fill="auto"/>
        <w:spacing w:line="240" w:lineRule="auto"/>
        <w:ind w:firstLine="220"/>
        <w:rPr>
          <w:sz w:val="24"/>
          <w:szCs w:val="24"/>
        </w:rPr>
      </w:pPr>
      <w:r w:rsidRPr="00EE632E">
        <w:rPr>
          <w:color w:val="000000"/>
          <w:sz w:val="24"/>
          <w:szCs w:val="24"/>
          <w:lang w:eastAsia="ru-RU" w:bidi="ru-RU"/>
        </w:rPr>
        <w:t xml:space="preserve"> воспитывать самостоятельность, ответственность;</w:t>
      </w:r>
    </w:p>
    <w:p w:rsidR="00F032D6" w:rsidRPr="00EE632E" w:rsidRDefault="00F032D6" w:rsidP="00EE632E">
      <w:pPr>
        <w:pStyle w:val="13"/>
        <w:numPr>
          <w:ilvl w:val="0"/>
          <w:numId w:val="7"/>
        </w:numPr>
        <w:shd w:val="clear" w:color="auto" w:fill="auto"/>
        <w:spacing w:line="240" w:lineRule="auto"/>
        <w:ind w:firstLine="220"/>
        <w:rPr>
          <w:sz w:val="24"/>
          <w:szCs w:val="24"/>
        </w:rPr>
      </w:pPr>
      <w:r w:rsidRPr="00EE632E">
        <w:rPr>
          <w:color w:val="000000"/>
          <w:sz w:val="24"/>
          <w:szCs w:val="24"/>
          <w:lang w:eastAsia="ru-RU" w:bidi="ru-RU"/>
        </w:rPr>
        <w:t xml:space="preserve"> формировать потребность бережного отношения к природе;</w:t>
      </w:r>
    </w:p>
    <w:p w:rsidR="00F032D6" w:rsidRPr="00EE632E" w:rsidRDefault="00F032D6" w:rsidP="00EE632E">
      <w:pPr>
        <w:pStyle w:val="13"/>
        <w:shd w:val="clear" w:color="auto" w:fill="auto"/>
        <w:spacing w:line="240" w:lineRule="auto"/>
        <w:ind w:left="20" w:firstLine="200"/>
        <w:rPr>
          <w:sz w:val="24"/>
          <w:szCs w:val="24"/>
        </w:rPr>
      </w:pPr>
      <w:r w:rsidRPr="00EE632E">
        <w:rPr>
          <w:color w:val="000000"/>
          <w:sz w:val="24"/>
          <w:szCs w:val="24"/>
          <w:lang w:eastAsia="ru-RU" w:bidi="ru-RU"/>
        </w:rPr>
        <w:t xml:space="preserve"> способствовать формированию физической культуры и здорового образа жизни</w:t>
      </w:r>
    </w:p>
    <w:p w:rsidR="00E06181" w:rsidRPr="00EE632E" w:rsidRDefault="00742935" w:rsidP="00EE632E">
      <w:pPr>
        <w:pStyle w:val="30"/>
        <w:shd w:val="clear" w:color="auto" w:fill="auto"/>
        <w:spacing w:before="0" w:line="240" w:lineRule="auto"/>
        <w:ind w:left="40" w:right="20" w:firstLine="720"/>
        <w:jc w:val="both"/>
        <w:rPr>
          <w:rStyle w:val="3"/>
          <w:color w:val="000000"/>
          <w:sz w:val="24"/>
          <w:szCs w:val="24"/>
        </w:rPr>
      </w:pPr>
      <w:r w:rsidRPr="00EE632E">
        <w:rPr>
          <w:rStyle w:val="32"/>
          <w:color w:val="000000"/>
          <w:sz w:val="24"/>
          <w:szCs w:val="24"/>
        </w:rPr>
        <w:t>В</w:t>
      </w:r>
      <w:r w:rsidR="00E06181" w:rsidRPr="00EE632E">
        <w:rPr>
          <w:rStyle w:val="32"/>
          <w:color w:val="000000"/>
          <w:sz w:val="24"/>
          <w:szCs w:val="24"/>
        </w:rPr>
        <w:t>озраст детей</w:t>
      </w:r>
      <w:r w:rsidRPr="00EE632E">
        <w:rPr>
          <w:rStyle w:val="31"/>
          <w:color w:val="000000"/>
          <w:sz w:val="24"/>
          <w:szCs w:val="24"/>
        </w:rPr>
        <w:t xml:space="preserve">, </w:t>
      </w:r>
      <w:r w:rsidR="00E06181" w:rsidRPr="00EE632E">
        <w:rPr>
          <w:rStyle w:val="3"/>
          <w:b/>
          <w:color w:val="000000"/>
          <w:sz w:val="24"/>
          <w:szCs w:val="24"/>
        </w:rPr>
        <w:t>психолого-возр</w:t>
      </w:r>
      <w:r w:rsidRPr="00EE632E">
        <w:rPr>
          <w:rStyle w:val="3"/>
          <w:b/>
          <w:color w:val="000000"/>
          <w:sz w:val="24"/>
          <w:szCs w:val="24"/>
        </w:rPr>
        <w:t>астные особенности обучающихся</w:t>
      </w:r>
      <w:r w:rsidRPr="00EE632E">
        <w:rPr>
          <w:rStyle w:val="3"/>
          <w:color w:val="000000"/>
          <w:sz w:val="24"/>
          <w:szCs w:val="24"/>
        </w:rPr>
        <w:t>.</w:t>
      </w:r>
    </w:p>
    <w:p w:rsidR="00CF754E" w:rsidRPr="00EE632E" w:rsidRDefault="00CF754E" w:rsidP="00EE632E">
      <w:pPr>
        <w:spacing w:after="0" w:line="240" w:lineRule="auto"/>
        <w:ind w:firstLine="540"/>
        <w:jc w:val="both"/>
        <w:outlineLvl w:val="0"/>
        <w:rPr>
          <w:rFonts w:ascii="Times New Roman" w:hAnsi="Times New Roman" w:cs="Times New Roman"/>
          <w:bCs/>
          <w:color w:val="000000"/>
          <w:kern w:val="36"/>
          <w:sz w:val="24"/>
          <w:szCs w:val="24"/>
        </w:rPr>
      </w:pPr>
      <w:r w:rsidRPr="00EE632E">
        <w:rPr>
          <w:rFonts w:ascii="Times New Roman" w:hAnsi="Times New Roman" w:cs="Times New Roman"/>
          <w:bCs/>
          <w:color w:val="000000"/>
          <w:kern w:val="36"/>
          <w:sz w:val="24"/>
          <w:szCs w:val="24"/>
        </w:rPr>
        <w:t>В объединении «</w:t>
      </w:r>
      <w:r w:rsidR="00742935" w:rsidRPr="00EE632E">
        <w:rPr>
          <w:rFonts w:ascii="Times New Roman" w:hAnsi="Times New Roman" w:cs="Times New Roman"/>
          <w:bCs/>
          <w:color w:val="000000"/>
          <w:kern w:val="36"/>
          <w:sz w:val="24"/>
          <w:szCs w:val="24"/>
        </w:rPr>
        <w:t>Меридиан</w:t>
      </w:r>
      <w:r w:rsidRPr="00EE632E">
        <w:rPr>
          <w:rFonts w:ascii="Times New Roman" w:hAnsi="Times New Roman" w:cs="Times New Roman"/>
          <w:bCs/>
          <w:color w:val="000000"/>
          <w:kern w:val="36"/>
          <w:sz w:val="24"/>
          <w:szCs w:val="24"/>
        </w:rPr>
        <w:t>» обуча</w:t>
      </w:r>
      <w:r w:rsidR="00501D34" w:rsidRPr="00EE632E">
        <w:rPr>
          <w:rFonts w:ascii="Times New Roman" w:hAnsi="Times New Roman" w:cs="Times New Roman"/>
          <w:bCs/>
          <w:color w:val="000000"/>
          <w:kern w:val="36"/>
          <w:sz w:val="24"/>
          <w:szCs w:val="24"/>
        </w:rPr>
        <w:t>ются дети в возрасте от 11 до 16</w:t>
      </w:r>
      <w:r w:rsidRPr="00EE632E">
        <w:rPr>
          <w:rFonts w:ascii="Times New Roman" w:hAnsi="Times New Roman" w:cs="Times New Roman"/>
          <w:bCs/>
          <w:color w:val="000000"/>
          <w:kern w:val="36"/>
          <w:sz w:val="24"/>
          <w:szCs w:val="24"/>
        </w:rPr>
        <w:t xml:space="preserve"> лет. Прием в объединение осуществляется на добровольной основе. </w:t>
      </w:r>
      <w:r w:rsidR="00501D34" w:rsidRPr="00EE632E">
        <w:rPr>
          <w:rFonts w:ascii="Times New Roman" w:hAnsi="Times New Roman" w:cs="Times New Roman"/>
          <w:bCs/>
          <w:color w:val="000000"/>
          <w:kern w:val="36"/>
          <w:sz w:val="24"/>
          <w:szCs w:val="24"/>
        </w:rPr>
        <w:t xml:space="preserve">Группа может объединять обучающихся </w:t>
      </w:r>
      <w:r w:rsidR="00FD7269" w:rsidRPr="00EE632E">
        <w:rPr>
          <w:rFonts w:ascii="Times New Roman" w:hAnsi="Times New Roman" w:cs="Times New Roman"/>
          <w:bCs/>
          <w:color w:val="000000"/>
          <w:kern w:val="36"/>
          <w:sz w:val="24"/>
          <w:szCs w:val="24"/>
        </w:rPr>
        <w:t xml:space="preserve">разного возраста </w:t>
      </w:r>
      <w:r w:rsidR="00631E56" w:rsidRPr="00EE632E">
        <w:rPr>
          <w:rFonts w:ascii="Times New Roman" w:hAnsi="Times New Roman" w:cs="Times New Roman"/>
          <w:bCs/>
          <w:color w:val="000000"/>
          <w:kern w:val="36"/>
          <w:sz w:val="24"/>
          <w:szCs w:val="24"/>
        </w:rPr>
        <w:t>(</w:t>
      </w:r>
      <w:r w:rsidR="00501D34" w:rsidRPr="00EE632E">
        <w:rPr>
          <w:rFonts w:ascii="Times New Roman" w:hAnsi="Times New Roman" w:cs="Times New Roman"/>
          <w:bCs/>
          <w:color w:val="000000"/>
          <w:kern w:val="36"/>
          <w:sz w:val="24"/>
          <w:szCs w:val="24"/>
        </w:rPr>
        <w:t xml:space="preserve">с разницей в 2-3 года). </w:t>
      </w:r>
      <w:r w:rsidRPr="00EE632E">
        <w:rPr>
          <w:rFonts w:ascii="Times New Roman" w:hAnsi="Times New Roman" w:cs="Times New Roman"/>
          <w:bCs/>
          <w:color w:val="000000"/>
          <w:kern w:val="36"/>
          <w:sz w:val="24"/>
          <w:szCs w:val="24"/>
        </w:rPr>
        <w:t>Заниматься по программе могут как девочки, так и мальчики. Требований к социальному статусу, уровню материального достатка и уровню начальной физической или предметной подготовки не предъявляется.</w:t>
      </w:r>
    </w:p>
    <w:p w:rsidR="00CF754E" w:rsidRPr="00EE632E" w:rsidRDefault="00CF754E" w:rsidP="00EE632E">
      <w:pPr>
        <w:spacing w:after="0" w:line="240" w:lineRule="auto"/>
        <w:ind w:firstLine="540"/>
        <w:jc w:val="both"/>
        <w:rPr>
          <w:rFonts w:ascii="Times New Roman" w:hAnsi="Times New Roman" w:cs="Times New Roman"/>
          <w:sz w:val="24"/>
          <w:szCs w:val="24"/>
        </w:rPr>
      </w:pPr>
      <w:r w:rsidRPr="00EE632E">
        <w:rPr>
          <w:rFonts w:ascii="Times New Roman" w:hAnsi="Times New Roman" w:cs="Times New Roman"/>
          <w:bCs/>
          <w:color w:val="000000"/>
          <w:kern w:val="36"/>
          <w:sz w:val="24"/>
          <w:szCs w:val="24"/>
        </w:rPr>
        <w:t>В связи с тем, что практическая часть обучения связана со значительными физическими нагрузками, каждый обучающийся должен иметь допуск врача.</w:t>
      </w:r>
      <w:r w:rsidRPr="00EE632E">
        <w:rPr>
          <w:rFonts w:ascii="Times New Roman" w:hAnsi="Times New Roman" w:cs="Times New Roman"/>
          <w:sz w:val="24"/>
          <w:szCs w:val="24"/>
        </w:rPr>
        <w:t xml:space="preserve"> </w:t>
      </w:r>
    </w:p>
    <w:p w:rsidR="00CF754E" w:rsidRPr="00EE632E" w:rsidRDefault="00CF754E" w:rsidP="00EE632E">
      <w:pPr>
        <w:spacing w:after="0" w:line="240" w:lineRule="auto"/>
        <w:ind w:firstLine="540"/>
        <w:jc w:val="both"/>
        <w:rPr>
          <w:rFonts w:ascii="Times New Roman" w:hAnsi="Times New Roman" w:cs="Times New Roman"/>
          <w:bCs/>
          <w:color w:val="000000"/>
          <w:kern w:val="36"/>
          <w:sz w:val="24"/>
          <w:szCs w:val="24"/>
        </w:rPr>
      </w:pPr>
      <w:r w:rsidRPr="00EE632E">
        <w:rPr>
          <w:rFonts w:ascii="Times New Roman" w:hAnsi="Times New Roman" w:cs="Times New Roman"/>
          <w:bCs/>
          <w:color w:val="000000"/>
          <w:kern w:val="36"/>
          <w:sz w:val="24"/>
          <w:szCs w:val="24"/>
        </w:rPr>
        <w:t>Ан</w:t>
      </w:r>
      <w:r w:rsidR="00D14C23" w:rsidRPr="00EE632E">
        <w:rPr>
          <w:rFonts w:ascii="Times New Roman" w:hAnsi="Times New Roman" w:cs="Times New Roman"/>
          <w:bCs/>
          <w:color w:val="000000"/>
          <w:kern w:val="36"/>
          <w:sz w:val="24"/>
          <w:szCs w:val="24"/>
        </w:rPr>
        <w:t>ализ состава объединения «Меридиан</w:t>
      </w:r>
      <w:r w:rsidRPr="00EE632E">
        <w:rPr>
          <w:rFonts w:ascii="Times New Roman" w:hAnsi="Times New Roman" w:cs="Times New Roman"/>
          <w:bCs/>
          <w:color w:val="000000"/>
          <w:kern w:val="36"/>
          <w:sz w:val="24"/>
          <w:szCs w:val="24"/>
        </w:rPr>
        <w:t>» показал, что по программе обучаются не только физически развитые и социально благополучные дети, проявляющие интерес к туризму, экологии, спорту или географии. Интерес к программе проявляют также дети «группы риска», дети с проблемами в мотивационной, когнитивной и личностной сферах, дети, имеющие признаки социальной дезадаптации.</w:t>
      </w:r>
    </w:p>
    <w:p w:rsidR="00CF754E" w:rsidRPr="00EE632E" w:rsidRDefault="00CF754E" w:rsidP="00EE632E">
      <w:pPr>
        <w:spacing w:after="0" w:line="240" w:lineRule="auto"/>
        <w:ind w:firstLine="540"/>
        <w:jc w:val="both"/>
        <w:rPr>
          <w:rFonts w:ascii="Times New Roman" w:hAnsi="Times New Roman" w:cs="Times New Roman"/>
          <w:sz w:val="24"/>
          <w:szCs w:val="24"/>
        </w:rPr>
      </w:pPr>
      <w:r w:rsidRPr="00EE632E">
        <w:rPr>
          <w:rFonts w:ascii="Times New Roman" w:hAnsi="Times New Roman" w:cs="Times New Roman"/>
          <w:sz w:val="24"/>
          <w:szCs w:val="24"/>
        </w:rPr>
        <w:t>Хроноло</w:t>
      </w:r>
      <w:r w:rsidR="00091AF2" w:rsidRPr="00EE632E">
        <w:rPr>
          <w:rFonts w:ascii="Times New Roman" w:hAnsi="Times New Roman" w:cs="Times New Roman"/>
          <w:sz w:val="24"/>
          <w:szCs w:val="24"/>
        </w:rPr>
        <w:t>гический возраст от 11 до 16</w:t>
      </w:r>
      <w:r w:rsidRPr="00EE632E">
        <w:rPr>
          <w:rFonts w:ascii="Times New Roman" w:hAnsi="Times New Roman" w:cs="Times New Roman"/>
          <w:sz w:val="24"/>
          <w:szCs w:val="24"/>
        </w:rPr>
        <w:t xml:space="preserve"> лет относится к подростковому, определяемому в психологии как кризисный. Ведущий вид деятельности в данный онтогенетический период – общение.</w:t>
      </w:r>
    </w:p>
    <w:p w:rsidR="00CF754E" w:rsidRPr="00EE632E" w:rsidRDefault="00CF754E" w:rsidP="00EE632E">
      <w:pPr>
        <w:spacing w:after="0" w:line="240" w:lineRule="auto"/>
        <w:ind w:firstLine="540"/>
        <w:jc w:val="both"/>
        <w:rPr>
          <w:rFonts w:ascii="Times New Roman" w:hAnsi="Times New Roman" w:cs="Times New Roman"/>
          <w:sz w:val="24"/>
          <w:szCs w:val="24"/>
        </w:rPr>
      </w:pPr>
      <w:r w:rsidRPr="00EE632E">
        <w:rPr>
          <w:rFonts w:ascii="Times New Roman" w:hAnsi="Times New Roman" w:cs="Times New Roman"/>
          <w:sz w:val="24"/>
          <w:szCs w:val="24"/>
        </w:rPr>
        <w:t xml:space="preserve">Подростковый возраст характеризуется резкими качественными изменениями, затрагивающими все стороны развития. Биологически он относится к предпубертатному (младший подростковый возраст) и пубертатному (старший подростковый возраст) периодам, то есть этапу полового созревания и непосредственно предшествующему ему времени интенсивного, неравномерного развития и роста организма. Это определяет неравномерность и значительную индивидуальную вариантность темпов развития, оказывает существенное влияние на психофизиологические особенности, функциональные состояния подростка (повышенная возбудимость, импульсивность). </w:t>
      </w:r>
    </w:p>
    <w:p w:rsidR="00CF754E" w:rsidRPr="00EE632E" w:rsidRDefault="00CF754E" w:rsidP="00EE632E">
      <w:pPr>
        <w:spacing w:after="0" w:line="240" w:lineRule="auto"/>
        <w:ind w:firstLine="540"/>
        <w:jc w:val="both"/>
        <w:rPr>
          <w:rFonts w:ascii="Times New Roman" w:hAnsi="Times New Roman" w:cs="Times New Roman"/>
          <w:sz w:val="24"/>
          <w:szCs w:val="24"/>
        </w:rPr>
      </w:pPr>
      <w:r w:rsidRPr="00EE632E">
        <w:rPr>
          <w:rFonts w:ascii="Times New Roman" w:hAnsi="Times New Roman" w:cs="Times New Roman"/>
          <w:sz w:val="24"/>
          <w:szCs w:val="24"/>
        </w:rPr>
        <w:t xml:space="preserve">Подросток — уже не ребёнок, но ещё и не взрослый. Взрослые часто оказываются не готовыми к новому статусу ребёнка в семье и социуме. Кроме того, внутренний кризис самооценки подростка возникает в связи с расширением и ростом возможностей и сохранением детско-школьного статуса. </w:t>
      </w:r>
    </w:p>
    <w:p w:rsidR="00CF754E" w:rsidRPr="00EE632E" w:rsidRDefault="00CF754E" w:rsidP="00EE632E">
      <w:pPr>
        <w:spacing w:after="0" w:line="240" w:lineRule="auto"/>
        <w:ind w:firstLine="540"/>
        <w:jc w:val="both"/>
        <w:rPr>
          <w:rFonts w:ascii="Times New Roman" w:hAnsi="Times New Roman" w:cs="Times New Roman"/>
          <w:sz w:val="24"/>
          <w:szCs w:val="24"/>
        </w:rPr>
      </w:pPr>
      <w:r w:rsidRPr="00EE632E">
        <w:rPr>
          <w:rFonts w:ascii="Times New Roman" w:hAnsi="Times New Roman" w:cs="Times New Roman"/>
          <w:sz w:val="24"/>
          <w:szCs w:val="24"/>
        </w:rPr>
        <w:lastRenderedPageBreak/>
        <w:t>Кризис 12 -</w:t>
      </w:r>
      <w:r w:rsidR="00D14C23" w:rsidRPr="00EE632E">
        <w:rPr>
          <w:rFonts w:ascii="Times New Roman" w:hAnsi="Times New Roman" w:cs="Times New Roman"/>
          <w:sz w:val="24"/>
          <w:szCs w:val="24"/>
        </w:rPr>
        <w:t xml:space="preserve"> </w:t>
      </w:r>
      <w:r w:rsidRPr="00EE632E">
        <w:rPr>
          <w:rFonts w:ascii="Times New Roman" w:hAnsi="Times New Roman" w:cs="Times New Roman"/>
          <w:sz w:val="24"/>
          <w:szCs w:val="24"/>
        </w:rPr>
        <w:t xml:space="preserve">13 лет направлен на освоение пространства человеческих взаимоотношений. Противоречие подросткового возраста заключается в том, что ребёнок стремится получить статус взрослых и взрослые возможности, но в сочетании с избеганием взрослой ответственности. </w:t>
      </w:r>
    </w:p>
    <w:p w:rsidR="00CF754E" w:rsidRPr="00EE632E" w:rsidRDefault="00CF754E" w:rsidP="00EE632E">
      <w:pPr>
        <w:spacing w:after="0" w:line="240" w:lineRule="auto"/>
        <w:ind w:firstLine="540"/>
        <w:jc w:val="both"/>
        <w:rPr>
          <w:rFonts w:ascii="Times New Roman" w:hAnsi="Times New Roman" w:cs="Times New Roman"/>
          <w:sz w:val="24"/>
          <w:szCs w:val="24"/>
        </w:rPr>
      </w:pPr>
      <w:r w:rsidRPr="00EE632E">
        <w:rPr>
          <w:rFonts w:ascii="Times New Roman" w:hAnsi="Times New Roman" w:cs="Times New Roman"/>
          <w:sz w:val="24"/>
          <w:szCs w:val="24"/>
        </w:rPr>
        <w:t xml:space="preserve">Для данного возраста характерно стремление к признанию собственных заслуг в своей значимой подростковой среде. Осознавая сложность проблем, подросток начинает искать себе подобных. Так образуются молодёжные компании, и формируется подростковая субкультура в противовес миру взрослых. </w:t>
      </w:r>
    </w:p>
    <w:p w:rsidR="00CF754E" w:rsidRPr="00EE632E" w:rsidRDefault="00CF754E" w:rsidP="00EE632E">
      <w:pPr>
        <w:spacing w:after="0" w:line="240" w:lineRule="auto"/>
        <w:ind w:firstLine="540"/>
        <w:jc w:val="both"/>
        <w:rPr>
          <w:rFonts w:ascii="Times New Roman" w:hAnsi="Times New Roman" w:cs="Times New Roman"/>
          <w:sz w:val="24"/>
          <w:szCs w:val="24"/>
        </w:rPr>
      </w:pPr>
      <w:r w:rsidRPr="00EE632E">
        <w:rPr>
          <w:rFonts w:ascii="Times New Roman" w:hAnsi="Times New Roman" w:cs="Times New Roman"/>
          <w:sz w:val="24"/>
          <w:szCs w:val="24"/>
        </w:rPr>
        <w:t xml:space="preserve">Желание слиться с группой, ничем не выделяться, отвечающее потребности в эмоциональной безопасности, психологи рассматривают как механизм психологической защиты и называют социальной мимикрией. Это может быть как дворовая компания, так  и объединение единомышленников, увлеченных общим делом. Такая группа является большим авторитетом в глазах ребенка, нежели сами родители, и именно она сможет влиять на его поведение и отношения с другими. К мнению членов этой группы подросток будет прислушиваться. Именно в ней будет пытаться утвердиться. </w:t>
      </w:r>
    </w:p>
    <w:p w:rsidR="00CF754E" w:rsidRPr="00EE632E" w:rsidRDefault="00CF754E" w:rsidP="00EE632E">
      <w:pPr>
        <w:spacing w:after="0" w:line="240" w:lineRule="auto"/>
        <w:ind w:firstLine="540"/>
        <w:jc w:val="both"/>
        <w:rPr>
          <w:rFonts w:ascii="Times New Roman" w:hAnsi="Times New Roman" w:cs="Times New Roman"/>
          <w:sz w:val="24"/>
          <w:szCs w:val="24"/>
        </w:rPr>
      </w:pPr>
      <w:r w:rsidRPr="00EE632E">
        <w:rPr>
          <w:rFonts w:ascii="Times New Roman" w:hAnsi="Times New Roman" w:cs="Times New Roman"/>
          <w:sz w:val="24"/>
          <w:szCs w:val="24"/>
        </w:rPr>
        <w:t xml:space="preserve">Учебная деятельность и школа перестаёт быть главной и самой важной задачей. Ведущей деятельностью становится интимно-личностное общение со сверстниками. </w:t>
      </w:r>
    </w:p>
    <w:p w:rsidR="00CF754E" w:rsidRPr="00EE632E" w:rsidRDefault="00CF754E" w:rsidP="00EE632E">
      <w:pPr>
        <w:spacing w:after="0" w:line="240" w:lineRule="auto"/>
        <w:ind w:firstLine="540"/>
        <w:jc w:val="both"/>
        <w:rPr>
          <w:rFonts w:ascii="Times New Roman" w:hAnsi="Times New Roman" w:cs="Times New Roman"/>
          <w:sz w:val="24"/>
          <w:szCs w:val="24"/>
        </w:rPr>
      </w:pPr>
      <w:r w:rsidRPr="00EE632E">
        <w:rPr>
          <w:rFonts w:ascii="Times New Roman" w:hAnsi="Times New Roman" w:cs="Times New Roman"/>
          <w:sz w:val="24"/>
          <w:szCs w:val="24"/>
        </w:rPr>
        <w:t xml:space="preserve">В подростковом возрасте происходит снижение продуктивности умственной деятельности в связи с тем, что конкретное мышление сменяется логическим, происходит становление сложных форм аналитико-синтетической деятельности, переходом к абстрактному, теоретическому мышлению. Именно новым для подростка механизмом логического мышления и объясняется рост критичности. Он уже не принимает постулаты взрослых на веру, он требует доказательств и обоснований. Рост критичности подчас ведёт к полному негативизму.  </w:t>
      </w:r>
    </w:p>
    <w:p w:rsidR="00CF754E" w:rsidRPr="00EE632E" w:rsidRDefault="00CF754E" w:rsidP="00EE632E">
      <w:pPr>
        <w:spacing w:after="0" w:line="240" w:lineRule="auto"/>
        <w:ind w:firstLine="540"/>
        <w:jc w:val="both"/>
        <w:rPr>
          <w:rFonts w:ascii="Times New Roman" w:hAnsi="Times New Roman" w:cs="Times New Roman"/>
          <w:sz w:val="24"/>
          <w:szCs w:val="24"/>
        </w:rPr>
      </w:pPr>
      <w:r w:rsidRPr="00EE632E">
        <w:rPr>
          <w:rFonts w:ascii="Times New Roman" w:hAnsi="Times New Roman" w:cs="Times New Roman"/>
          <w:sz w:val="24"/>
          <w:szCs w:val="24"/>
        </w:rPr>
        <w:t xml:space="preserve">Для подросткового возраста характерна направленность поиска на собственную личность, самоисследование и самоанализ. В этот период происходит рост самосознания, как внутренне освоенный опыт социальных отношений, позволяющий глубже понять других и себя. </w:t>
      </w:r>
    </w:p>
    <w:p w:rsidR="00CF754E" w:rsidRPr="00EE632E" w:rsidRDefault="00CF754E" w:rsidP="00EE632E">
      <w:pPr>
        <w:spacing w:after="0" w:line="240" w:lineRule="auto"/>
        <w:ind w:firstLine="540"/>
        <w:jc w:val="both"/>
        <w:rPr>
          <w:rFonts w:ascii="Times New Roman" w:hAnsi="Times New Roman" w:cs="Times New Roman"/>
          <w:sz w:val="24"/>
          <w:szCs w:val="24"/>
        </w:rPr>
      </w:pPr>
      <w:r w:rsidRPr="00EE632E">
        <w:rPr>
          <w:rFonts w:ascii="Times New Roman" w:hAnsi="Times New Roman" w:cs="Times New Roman"/>
          <w:sz w:val="24"/>
          <w:szCs w:val="24"/>
        </w:rPr>
        <w:t xml:space="preserve">Начало взрослости осуществляется по внешнему механизму (механизму подражания). "Я буду КАК взрослый"— копирование внешних качеств, стиля, привычек, манеры поведения, то есть внешней атрибутики взрослости. В этом смысле особенную значимость приобретает та личность, которая будет являться этим идеалом. Часто это почти всегда будут не родители, а другой значимый взрослый. Если значимый взрослый расценивает подростка, как своего главного помощника, это неизбежно повышает уровень самооценки. </w:t>
      </w:r>
    </w:p>
    <w:p w:rsidR="00CF754E" w:rsidRPr="00EE632E" w:rsidRDefault="00CF754E" w:rsidP="00EE632E">
      <w:pPr>
        <w:spacing w:after="0" w:line="240" w:lineRule="auto"/>
        <w:ind w:firstLine="540"/>
        <w:jc w:val="both"/>
        <w:rPr>
          <w:rFonts w:ascii="Times New Roman" w:hAnsi="Times New Roman" w:cs="Times New Roman"/>
          <w:sz w:val="24"/>
          <w:szCs w:val="24"/>
        </w:rPr>
      </w:pPr>
      <w:r w:rsidRPr="00EE632E">
        <w:rPr>
          <w:rFonts w:ascii="Times New Roman" w:hAnsi="Times New Roman" w:cs="Times New Roman"/>
          <w:sz w:val="24"/>
          <w:szCs w:val="24"/>
        </w:rPr>
        <w:t xml:space="preserve">Уровень знаний для многих подростков становится фактором жизненной успешности. Происходит специализация знаний с целью построения дальнейшей карьеры. </w:t>
      </w:r>
    </w:p>
    <w:p w:rsidR="00CF754E" w:rsidRPr="00EE632E" w:rsidRDefault="00CF754E" w:rsidP="00EE632E">
      <w:pPr>
        <w:spacing w:after="0" w:line="240" w:lineRule="auto"/>
        <w:ind w:firstLine="540"/>
        <w:jc w:val="both"/>
        <w:rPr>
          <w:rFonts w:ascii="Times New Roman" w:hAnsi="Times New Roman" w:cs="Times New Roman"/>
          <w:sz w:val="24"/>
          <w:szCs w:val="24"/>
        </w:rPr>
      </w:pPr>
      <w:r w:rsidRPr="00EE632E">
        <w:rPr>
          <w:rFonts w:ascii="Times New Roman" w:hAnsi="Times New Roman" w:cs="Times New Roman"/>
          <w:sz w:val="24"/>
          <w:szCs w:val="24"/>
        </w:rPr>
        <w:t xml:space="preserve">Этот возраст характеризуется эмоциональной неустойчивостью и резкими колебаниями настроения (от экзальтации до депрессии). Пик эмоциональной неустойчивости приходится у мальчиков на возраст 11-13 лет, у девочек - 13-15 лет. </w:t>
      </w:r>
    </w:p>
    <w:p w:rsidR="00CF754E" w:rsidRPr="00EE632E" w:rsidRDefault="00CF754E" w:rsidP="00EE632E">
      <w:pPr>
        <w:spacing w:after="0" w:line="240" w:lineRule="auto"/>
        <w:ind w:firstLine="540"/>
        <w:jc w:val="both"/>
        <w:rPr>
          <w:rFonts w:ascii="Times New Roman" w:hAnsi="Times New Roman" w:cs="Times New Roman"/>
          <w:sz w:val="24"/>
          <w:szCs w:val="24"/>
        </w:rPr>
      </w:pPr>
      <w:r w:rsidRPr="00EE632E">
        <w:rPr>
          <w:rFonts w:ascii="Times New Roman" w:hAnsi="Times New Roman" w:cs="Times New Roman"/>
          <w:bCs/>
          <w:sz w:val="24"/>
          <w:szCs w:val="24"/>
        </w:rPr>
        <w:t>Для подростков характерна полярность психики</w:t>
      </w:r>
      <w:r w:rsidRPr="00EE632E">
        <w:rPr>
          <w:rFonts w:ascii="Times New Roman" w:hAnsi="Times New Roman" w:cs="Times New Roman"/>
          <w:sz w:val="24"/>
          <w:szCs w:val="24"/>
        </w:rPr>
        <w:t xml:space="preserve">: </w:t>
      </w:r>
    </w:p>
    <w:p w:rsidR="00CF754E" w:rsidRPr="00EE632E" w:rsidRDefault="00CF754E" w:rsidP="00EE632E">
      <w:pPr>
        <w:numPr>
          <w:ilvl w:val="0"/>
          <w:numId w:val="2"/>
        </w:numPr>
        <w:spacing w:after="0" w:line="240" w:lineRule="auto"/>
        <w:ind w:left="0" w:firstLine="540"/>
        <w:rPr>
          <w:rFonts w:ascii="Times New Roman" w:hAnsi="Times New Roman" w:cs="Times New Roman"/>
          <w:sz w:val="24"/>
          <w:szCs w:val="24"/>
        </w:rPr>
      </w:pPr>
      <w:r w:rsidRPr="00EE632E">
        <w:rPr>
          <w:rFonts w:ascii="Times New Roman" w:hAnsi="Times New Roman" w:cs="Times New Roman"/>
          <w:sz w:val="24"/>
          <w:szCs w:val="24"/>
        </w:rPr>
        <w:t xml:space="preserve">Целеустремленность, настойчивость и импульсивность, </w:t>
      </w:r>
    </w:p>
    <w:p w:rsidR="00CF754E" w:rsidRPr="00EE632E" w:rsidRDefault="00CF754E" w:rsidP="00EE632E">
      <w:pPr>
        <w:numPr>
          <w:ilvl w:val="0"/>
          <w:numId w:val="2"/>
        </w:numPr>
        <w:spacing w:after="0" w:line="240" w:lineRule="auto"/>
        <w:ind w:left="0" w:firstLine="540"/>
        <w:rPr>
          <w:rFonts w:ascii="Times New Roman" w:hAnsi="Times New Roman" w:cs="Times New Roman"/>
          <w:sz w:val="24"/>
          <w:szCs w:val="24"/>
        </w:rPr>
      </w:pPr>
      <w:r w:rsidRPr="00EE632E">
        <w:rPr>
          <w:rFonts w:ascii="Times New Roman" w:hAnsi="Times New Roman" w:cs="Times New Roman"/>
          <w:sz w:val="24"/>
          <w:szCs w:val="24"/>
        </w:rPr>
        <w:t xml:space="preserve">Неустойчивость может смениться апатией, </w:t>
      </w:r>
    </w:p>
    <w:p w:rsidR="00CF754E" w:rsidRPr="00EE632E" w:rsidRDefault="00CF754E" w:rsidP="00EE632E">
      <w:pPr>
        <w:numPr>
          <w:ilvl w:val="0"/>
          <w:numId w:val="2"/>
        </w:numPr>
        <w:spacing w:after="0" w:line="240" w:lineRule="auto"/>
        <w:ind w:left="0" w:firstLine="540"/>
        <w:rPr>
          <w:rFonts w:ascii="Times New Roman" w:hAnsi="Times New Roman" w:cs="Times New Roman"/>
          <w:sz w:val="24"/>
          <w:szCs w:val="24"/>
        </w:rPr>
      </w:pPr>
      <w:r w:rsidRPr="00EE632E">
        <w:rPr>
          <w:rFonts w:ascii="Times New Roman" w:hAnsi="Times New Roman" w:cs="Times New Roman"/>
          <w:sz w:val="24"/>
          <w:szCs w:val="24"/>
        </w:rPr>
        <w:t xml:space="preserve">Повышенная самоуверенность, безаппеляционность в суждениях быстро сменяется ранимостью и неуверенностью в себе; </w:t>
      </w:r>
    </w:p>
    <w:p w:rsidR="00CF754E" w:rsidRPr="00EE632E" w:rsidRDefault="00CF754E" w:rsidP="00EE632E">
      <w:pPr>
        <w:numPr>
          <w:ilvl w:val="0"/>
          <w:numId w:val="2"/>
        </w:numPr>
        <w:spacing w:after="0" w:line="240" w:lineRule="auto"/>
        <w:ind w:left="0" w:firstLine="540"/>
        <w:rPr>
          <w:rFonts w:ascii="Times New Roman" w:hAnsi="Times New Roman" w:cs="Times New Roman"/>
          <w:sz w:val="24"/>
          <w:szCs w:val="24"/>
        </w:rPr>
      </w:pPr>
      <w:r w:rsidRPr="00EE632E">
        <w:rPr>
          <w:rFonts w:ascii="Times New Roman" w:hAnsi="Times New Roman" w:cs="Times New Roman"/>
          <w:sz w:val="24"/>
          <w:szCs w:val="24"/>
        </w:rPr>
        <w:t xml:space="preserve">Потребность в общении сменяется желанием уединиться; </w:t>
      </w:r>
    </w:p>
    <w:p w:rsidR="00CF754E" w:rsidRPr="00EE632E" w:rsidRDefault="00CF754E" w:rsidP="00EE632E">
      <w:pPr>
        <w:numPr>
          <w:ilvl w:val="0"/>
          <w:numId w:val="2"/>
        </w:numPr>
        <w:spacing w:after="0" w:line="240" w:lineRule="auto"/>
        <w:ind w:left="0" w:firstLine="540"/>
        <w:rPr>
          <w:rFonts w:ascii="Times New Roman" w:hAnsi="Times New Roman" w:cs="Times New Roman"/>
          <w:sz w:val="24"/>
          <w:szCs w:val="24"/>
        </w:rPr>
      </w:pPr>
      <w:r w:rsidRPr="00EE632E">
        <w:rPr>
          <w:rFonts w:ascii="Times New Roman" w:hAnsi="Times New Roman" w:cs="Times New Roman"/>
          <w:sz w:val="24"/>
          <w:szCs w:val="24"/>
        </w:rPr>
        <w:t xml:space="preserve">Развязность в поведении сочетается с застенчивостью; </w:t>
      </w:r>
    </w:p>
    <w:p w:rsidR="00CF754E" w:rsidRPr="00EE632E" w:rsidRDefault="00CF754E" w:rsidP="00EE632E">
      <w:pPr>
        <w:numPr>
          <w:ilvl w:val="0"/>
          <w:numId w:val="2"/>
        </w:numPr>
        <w:spacing w:after="0" w:line="240" w:lineRule="auto"/>
        <w:ind w:left="0" w:firstLine="540"/>
        <w:rPr>
          <w:rFonts w:ascii="Times New Roman" w:hAnsi="Times New Roman" w:cs="Times New Roman"/>
          <w:sz w:val="24"/>
          <w:szCs w:val="24"/>
        </w:rPr>
      </w:pPr>
      <w:r w:rsidRPr="00EE632E">
        <w:rPr>
          <w:rFonts w:ascii="Times New Roman" w:hAnsi="Times New Roman" w:cs="Times New Roman"/>
          <w:sz w:val="24"/>
          <w:szCs w:val="24"/>
        </w:rPr>
        <w:t xml:space="preserve">Романтические настроения нередко граничат с цинизмом, расчетливостью; </w:t>
      </w:r>
    </w:p>
    <w:p w:rsidR="00CF754E" w:rsidRPr="00EE632E" w:rsidRDefault="00CF754E" w:rsidP="00EE632E">
      <w:pPr>
        <w:numPr>
          <w:ilvl w:val="0"/>
          <w:numId w:val="2"/>
        </w:numPr>
        <w:spacing w:after="0" w:line="240" w:lineRule="auto"/>
        <w:ind w:left="0" w:firstLine="540"/>
        <w:rPr>
          <w:rFonts w:ascii="Times New Roman" w:hAnsi="Times New Roman" w:cs="Times New Roman"/>
          <w:sz w:val="24"/>
          <w:szCs w:val="24"/>
        </w:rPr>
      </w:pPr>
      <w:r w:rsidRPr="00EE632E">
        <w:rPr>
          <w:rFonts w:ascii="Times New Roman" w:hAnsi="Times New Roman" w:cs="Times New Roman"/>
          <w:sz w:val="24"/>
          <w:szCs w:val="24"/>
        </w:rPr>
        <w:t xml:space="preserve">Нежность, ласковость бывают на фоне недетской жестокости. </w:t>
      </w:r>
    </w:p>
    <w:p w:rsidR="00CF754E" w:rsidRPr="00EE632E" w:rsidRDefault="00CF754E" w:rsidP="00EE632E">
      <w:pPr>
        <w:spacing w:after="0" w:line="240" w:lineRule="auto"/>
        <w:ind w:firstLine="540"/>
        <w:jc w:val="both"/>
        <w:rPr>
          <w:rFonts w:ascii="Times New Roman" w:hAnsi="Times New Roman" w:cs="Times New Roman"/>
          <w:sz w:val="24"/>
          <w:szCs w:val="24"/>
        </w:rPr>
      </w:pPr>
      <w:r w:rsidRPr="00EE632E">
        <w:rPr>
          <w:rFonts w:ascii="Times New Roman" w:hAnsi="Times New Roman" w:cs="Times New Roman"/>
          <w:sz w:val="24"/>
          <w:szCs w:val="24"/>
        </w:rPr>
        <w:t xml:space="preserve">Центральным фактором психологического развития подросткового возраста, его важнейшим новообразованием является становление нового уровня самосознания, изменение «Я-концепции», определяющиеся стремлением понять себя, свои возможности и особенности, как объединяющие подростка с другими людьми, так и делающие его уникальным и неповторимым. Новообразования определяют ведущие потребности подростков – самоутверждение, общение со сверстниками, потребность занять определенное место в жизни </w:t>
      </w:r>
      <w:r w:rsidRPr="00EE632E">
        <w:rPr>
          <w:rFonts w:ascii="Times New Roman" w:hAnsi="Times New Roman" w:cs="Times New Roman"/>
          <w:sz w:val="24"/>
          <w:szCs w:val="24"/>
        </w:rPr>
        <w:lastRenderedPageBreak/>
        <w:t>общества, оценить самого себя в системе «я и мое участие в жизни общества». Одно из новообразований подросткового возраста – чувство взрослости. Когда говорят, что ребёнок взрослеет, имеют в виду становление его готовности к жизни в обществе взрослых людей, причём как равноправного участника этой жизни. Подросток объективно не может включиться во взрослую жизнь, но стремится к ней и претендует на равные со взрослыми права.</w:t>
      </w:r>
    </w:p>
    <w:p w:rsidR="00CF754E" w:rsidRPr="00EE632E" w:rsidRDefault="00CF754E" w:rsidP="00EE632E">
      <w:pPr>
        <w:spacing w:after="0" w:line="240" w:lineRule="auto"/>
        <w:ind w:firstLine="540"/>
        <w:jc w:val="both"/>
        <w:rPr>
          <w:rFonts w:ascii="Times New Roman" w:hAnsi="Times New Roman" w:cs="Times New Roman"/>
          <w:sz w:val="24"/>
          <w:szCs w:val="24"/>
        </w:rPr>
      </w:pPr>
      <w:r w:rsidRPr="00EE632E">
        <w:rPr>
          <w:rFonts w:ascii="Times New Roman" w:hAnsi="Times New Roman" w:cs="Times New Roman"/>
          <w:sz w:val="24"/>
          <w:szCs w:val="24"/>
        </w:rPr>
        <w:t>Характерной чертой этого возраста является любознательность, пытливость ума, стремление к познанию и информации, подросток стремится овладеть как можно большим количеством знаний, часто несистематизированных. Как правило, подростки направляют умственную деятельность на ту сферу, которая больше всего их увлекает. Однако интересы неустойчивы.</w:t>
      </w:r>
    </w:p>
    <w:p w:rsidR="00CF754E" w:rsidRPr="00EE632E" w:rsidRDefault="00CF754E" w:rsidP="00EE632E">
      <w:pPr>
        <w:spacing w:after="0" w:line="240" w:lineRule="auto"/>
        <w:ind w:firstLine="540"/>
        <w:jc w:val="both"/>
        <w:rPr>
          <w:rFonts w:ascii="Times New Roman" w:hAnsi="Times New Roman" w:cs="Times New Roman"/>
          <w:sz w:val="24"/>
          <w:szCs w:val="24"/>
        </w:rPr>
      </w:pPr>
      <w:r w:rsidRPr="00EE632E">
        <w:rPr>
          <w:rFonts w:ascii="Times New Roman" w:hAnsi="Times New Roman" w:cs="Times New Roman"/>
          <w:sz w:val="24"/>
          <w:szCs w:val="24"/>
        </w:rPr>
        <w:t>На рубеже старшего подросткового и младшего юношеского возраста (16-17 лет) перестраиваются все прежние отношения ребенка к миру и самому себе, развиваются процессы самосознания и самоопределения, приводящие, в конечном счете, к формированию той жизненной позиции, с которой бывший школьник начинает свою самостоятельную взрослую жизнь. Обращенность в будущее становится основной направленностью личности и проблемы выбора профессии, дальнейшего жизненного пути, самоопределения, обретения своей идентичности превращаются в центральные.</w:t>
      </w:r>
    </w:p>
    <w:p w:rsidR="00CF754E" w:rsidRPr="00EE632E" w:rsidRDefault="00CF754E" w:rsidP="00EE632E">
      <w:pPr>
        <w:spacing w:after="0" w:line="240" w:lineRule="auto"/>
        <w:ind w:firstLine="540"/>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В юношеском возрасте завершается физическое развитие организма, заканчивается половое созревание, замедляется темп роста тела, заметно нарастает мышечная сила и работоспособность, заканчивается формирование и функциональное развитие тканей и органов.</w:t>
      </w:r>
    </w:p>
    <w:p w:rsidR="00CF754E" w:rsidRPr="00EE632E" w:rsidRDefault="00CF754E" w:rsidP="00EE632E">
      <w:pPr>
        <w:spacing w:after="0" w:line="240" w:lineRule="auto"/>
        <w:ind w:firstLine="540"/>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Главным измерением времени в самосознании юноши является будущее, к которому он себя готовит. Мечты о будущем занимают центральное место в его переживаниях.</w:t>
      </w:r>
    </w:p>
    <w:p w:rsidR="00CF754E" w:rsidRPr="00EE632E" w:rsidRDefault="00CF754E" w:rsidP="00EE632E">
      <w:pPr>
        <w:spacing w:after="0" w:line="240" w:lineRule="auto"/>
        <w:ind w:firstLine="540"/>
        <w:jc w:val="both"/>
        <w:rPr>
          <w:rFonts w:ascii="Times New Roman" w:hAnsi="Times New Roman" w:cs="Times New Roman"/>
          <w:sz w:val="24"/>
          <w:szCs w:val="24"/>
        </w:rPr>
      </w:pPr>
      <w:r w:rsidRPr="00EE632E">
        <w:rPr>
          <w:rFonts w:ascii="Times New Roman" w:hAnsi="Times New Roman" w:cs="Times New Roman"/>
          <w:sz w:val="24"/>
          <w:szCs w:val="24"/>
        </w:rPr>
        <w:t xml:space="preserve">В этот период развития происходит "поворот" от направленности на мир к направленности на самого себя. В этот возрастной период в общем развитии появляются новые, более широкие интересы, личные увлечения и стремление занять более самостоятельную, более взрослую позицию в жизни. </w:t>
      </w:r>
    </w:p>
    <w:p w:rsidR="00CF754E" w:rsidRPr="00EE632E" w:rsidRDefault="00CF754E" w:rsidP="00EE632E">
      <w:pPr>
        <w:spacing w:after="0" w:line="240" w:lineRule="auto"/>
        <w:ind w:firstLine="540"/>
        <w:jc w:val="both"/>
        <w:rPr>
          <w:rFonts w:ascii="Times New Roman" w:hAnsi="Times New Roman" w:cs="Times New Roman"/>
          <w:sz w:val="24"/>
          <w:szCs w:val="24"/>
        </w:rPr>
      </w:pPr>
      <w:r w:rsidRPr="00EE632E">
        <w:rPr>
          <w:rFonts w:ascii="Times New Roman" w:hAnsi="Times New Roman" w:cs="Times New Roman"/>
          <w:sz w:val="24"/>
          <w:szCs w:val="24"/>
        </w:rPr>
        <w:t>Основная стратегия личностно-ориентированного обучения в этом возрасте должна быть направлена на создание условий для обеспечения адекватной направленности учащихся на свой внутренний мир, становления и развития у них субъекта волевого действия.</w:t>
      </w:r>
    </w:p>
    <w:p w:rsidR="00CF754E" w:rsidRPr="00EE632E" w:rsidRDefault="00CF754E" w:rsidP="00EE632E">
      <w:pPr>
        <w:spacing w:after="0" w:line="240" w:lineRule="auto"/>
        <w:ind w:firstLine="800"/>
        <w:jc w:val="both"/>
        <w:rPr>
          <w:rFonts w:ascii="Times New Roman" w:hAnsi="Times New Roman" w:cs="Times New Roman"/>
          <w:sz w:val="24"/>
          <w:szCs w:val="24"/>
        </w:rPr>
      </w:pPr>
      <w:r w:rsidRPr="00EE632E">
        <w:rPr>
          <w:rFonts w:ascii="Times New Roman" w:hAnsi="Times New Roman" w:cs="Times New Roman"/>
          <w:sz w:val="24"/>
          <w:szCs w:val="24"/>
        </w:rPr>
        <w:t>Содержание программы учитывает возрастные особенности обучающихся (подростков и младших юношей), развивает его на материале, затрагивающем глубинные интересы ребят: взросление, самооценка, социальные отношения, систематизация знаний, самоутверждение, профессиональное самоопределение, построение "Я - концепции".</w:t>
      </w:r>
    </w:p>
    <w:p w:rsidR="00CF754E" w:rsidRPr="00EE632E" w:rsidRDefault="00CF754E" w:rsidP="00EE632E">
      <w:pPr>
        <w:autoSpaceDE w:val="0"/>
        <w:autoSpaceDN w:val="0"/>
        <w:adjustRightInd w:val="0"/>
        <w:spacing w:after="0" w:line="240" w:lineRule="auto"/>
        <w:jc w:val="both"/>
        <w:rPr>
          <w:rFonts w:ascii="Times New Roman" w:hAnsi="Times New Roman" w:cs="Times New Roman"/>
          <w:b/>
          <w:sz w:val="24"/>
          <w:szCs w:val="24"/>
        </w:rPr>
      </w:pPr>
      <w:r w:rsidRPr="00EE632E">
        <w:rPr>
          <w:rFonts w:ascii="Times New Roman" w:hAnsi="Times New Roman" w:cs="Times New Roman"/>
          <w:sz w:val="24"/>
          <w:szCs w:val="24"/>
        </w:rPr>
        <w:t xml:space="preserve">           Программа детского о</w:t>
      </w:r>
      <w:r w:rsidR="00782D64" w:rsidRPr="00EE632E">
        <w:rPr>
          <w:rFonts w:ascii="Times New Roman" w:hAnsi="Times New Roman" w:cs="Times New Roman"/>
          <w:sz w:val="24"/>
          <w:szCs w:val="24"/>
        </w:rPr>
        <w:t xml:space="preserve">бъединения </w:t>
      </w:r>
      <w:r w:rsidRPr="00EE632E">
        <w:rPr>
          <w:rFonts w:ascii="Times New Roman" w:hAnsi="Times New Roman" w:cs="Times New Roman"/>
          <w:sz w:val="24"/>
          <w:szCs w:val="24"/>
        </w:rPr>
        <w:t xml:space="preserve"> предусматривает приобретение обучающимися основных знаний о своем крае, технике и тактике различных видов туризма, ориентирования на местности, ведения краеведческих наблюдений и экологических исследований, оказания первой медицинской помощи, инструкторской деятельности.  А так же  необходимых знаний, умений и навыков для получения спортивных разрядов по туризму  и спортивному ориентированию.</w:t>
      </w:r>
    </w:p>
    <w:p w:rsidR="00CF754E" w:rsidRPr="00EE632E" w:rsidRDefault="00CF754E" w:rsidP="00EE632E">
      <w:pPr>
        <w:autoSpaceDE w:val="0"/>
        <w:autoSpaceDN w:val="0"/>
        <w:adjustRightInd w:val="0"/>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Программа «</w:t>
      </w:r>
      <w:r w:rsidR="00EC05BC" w:rsidRPr="00EE632E">
        <w:rPr>
          <w:rFonts w:ascii="Times New Roman" w:hAnsi="Times New Roman" w:cs="Times New Roman"/>
          <w:sz w:val="24"/>
          <w:szCs w:val="24"/>
        </w:rPr>
        <w:t>Меридиан</w:t>
      </w:r>
      <w:r w:rsidRPr="00EE632E">
        <w:rPr>
          <w:rFonts w:ascii="Times New Roman" w:hAnsi="Times New Roman" w:cs="Times New Roman"/>
          <w:sz w:val="24"/>
          <w:szCs w:val="24"/>
        </w:rPr>
        <w:t xml:space="preserve">» разработана на </w:t>
      </w:r>
      <w:r w:rsidR="00EC05BC" w:rsidRPr="00EE632E">
        <w:rPr>
          <w:rFonts w:ascii="Times New Roman" w:hAnsi="Times New Roman" w:cs="Times New Roman"/>
          <w:sz w:val="24"/>
          <w:szCs w:val="24"/>
        </w:rPr>
        <w:t>четыре года</w:t>
      </w:r>
      <w:r w:rsidRPr="00EE632E">
        <w:rPr>
          <w:rFonts w:ascii="Times New Roman" w:hAnsi="Times New Roman" w:cs="Times New Roman"/>
          <w:sz w:val="24"/>
          <w:szCs w:val="24"/>
        </w:rPr>
        <w:t>. При апробации данной программы результаты работы показали, что данное направление интересно обучающимся. Программа востребована, проведенный соцопрос детей и их родителей выявил, что большинство из них хотят участвовать в походах, соревнованиях, экспедициях, направленных на изучение родного края, проводить мероприятия, направленные на решение экологических проблем, закалять себя физически.</w:t>
      </w:r>
    </w:p>
    <w:p w:rsidR="00CF754E" w:rsidRPr="00EE632E" w:rsidRDefault="00701CAD" w:rsidP="00EE632E">
      <w:pPr>
        <w:pStyle w:val="30"/>
        <w:shd w:val="clear" w:color="auto" w:fill="auto"/>
        <w:spacing w:before="0" w:line="240" w:lineRule="auto"/>
        <w:ind w:left="40" w:right="20" w:firstLine="720"/>
        <w:jc w:val="center"/>
        <w:rPr>
          <w:b/>
          <w:i w:val="0"/>
          <w:sz w:val="24"/>
          <w:szCs w:val="24"/>
        </w:rPr>
      </w:pPr>
      <w:r w:rsidRPr="00EE632E">
        <w:rPr>
          <w:b/>
          <w:i w:val="0"/>
          <w:sz w:val="24"/>
          <w:szCs w:val="24"/>
        </w:rPr>
        <w:t>Организационный компонент программы</w:t>
      </w:r>
    </w:p>
    <w:p w:rsidR="00EC05BC" w:rsidRPr="00EE632E" w:rsidRDefault="00EC05BC" w:rsidP="00EE632E">
      <w:pPr>
        <w:shd w:val="clear" w:color="auto" w:fill="FFFFFF"/>
        <w:spacing w:after="0" w:line="240" w:lineRule="auto"/>
        <w:ind w:right="101" w:firstLine="284"/>
        <w:jc w:val="both"/>
        <w:rPr>
          <w:rStyle w:val="c1"/>
          <w:rFonts w:ascii="Times New Roman" w:hAnsi="Times New Roman" w:cs="Times New Roman"/>
          <w:color w:val="000000"/>
          <w:sz w:val="24"/>
          <w:szCs w:val="24"/>
          <w:shd w:val="clear" w:color="auto" w:fill="FFFFFF"/>
        </w:rPr>
      </w:pPr>
      <w:r w:rsidRPr="00EE632E">
        <w:rPr>
          <w:rStyle w:val="c1"/>
          <w:rFonts w:ascii="Times New Roman" w:hAnsi="Times New Roman" w:cs="Times New Roman"/>
          <w:b/>
          <w:color w:val="000000"/>
          <w:sz w:val="24"/>
          <w:szCs w:val="24"/>
          <w:shd w:val="clear" w:color="auto" w:fill="FFFFFF"/>
        </w:rPr>
        <w:t>Сроки реализации программы</w:t>
      </w:r>
      <w:r w:rsidRPr="00EE632E">
        <w:rPr>
          <w:rStyle w:val="c1"/>
          <w:rFonts w:ascii="Times New Roman" w:hAnsi="Times New Roman" w:cs="Times New Roman"/>
          <w:color w:val="000000"/>
          <w:sz w:val="24"/>
          <w:szCs w:val="24"/>
          <w:shd w:val="clear" w:color="auto" w:fill="FFFFFF"/>
        </w:rPr>
        <w:t xml:space="preserve"> </w:t>
      </w:r>
    </w:p>
    <w:p w:rsidR="00EC05BC" w:rsidRPr="00EE632E" w:rsidRDefault="00EC05BC" w:rsidP="00EE632E">
      <w:pPr>
        <w:shd w:val="clear" w:color="auto" w:fill="FFFFFF"/>
        <w:spacing w:after="0" w:line="240" w:lineRule="auto"/>
        <w:ind w:right="101" w:firstLine="284"/>
        <w:jc w:val="both"/>
        <w:rPr>
          <w:rStyle w:val="c1"/>
          <w:rFonts w:ascii="Times New Roman" w:hAnsi="Times New Roman" w:cs="Times New Roman"/>
          <w:color w:val="000000"/>
          <w:sz w:val="24"/>
          <w:szCs w:val="24"/>
          <w:shd w:val="clear" w:color="auto" w:fill="FFFFFF"/>
        </w:rPr>
      </w:pPr>
      <w:r w:rsidRPr="00EE632E">
        <w:rPr>
          <w:rStyle w:val="c1"/>
          <w:rFonts w:ascii="Times New Roman" w:hAnsi="Times New Roman" w:cs="Times New Roman"/>
          <w:color w:val="000000"/>
          <w:sz w:val="24"/>
          <w:szCs w:val="24"/>
          <w:shd w:val="clear" w:color="auto" w:fill="FFFFFF"/>
        </w:rPr>
        <w:t>Программа рассчитана на 4 года обучения</w:t>
      </w:r>
    </w:p>
    <w:p w:rsidR="00EC05BC" w:rsidRPr="00EE632E" w:rsidRDefault="00EC05BC" w:rsidP="00EE632E">
      <w:pPr>
        <w:shd w:val="clear" w:color="auto" w:fill="FFFFFF"/>
        <w:spacing w:after="0" w:line="240" w:lineRule="auto"/>
        <w:ind w:right="101"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1 год – 240 часов,</w:t>
      </w:r>
    </w:p>
    <w:p w:rsidR="00EC05BC" w:rsidRPr="00EE632E" w:rsidRDefault="00EC05BC" w:rsidP="00EE632E">
      <w:pPr>
        <w:shd w:val="clear" w:color="auto" w:fill="FFFFFF"/>
        <w:spacing w:after="0" w:line="240" w:lineRule="auto"/>
        <w:ind w:right="101"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2, 3,4 год –  240 часов,</w:t>
      </w:r>
    </w:p>
    <w:p w:rsidR="00EC05BC" w:rsidRPr="00EE632E" w:rsidRDefault="00EC05BC" w:rsidP="00EE632E">
      <w:pPr>
        <w:shd w:val="clear" w:color="auto" w:fill="FFFFFF"/>
        <w:spacing w:after="0" w:line="240" w:lineRule="auto"/>
        <w:ind w:right="101"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Всего – 960 часов.</w:t>
      </w:r>
    </w:p>
    <w:p w:rsidR="00EC05BC" w:rsidRPr="00EE632E" w:rsidRDefault="00EC05BC" w:rsidP="00EE632E">
      <w:pPr>
        <w:shd w:val="clear" w:color="auto" w:fill="FFFFFF"/>
        <w:spacing w:after="0" w:line="240" w:lineRule="auto"/>
        <w:ind w:right="101" w:firstLine="284"/>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 xml:space="preserve">Формы обучения - </w:t>
      </w:r>
      <w:r w:rsidRPr="00EE632E">
        <w:rPr>
          <w:rFonts w:ascii="Times New Roman" w:hAnsi="Times New Roman" w:cs="Times New Roman"/>
          <w:color w:val="000000"/>
          <w:sz w:val="24"/>
          <w:szCs w:val="24"/>
        </w:rPr>
        <w:t>очная</w:t>
      </w:r>
    </w:p>
    <w:p w:rsidR="00EC05BC" w:rsidRPr="00EE632E" w:rsidRDefault="00EC05BC" w:rsidP="00EE632E">
      <w:pPr>
        <w:shd w:val="clear" w:color="auto" w:fill="FFFFFF"/>
        <w:spacing w:after="0" w:line="240" w:lineRule="auto"/>
        <w:ind w:right="101" w:firstLine="284"/>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lastRenderedPageBreak/>
        <w:t xml:space="preserve">Формы организации деятельности – </w:t>
      </w:r>
      <w:r w:rsidRPr="00EE632E">
        <w:rPr>
          <w:rFonts w:ascii="Times New Roman" w:hAnsi="Times New Roman" w:cs="Times New Roman"/>
          <w:color w:val="000000"/>
          <w:sz w:val="24"/>
          <w:szCs w:val="24"/>
        </w:rPr>
        <w:t>групповая,</w:t>
      </w:r>
      <w:r w:rsidRPr="00EE632E">
        <w:rPr>
          <w:rFonts w:ascii="Times New Roman" w:hAnsi="Times New Roman" w:cs="Times New Roman"/>
          <w:b/>
          <w:color w:val="000000"/>
          <w:sz w:val="24"/>
          <w:szCs w:val="24"/>
        </w:rPr>
        <w:t xml:space="preserve"> </w:t>
      </w:r>
      <w:r w:rsidRPr="00EE632E">
        <w:rPr>
          <w:rFonts w:ascii="Times New Roman" w:hAnsi="Times New Roman" w:cs="Times New Roman"/>
          <w:color w:val="000000"/>
          <w:sz w:val="24"/>
          <w:szCs w:val="24"/>
        </w:rPr>
        <w:t>всем составом</w:t>
      </w:r>
      <w:r w:rsidR="00782D64" w:rsidRPr="00EE632E">
        <w:rPr>
          <w:rFonts w:ascii="Times New Roman" w:hAnsi="Times New Roman" w:cs="Times New Roman"/>
          <w:color w:val="000000"/>
          <w:sz w:val="24"/>
          <w:szCs w:val="24"/>
        </w:rPr>
        <w:t>, при необходимости, индивидуальная</w:t>
      </w:r>
      <w:r w:rsidRPr="00EE632E">
        <w:rPr>
          <w:rFonts w:ascii="Times New Roman" w:hAnsi="Times New Roman" w:cs="Times New Roman"/>
          <w:color w:val="000000"/>
          <w:sz w:val="24"/>
          <w:szCs w:val="24"/>
        </w:rPr>
        <w:t>.</w:t>
      </w:r>
    </w:p>
    <w:p w:rsidR="00EC05BC" w:rsidRPr="00EE632E" w:rsidRDefault="00EC05BC" w:rsidP="00EE632E">
      <w:pPr>
        <w:shd w:val="clear" w:color="auto" w:fill="FFFFFF"/>
        <w:spacing w:after="0" w:line="240" w:lineRule="auto"/>
        <w:ind w:right="101" w:firstLine="284"/>
        <w:jc w:val="both"/>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Режим занятий</w:t>
      </w:r>
    </w:p>
    <w:p w:rsidR="00EC05BC" w:rsidRPr="00EE632E" w:rsidRDefault="00EC05BC" w:rsidP="00EE632E">
      <w:pPr>
        <w:shd w:val="clear" w:color="auto" w:fill="FFFFFF"/>
        <w:spacing w:after="0" w:line="240" w:lineRule="auto"/>
        <w:ind w:right="101" w:firstLine="284"/>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 xml:space="preserve">1 год обучения – </w:t>
      </w:r>
      <w:r w:rsidRPr="00EE632E">
        <w:rPr>
          <w:rFonts w:ascii="Times New Roman" w:hAnsi="Times New Roman" w:cs="Times New Roman"/>
          <w:color w:val="000000"/>
          <w:sz w:val="24"/>
          <w:szCs w:val="24"/>
        </w:rPr>
        <w:t>3 занятия в неделю по 2 часа</w:t>
      </w:r>
    </w:p>
    <w:p w:rsidR="00EC05BC" w:rsidRPr="00EE632E" w:rsidRDefault="00EC05BC" w:rsidP="00EE632E">
      <w:pPr>
        <w:shd w:val="clear" w:color="auto" w:fill="FFFFFF"/>
        <w:spacing w:after="0" w:line="240" w:lineRule="auto"/>
        <w:ind w:right="101"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2,3,4 года обучения – 3 занятия в неделю по 2 часа</w:t>
      </w:r>
    </w:p>
    <w:p w:rsidR="00EC05BC" w:rsidRPr="00EE632E" w:rsidRDefault="00EC05BC" w:rsidP="00EE632E">
      <w:pPr>
        <w:tabs>
          <w:tab w:val="left" w:pos="1080"/>
        </w:tabs>
        <w:spacing w:after="0" w:line="240" w:lineRule="auto"/>
        <w:ind w:firstLine="284"/>
        <w:jc w:val="both"/>
        <w:rPr>
          <w:rFonts w:ascii="Times New Roman" w:hAnsi="Times New Roman" w:cs="Times New Roman"/>
          <w:sz w:val="24"/>
          <w:szCs w:val="24"/>
        </w:rPr>
      </w:pPr>
      <w:r w:rsidRPr="00EE632E">
        <w:rPr>
          <w:rFonts w:ascii="Times New Roman" w:hAnsi="Times New Roman" w:cs="Times New Roman"/>
          <w:sz w:val="24"/>
          <w:szCs w:val="24"/>
        </w:rPr>
        <w:t xml:space="preserve"> Между занятиями предполагается 10- минутный перерыв.</w:t>
      </w:r>
    </w:p>
    <w:p w:rsidR="00701CAD" w:rsidRPr="00EE632E" w:rsidRDefault="00701CAD" w:rsidP="00EE632E">
      <w:pPr>
        <w:pStyle w:val="a3"/>
        <w:spacing w:before="0" w:after="0" w:line="240" w:lineRule="auto"/>
        <w:ind w:firstLine="142"/>
        <w:rPr>
          <w:sz w:val="24"/>
          <w:szCs w:val="24"/>
        </w:rPr>
      </w:pPr>
      <w:r w:rsidRPr="00EE632E">
        <w:rPr>
          <w:sz w:val="24"/>
          <w:szCs w:val="24"/>
        </w:rPr>
        <w:t>Предлагаемая программа имеет блочно-модульную структуру, позволяющую составлять наиболее удобное планирование в соответствии с нагрузкой педагога, профилем его кружка и личным опытом, а также опираясь на принцип постепенного изложения материала от простого к сложному.</w:t>
      </w:r>
    </w:p>
    <w:p w:rsidR="00701CAD" w:rsidRPr="00EE632E" w:rsidRDefault="00701CAD" w:rsidP="00EE632E">
      <w:pPr>
        <w:pStyle w:val="a3"/>
        <w:spacing w:before="0" w:after="0" w:line="240" w:lineRule="auto"/>
        <w:ind w:firstLine="142"/>
        <w:rPr>
          <w:sz w:val="24"/>
          <w:szCs w:val="24"/>
        </w:rPr>
      </w:pPr>
      <w:r w:rsidRPr="00EE632E">
        <w:rPr>
          <w:sz w:val="24"/>
          <w:szCs w:val="24"/>
        </w:rPr>
        <w:t>Программа «Меридиан» состоит из трех основных профильных модулей:</w:t>
      </w:r>
    </w:p>
    <w:p w:rsidR="00701CAD" w:rsidRPr="00EE632E" w:rsidRDefault="00701CAD" w:rsidP="00EE632E">
      <w:pPr>
        <w:pStyle w:val="a3"/>
        <w:spacing w:before="0" w:after="0" w:line="240" w:lineRule="auto"/>
        <w:ind w:firstLine="142"/>
        <w:rPr>
          <w:sz w:val="24"/>
          <w:szCs w:val="24"/>
        </w:rPr>
      </w:pPr>
      <w:r w:rsidRPr="00EE632E">
        <w:rPr>
          <w:sz w:val="24"/>
          <w:szCs w:val="24"/>
        </w:rPr>
        <w:t>- ознакомительного (1-й год обучения).</w:t>
      </w:r>
    </w:p>
    <w:p w:rsidR="00701CAD" w:rsidRPr="00EE632E" w:rsidRDefault="00701CAD" w:rsidP="00EE632E">
      <w:pPr>
        <w:pStyle w:val="a3"/>
        <w:spacing w:before="0" w:after="0" w:line="240" w:lineRule="auto"/>
        <w:ind w:firstLine="142"/>
        <w:rPr>
          <w:sz w:val="24"/>
          <w:szCs w:val="24"/>
        </w:rPr>
      </w:pPr>
      <w:r w:rsidRPr="00EE632E">
        <w:rPr>
          <w:sz w:val="24"/>
          <w:szCs w:val="24"/>
        </w:rPr>
        <w:t>- базовый (2-й год обучения) и</w:t>
      </w:r>
    </w:p>
    <w:p w:rsidR="00701CAD" w:rsidRPr="00EE632E" w:rsidRDefault="00701CAD" w:rsidP="00EE632E">
      <w:pPr>
        <w:pStyle w:val="a3"/>
        <w:spacing w:before="0" w:after="0" w:line="240" w:lineRule="auto"/>
        <w:ind w:firstLine="142"/>
        <w:rPr>
          <w:sz w:val="24"/>
          <w:szCs w:val="24"/>
        </w:rPr>
      </w:pPr>
      <w:r w:rsidRPr="00EE632E">
        <w:rPr>
          <w:sz w:val="24"/>
          <w:szCs w:val="24"/>
        </w:rPr>
        <w:t>- углубленного (3-4 годы обучения),</w:t>
      </w:r>
    </w:p>
    <w:p w:rsidR="00701CAD" w:rsidRPr="00EE632E" w:rsidRDefault="00701CAD" w:rsidP="00EE632E">
      <w:pPr>
        <w:pStyle w:val="a3"/>
        <w:spacing w:before="0" w:after="0" w:line="240" w:lineRule="auto"/>
        <w:ind w:firstLine="0"/>
        <w:rPr>
          <w:sz w:val="24"/>
          <w:szCs w:val="24"/>
        </w:rPr>
      </w:pPr>
      <w:r w:rsidRPr="00EE632E">
        <w:rPr>
          <w:sz w:val="24"/>
          <w:szCs w:val="24"/>
        </w:rPr>
        <w:t>которые можно осваивать как целостно в заявленной последовательности, так и автономно по программе каждого модуля.</w:t>
      </w:r>
    </w:p>
    <w:p w:rsidR="00701CAD" w:rsidRPr="00EE632E" w:rsidRDefault="00701CAD" w:rsidP="00EE632E">
      <w:pPr>
        <w:pStyle w:val="a3"/>
        <w:spacing w:before="0" w:after="0" w:line="240" w:lineRule="auto"/>
        <w:ind w:firstLine="0"/>
        <w:rPr>
          <w:sz w:val="24"/>
          <w:szCs w:val="24"/>
        </w:rPr>
      </w:pPr>
      <w:r w:rsidRPr="00EE632E">
        <w:rPr>
          <w:sz w:val="24"/>
          <w:szCs w:val="24"/>
        </w:rPr>
        <w:t xml:space="preserve">Ознакомительный модуль – первый год обучения. Дети принимаются без специального отбора (при наличии медицинского допуска). Продолжительность обучения </w:t>
      </w:r>
      <w:r w:rsidR="004C1A4E" w:rsidRPr="00EE632E">
        <w:rPr>
          <w:sz w:val="24"/>
          <w:szCs w:val="24"/>
        </w:rPr>
        <w:t>1 год. Возраст обучающихся 5-6</w:t>
      </w:r>
      <w:r w:rsidRPr="00EE632E">
        <w:rPr>
          <w:sz w:val="24"/>
          <w:szCs w:val="24"/>
        </w:rPr>
        <w:t xml:space="preserve"> класс.</w:t>
      </w:r>
    </w:p>
    <w:p w:rsidR="00701CAD" w:rsidRPr="00EE632E" w:rsidRDefault="00701CAD" w:rsidP="00EE632E">
      <w:pPr>
        <w:pStyle w:val="13"/>
        <w:shd w:val="clear" w:color="auto" w:fill="auto"/>
        <w:spacing w:line="240" w:lineRule="auto"/>
        <w:ind w:left="20" w:right="20" w:firstLine="0"/>
        <w:rPr>
          <w:sz w:val="24"/>
          <w:szCs w:val="24"/>
        </w:rPr>
      </w:pPr>
      <w:r w:rsidRPr="00EE632E">
        <w:rPr>
          <w:color w:val="000000"/>
          <w:sz w:val="24"/>
          <w:szCs w:val="24"/>
          <w:lang w:eastAsia="ru-RU" w:bidi="ru-RU"/>
        </w:rPr>
        <w:t>Режим занятий - 6 часов в неделю. Освоение этого модуля позволит обучающимся овладеть основами организации туристского быта, техники туризма и ориентирования, основами краеведения.</w:t>
      </w:r>
    </w:p>
    <w:p w:rsidR="00701CAD" w:rsidRPr="00EE632E" w:rsidRDefault="00701CAD" w:rsidP="00EE632E">
      <w:pPr>
        <w:pStyle w:val="13"/>
        <w:shd w:val="clear" w:color="auto" w:fill="auto"/>
        <w:spacing w:line="240" w:lineRule="auto"/>
        <w:ind w:left="20" w:right="20" w:firstLine="280"/>
        <w:rPr>
          <w:sz w:val="24"/>
          <w:szCs w:val="24"/>
        </w:rPr>
      </w:pPr>
      <w:r w:rsidRPr="00EE632E">
        <w:rPr>
          <w:rStyle w:val="a7"/>
          <w:sz w:val="24"/>
          <w:szCs w:val="24"/>
        </w:rPr>
        <w:t>Базовый модуль</w:t>
      </w:r>
      <w:r w:rsidRPr="00EE632E">
        <w:rPr>
          <w:color w:val="000000"/>
          <w:sz w:val="24"/>
          <w:szCs w:val="24"/>
          <w:lang w:eastAsia="ru-RU" w:bidi="ru-RU"/>
        </w:rPr>
        <w:t xml:space="preserve"> - второй год обучения. Продолжительность обу</w:t>
      </w:r>
      <w:r w:rsidRPr="00EE632E">
        <w:rPr>
          <w:color w:val="000000"/>
          <w:sz w:val="24"/>
          <w:szCs w:val="24"/>
          <w:lang w:eastAsia="ru-RU" w:bidi="ru-RU"/>
        </w:rPr>
        <w:softHyphen/>
        <w:t>чения 1 год. Возраст обучающихс</w:t>
      </w:r>
      <w:r w:rsidR="004C1A4E" w:rsidRPr="00EE632E">
        <w:rPr>
          <w:color w:val="000000"/>
          <w:sz w:val="24"/>
          <w:szCs w:val="24"/>
          <w:lang w:eastAsia="ru-RU" w:bidi="ru-RU"/>
        </w:rPr>
        <w:t>я - 6-7</w:t>
      </w:r>
      <w:r w:rsidRPr="00EE632E">
        <w:rPr>
          <w:color w:val="000000"/>
          <w:sz w:val="24"/>
          <w:szCs w:val="24"/>
          <w:lang w:eastAsia="ru-RU" w:bidi="ru-RU"/>
        </w:rPr>
        <w:t xml:space="preserve"> класс. Режим занятий - 6 часов в неделю.</w:t>
      </w:r>
    </w:p>
    <w:p w:rsidR="00701CAD" w:rsidRPr="00EE632E" w:rsidRDefault="00701CAD" w:rsidP="00EE632E">
      <w:pPr>
        <w:pStyle w:val="13"/>
        <w:shd w:val="clear" w:color="auto" w:fill="auto"/>
        <w:spacing w:line="240" w:lineRule="auto"/>
        <w:ind w:left="20" w:right="20" w:firstLine="280"/>
        <w:rPr>
          <w:sz w:val="24"/>
          <w:szCs w:val="24"/>
        </w:rPr>
      </w:pPr>
      <w:r w:rsidRPr="00EE632E">
        <w:rPr>
          <w:color w:val="000000"/>
          <w:sz w:val="24"/>
          <w:szCs w:val="24"/>
          <w:lang w:eastAsia="ru-RU" w:bidi="ru-RU"/>
        </w:rPr>
        <w:t>На этом этапе обучающиеся приобретают те необходимые знания, умения и навыки, которые позволят им участвовать в многодневных походах, краеведческих экспедициях, а также впоследствии позволят им обучать младших школьников, оказывать консультативную по</w:t>
      </w:r>
      <w:r w:rsidRPr="00EE632E">
        <w:rPr>
          <w:color w:val="000000"/>
          <w:sz w:val="24"/>
          <w:szCs w:val="24"/>
          <w:lang w:eastAsia="ru-RU" w:bidi="ru-RU"/>
        </w:rPr>
        <w:softHyphen/>
        <w:t>мощь одноклассникам, быть помощником педагога дополнительного образования. На этом этапе обучения происходит переход на самосто</w:t>
      </w:r>
      <w:r w:rsidRPr="00EE632E">
        <w:rPr>
          <w:color w:val="000000"/>
          <w:sz w:val="24"/>
          <w:szCs w:val="24"/>
          <w:lang w:eastAsia="ru-RU" w:bidi="ru-RU"/>
        </w:rPr>
        <w:softHyphen/>
        <w:t>ятельную деятельность обучающихся в выполнении туристских долж</w:t>
      </w:r>
      <w:r w:rsidRPr="00EE632E">
        <w:rPr>
          <w:color w:val="000000"/>
          <w:sz w:val="24"/>
          <w:szCs w:val="24"/>
          <w:lang w:eastAsia="ru-RU" w:bidi="ru-RU"/>
        </w:rPr>
        <w:softHyphen/>
        <w:t>ностей и начинается инструкторская подготовка.</w:t>
      </w:r>
    </w:p>
    <w:p w:rsidR="00701CAD" w:rsidRPr="00EE632E" w:rsidRDefault="00701CAD" w:rsidP="00EE632E">
      <w:pPr>
        <w:pStyle w:val="13"/>
        <w:shd w:val="clear" w:color="auto" w:fill="auto"/>
        <w:spacing w:line="240" w:lineRule="auto"/>
        <w:ind w:left="20" w:right="20" w:firstLine="280"/>
        <w:rPr>
          <w:sz w:val="24"/>
          <w:szCs w:val="24"/>
        </w:rPr>
      </w:pPr>
      <w:r w:rsidRPr="00EE632E">
        <w:rPr>
          <w:rStyle w:val="a7"/>
          <w:sz w:val="24"/>
          <w:szCs w:val="24"/>
        </w:rPr>
        <w:t>Углубленный модуль</w:t>
      </w:r>
      <w:r w:rsidRPr="00EE632E">
        <w:rPr>
          <w:color w:val="000000"/>
          <w:sz w:val="24"/>
          <w:szCs w:val="24"/>
          <w:lang w:eastAsia="ru-RU" w:bidi="ru-RU"/>
        </w:rPr>
        <w:t xml:space="preserve"> - третий и четвертый год обучения. Продол</w:t>
      </w:r>
      <w:r w:rsidRPr="00EE632E">
        <w:rPr>
          <w:color w:val="000000"/>
          <w:sz w:val="24"/>
          <w:szCs w:val="24"/>
          <w:lang w:eastAsia="ru-RU" w:bidi="ru-RU"/>
        </w:rPr>
        <w:softHyphen/>
        <w:t>жительность обучения 2 года. Однако, обучающие, желающие про</w:t>
      </w:r>
      <w:r w:rsidRPr="00EE632E">
        <w:rPr>
          <w:color w:val="000000"/>
          <w:sz w:val="24"/>
          <w:szCs w:val="24"/>
          <w:lang w:eastAsia="ru-RU" w:bidi="ru-RU"/>
        </w:rPr>
        <w:softHyphen/>
        <w:t>должить занятия в объединении могут работать и более 2-х лет, по индивидуальным планам, оказывая помощь педагогу дополнитель</w:t>
      </w:r>
      <w:r w:rsidRPr="00EE632E">
        <w:rPr>
          <w:color w:val="000000"/>
          <w:sz w:val="24"/>
          <w:szCs w:val="24"/>
          <w:lang w:eastAsia="ru-RU" w:bidi="ru-RU"/>
        </w:rPr>
        <w:softHyphen/>
        <w:t>ного образования в обучении младших школьников или руководя каким-либо краеведческим исследовательским п</w:t>
      </w:r>
      <w:r w:rsidR="004C1A4E" w:rsidRPr="00EE632E">
        <w:rPr>
          <w:color w:val="000000"/>
          <w:sz w:val="24"/>
          <w:szCs w:val="24"/>
          <w:lang w:eastAsia="ru-RU" w:bidi="ru-RU"/>
        </w:rPr>
        <w:t>роектом. Возраст обучающихся - 8-10</w:t>
      </w:r>
      <w:r w:rsidRPr="00EE632E">
        <w:rPr>
          <w:color w:val="000000"/>
          <w:sz w:val="24"/>
          <w:szCs w:val="24"/>
          <w:lang w:eastAsia="ru-RU" w:bidi="ru-RU"/>
        </w:rPr>
        <w:t xml:space="preserve"> классы. Режим занятий - 6 часов в неделю. Решение задач, определенных на этот период, позволит обучающимся приобрести необходимые знания, опыт в обучении младших школьни</w:t>
      </w:r>
      <w:r w:rsidRPr="00EE632E">
        <w:rPr>
          <w:color w:val="000000"/>
          <w:sz w:val="24"/>
          <w:szCs w:val="24"/>
          <w:lang w:eastAsia="ru-RU" w:bidi="ru-RU"/>
        </w:rPr>
        <w:softHyphen/>
        <w:t>ков и поведения в различных экстремальных ситуациях в природной среде, часто возникающих во время проведения походов. Подготовка к занятиям неизбежно приведёт обучающихся к необходимости посто</w:t>
      </w:r>
      <w:r w:rsidRPr="00EE632E">
        <w:rPr>
          <w:color w:val="000000"/>
          <w:sz w:val="24"/>
          <w:szCs w:val="24"/>
          <w:lang w:eastAsia="ru-RU" w:bidi="ru-RU"/>
        </w:rPr>
        <w:softHyphen/>
        <w:t>янного поиска новых знаний, к процессу самообразования, самосовер</w:t>
      </w:r>
      <w:r w:rsidRPr="00EE632E">
        <w:rPr>
          <w:color w:val="000000"/>
          <w:sz w:val="24"/>
          <w:szCs w:val="24"/>
          <w:lang w:eastAsia="ru-RU" w:bidi="ru-RU"/>
        </w:rPr>
        <w:softHyphen/>
        <w:t>шенствования. Наиболее успешные обучающиеся после освоения данной программы перейдут на обучение по индивидуальной программе «Юный инструктор туризма» и попробуют себя в социальной роли педа</w:t>
      </w:r>
      <w:r w:rsidRPr="00EE632E">
        <w:rPr>
          <w:color w:val="000000"/>
          <w:sz w:val="24"/>
          <w:szCs w:val="24"/>
          <w:lang w:eastAsia="ru-RU" w:bidi="ru-RU"/>
        </w:rPr>
        <w:softHyphen/>
        <w:t>гога, наставника.</w:t>
      </w:r>
    </w:p>
    <w:p w:rsidR="00EC05BC" w:rsidRPr="00EE632E" w:rsidRDefault="00EC05BC" w:rsidP="00EE632E">
      <w:pPr>
        <w:pStyle w:val="13"/>
        <w:shd w:val="clear" w:color="auto" w:fill="auto"/>
        <w:spacing w:line="240" w:lineRule="auto"/>
        <w:ind w:right="40" w:firstLine="0"/>
        <w:rPr>
          <w:sz w:val="24"/>
          <w:szCs w:val="24"/>
        </w:rPr>
      </w:pPr>
      <w:r w:rsidRPr="00EE632E">
        <w:rPr>
          <w:b/>
          <w:color w:val="000000"/>
          <w:sz w:val="24"/>
          <w:szCs w:val="24"/>
          <w:lang w:eastAsia="ru-RU" w:bidi="ru-RU"/>
        </w:rPr>
        <w:t>Ожидаемым результатом</w:t>
      </w:r>
      <w:r w:rsidRPr="00EE632E">
        <w:rPr>
          <w:color w:val="000000"/>
          <w:sz w:val="24"/>
          <w:szCs w:val="24"/>
          <w:lang w:eastAsia="ru-RU" w:bidi="ru-RU"/>
        </w:rPr>
        <w:t xml:space="preserve"> реализации программы является форми</w:t>
      </w:r>
      <w:r w:rsidRPr="00EE632E">
        <w:rPr>
          <w:color w:val="000000"/>
          <w:sz w:val="24"/>
          <w:szCs w:val="24"/>
          <w:lang w:eastAsia="ru-RU" w:bidi="ru-RU"/>
        </w:rPr>
        <w:softHyphen/>
        <w:t>рование у обучающихся в области:</w:t>
      </w:r>
    </w:p>
    <w:p w:rsidR="00EC05BC" w:rsidRPr="00EE632E" w:rsidRDefault="00EC05BC" w:rsidP="00EE632E">
      <w:pPr>
        <w:pStyle w:val="22"/>
        <w:shd w:val="clear" w:color="auto" w:fill="auto"/>
        <w:spacing w:line="240" w:lineRule="auto"/>
        <w:ind w:firstLine="0"/>
        <w:rPr>
          <w:rFonts w:ascii="Times New Roman" w:hAnsi="Times New Roman" w:cs="Times New Roman"/>
          <w:sz w:val="24"/>
          <w:szCs w:val="24"/>
        </w:rPr>
      </w:pPr>
      <w:r w:rsidRPr="00EE632E">
        <w:rPr>
          <w:rFonts w:ascii="Times New Roman" w:hAnsi="Times New Roman" w:cs="Times New Roman"/>
          <w:color w:val="000000"/>
          <w:sz w:val="24"/>
          <w:szCs w:val="24"/>
          <w:lang w:eastAsia="ru-RU" w:bidi="ru-RU"/>
        </w:rPr>
        <w:t>ценностно-смысловых компетенций</w:t>
      </w:r>
      <w:r w:rsidRPr="00EE632E">
        <w:rPr>
          <w:rStyle w:val="2Verdana85pt"/>
          <w:rFonts w:ascii="Times New Roman" w:hAnsi="Times New Roman" w:cs="Times New Roman"/>
          <w:sz w:val="24"/>
          <w:szCs w:val="24"/>
        </w:rPr>
        <w:t>:</w:t>
      </w:r>
    </w:p>
    <w:p w:rsidR="00EC05BC" w:rsidRPr="00EE632E" w:rsidRDefault="00EC05BC" w:rsidP="00EE632E">
      <w:pPr>
        <w:pStyle w:val="13"/>
        <w:shd w:val="clear" w:color="auto" w:fill="auto"/>
        <w:spacing w:line="240" w:lineRule="auto"/>
        <w:ind w:left="300" w:right="40" w:firstLine="0"/>
        <w:rPr>
          <w:color w:val="000000"/>
          <w:sz w:val="24"/>
          <w:szCs w:val="24"/>
          <w:lang w:eastAsia="ru-RU" w:bidi="ru-RU"/>
        </w:rPr>
      </w:pPr>
      <w:r w:rsidRPr="00EE632E">
        <w:rPr>
          <w:color w:val="000000"/>
          <w:sz w:val="24"/>
          <w:szCs w:val="24"/>
          <w:lang w:eastAsia="ru-RU" w:bidi="ru-RU"/>
        </w:rPr>
        <w:t xml:space="preserve">- умение владеть способами самоопределения в ситуациях выбора на основе собственных представлений, умений и навыков; </w:t>
      </w:r>
    </w:p>
    <w:p w:rsidR="00EC05BC" w:rsidRPr="00EE632E" w:rsidRDefault="00EC05BC" w:rsidP="00EE632E">
      <w:pPr>
        <w:pStyle w:val="13"/>
        <w:shd w:val="clear" w:color="auto" w:fill="auto"/>
        <w:spacing w:line="240" w:lineRule="auto"/>
        <w:ind w:left="300" w:right="40" w:firstLine="0"/>
        <w:rPr>
          <w:color w:val="000000"/>
          <w:sz w:val="24"/>
          <w:szCs w:val="24"/>
          <w:lang w:eastAsia="ru-RU" w:bidi="ru-RU"/>
        </w:rPr>
      </w:pPr>
      <w:r w:rsidRPr="00EE632E">
        <w:rPr>
          <w:color w:val="000000"/>
          <w:sz w:val="24"/>
          <w:szCs w:val="24"/>
          <w:lang w:eastAsia="ru-RU" w:bidi="ru-RU"/>
        </w:rPr>
        <w:t>- умение принимать решения, брать на себя ответственность за их последствия, осуществлять самостоятельные действия и по</w:t>
      </w:r>
      <w:r w:rsidRPr="00EE632E">
        <w:rPr>
          <w:color w:val="000000"/>
          <w:sz w:val="24"/>
          <w:szCs w:val="24"/>
          <w:lang w:eastAsia="ru-RU" w:bidi="ru-RU"/>
        </w:rPr>
        <w:softHyphen/>
        <w:t xml:space="preserve">ступки на основе выбранных целевых и смысловых установок; </w:t>
      </w:r>
    </w:p>
    <w:p w:rsidR="00EC05BC" w:rsidRPr="00EE632E" w:rsidRDefault="00EC05BC" w:rsidP="00EE632E">
      <w:pPr>
        <w:pStyle w:val="13"/>
        <w:shd w:val="clear" w:color="auto" w:fill="auto"/>
        <w:spacing w:line="240" w:lineRule="auto"/>
        <w:ind w:left="300" w:right="40" w:firstLine="0"/>
        <w:rPr>
          <w:color w:val="000000"/>
          <w:sz w:val="24"/>
          <w:szCs w:val="24"/>
          <w:lang w:eastAsia="ru-RU" w:bidi="ru-RU"/>
        </w:rPr>
      </w:pPr>
      <w:r w:rsidRPr="00EE632E">
        <w:rPr>
          <w:color w:val="000000"/>
          <w:sz w:val="24"/>
          <w:szCs w:val="24"/>
          <w:lang w:eastAsia="ru-RU" w:bidi="ru-RU"/>
        </w:rPr>
        <w:t>- умение осуществлять индивидуальную образовательную дея</w:t>
      </w:r>
      <w:r w:rsidRPr="00EE632E">
        <w:rPr>
          <w:color w:val="000000"/>
          <w:sz w:val="24"/>
          <w:szCs w:val="24"/>
          <w:lang w:eastAsia="ru-RU" w:bidi="ru-RU"/>
        </w:rPr>
        <w:softHyphen/>
        <w:t xml:space="preserve">тельность (траекторию) с учетом общих требований и норм; </w:t>
      </w:r>
    </w:p>
    <w:p w:rsidR="00EC05BC" w:rsidRPr="00EE632E" w:rsidRDefault="00EC05BC" w:rsidP="00EE632E">
      <w:pPr>
        <w:pStyle w:val="13"/>
        <w:shd w:val="clear" w:color="auto" w:fill="auto"/>
        <w:spacing w:line="240" w:lineRule="auto"/>
        <w:ind w:left="300" w:right="40" w:firstLine="0"/>
        <w:rPr>
          <w:sz w:val="24"/>
          <w:szCs w:val="24"/>
        </w:rPr>
      </w:pPr>
      <w:r w:rsidRPr="00EE632E">
        <w:rPr>
          <w:rStyle w:val="9pt"/>
          <w:rFonts w:ascii="Times New Roman" w:hAnsi="Times New Roman" w:cs="Times New Roman"/>
          <w:sz w:val="24"/>
          <w:szCs w:val="24"/>
        </w:rPr>
        <w:t>учебно-познавательных компетенций:</w:t>
      </w:r>
    </w:p>
    <w:p w:rsidR="00EC05BC" w:rsidRPr="00EE632E" w:rsidRDefault="00EC05BC" w:rsidP="00EE632E">
      <w:pPr>
        <w:pStyle w:val="13"/>
        <w:shd w:val="clear" w:color="auto" w:fill="auto"/>
        <w:spacing w:line="240" w:lineRule="auto"/>
        <w:ind w:left="300" w:right="40" w:firstLine="0"/>
        <w:rPr>
          <w:color w:val="000000"/>
          <w:sz w:val="24"/>
          <w:szCs w:val="24"/>
          <w:lang w:eastAsia="ru-RU" w:bidi="ru-RU"/>
        </w:rPr>
      </w:pPr>
      <w:r w:rsidRPr="00EE632E">
        <w:rPr>
          <w:color w:val="000000"/>
          <w:sz w:val="24"/>
          <w:szCs w:val="24"/>
          <w:lang w:eastAsia="ru-RU" w:bidi="ru-RU"/>
        </w:rPr>
        <w:lastRenderedPageBreak/>
        <w:t xml:space="preserve">- умение ставить цель и организовывать процесс её достижения; </w:t>
      </w:r>
    </w:p>
    <w:p w:rsidR="00EC05BC" w:rsidRPr="00EE632E" w:rsidRDefault="00EC05BC" w:rsidP="00EE632E">
      <w:pPr>
        <w:pStyle w:val="13"/>
        <w:shd w:val="clear" w:color="auto" w:fill="auto"/>
        <w:spacing w:line="240" w:lineRule="auto"/>
        <w:ind w:left="300" w:right="40" w:firstLine="0"/>
        <w:rPr>
          <w:color w:val="000000"/>
          <w:sz w:val="24"/>
          <w:szCs w:val="24"/>
          <w:lang w:eastAsia="ru-RU" w:bidi="ru-RU"/>
        </w:rPr>
      </w:pPr>
      <w:r w:rsidRPr="00EE632E">
        <w:rPr>
          <w:color w:val="000000"/>
          <w:sz w:val="24"/>
          <w:szCs w:val="24"/>
          <w:lang w:eastAsia="ru-RU" w:bidi="ru-RU"/>
        </w:rPr>
        <w:t>- уметь организовывать планирование, анализ, рефлексию, само</w:t>
      </w:r>
      <w:r w:rsidRPr="00EE632E">
        <w:rPr>
          <w:color w:val="000000"/>
          <w:sz w:val="24"/>
          <w:szCs w:val="24"/>
          <w:lang w:eastAsia="ru-RU" w:bidi="ru-RU"/>
        </w:rPr>
        <w:softHyphen/>
        <w:t xml:space="preserve">оценку своей учебно-познавательной деятельности; </w:t>
      </w:r>
    </w:p>
    <w:p w:rsidR="00EC05BC" w:rsidRPr="00EE632E" w:rsidRDefault="00EC05BC" w:rsidP="00EE632E">
      <w:pPr>
        <w:pStyle w:val="13"/>
        <w:shd w:val="clear" w:color="auto" w:fill="auto"/>
        <w:spacing w:line="240" w:lineRule="auto"/>
        <w:ind w:left="300" w:right="40" w:firstLine="0"/>
        <w:rPr>
          <w:color w:val="000000"/>
          <w:sz w:val="24"/>
          <w:szCs w:val="24"/>
          <w:lang w:eastAsia="ru-RU" w:bidi="ru-RU"/>
        </w:rPr>
      </w:pPr>
      <w:r w:rsidRPr="00EE632E">
        <w:rPr>
          <w:color w:val="000000"/>
          <w:sz w:val="24"/>
          <w:szCs w:val="24"/>
          <w:lang w:eastAsia="ru-RU" w:bidi="ru-RU"/>
        </w:rPr>
        <w:t xml:space="preserve">- владеть техникой и тактикой пешеходного туризма; </w:t>
      </w:r>
    </w:p>
    <w:p w:rsidR="00EC05BC" w:rsidRPr="00EE632E" w:rsidRDefault="00EC05BC" w:rsidP="00EE632E">
      <w:pPr>
        <w:pStyle w:val="13"/>
        <w:shd w:val="clear" w:color="auto" w:fill="auto"/>
        <w:spacing w:line="240" w:lineRule="auto"/>
        <w:ind w:left="300" w:right="40" w:firstLine="0"/>
        <w:rPr>
          <w:color w:val="000000"/>
          <w:sz w:val="24"/>
          <w:szCs w:val="24"/>
          <w:lang w:eastAsia="ru-RU" w:bidi="ru-RU"/>
        </w:rPr>
      </w:pPr>
      <w:r w:rsidRPr="00EE632E">
        <w:rPr>
          <w:color w:val="000000"/>
          <w:sz w:val="24"/>
          <w:szCs w:val="24"/>
          <w:lang w:eastAsia="ru-RU" w:bidi="ru-RU"/>
        </w:rPr>
        <w:t xml:space="preserve">- владеть навыками ориентирования на местности; </w:t>
      </w:r>
    </w:p>
    <w:p w:rsidR="00EC05BC" w:rsidRPr="00EE632E" w:rsidRDefault="00EC05BC" w:rsidP="00EE632E">
      <w:pPr>
        <w:pStyle w:val="13"/>
        <w:shd w:val="clear" w:color="auto" w:fill="auto"/>
        <w:spacing w:line="240" w:lineRule="auto"/>
        <w:ind w:left="300" w:right="40" w:firstLine="0"/>
        <w:rPr>
          <w:color w:val="000000"/>
          <w:sz w:val="24"/>
          <w:szCs w:val="24"/>
          <w:lang w:eastAsia="ru-RU" w:bidi="ru-RU"/>
        </w:rPr>
      </w:pPr>
      <w:r w:rsidRPr="00EE632E">
        <w:rPr>
          <w:color w:val="000000"/>
          <w:sz w:val="24"/>
          <w:szCs w:val="24"/>
          <w:lang w:eastAsia="ru-RU" w:bidi="ru-RU"/>
        </w:rPr>
        <w:t>- умение выступать устно и письменно о результатах своей дея</w:t>
      </w:r>
      <w:r w:rsidRPr="00EE632E">
        <w:rPr>
          <w:color w:val="000000"/>
          <w:sz w:val="24"/>
          <w:szCs w:val="24"/>
          <w:lang w:eastAsia="ru-RU" w:bidi="ru-RU"/>
        </w:rPr>
        <w:softHyphen/>
        <w:t>тельности с использованием компьютерных средств и техноло</w:t>
      </w:r>
      <w:r w:rsidRPr="00EE632E">
        <w:rPr>
          <w:color w:val="000000"/>
          <w:sz w:val="24"/>
          <w:szCs w:val="24"/>
          <w:lang w:eastAsia="ru-RU" w:bidi="ru-RU"/>
        </w:rPr>
        <w:softHyphen/>
        <w:t>гий (текстовые и графические редакторы, презентации);</w:t>
      </w:r>
    </w:p>
    <w:p w:rsidR="00EC05BC" w:rsidRPr="00EE632E" w:rsidRDefault="00EC05BC" w:rsidP="00EE632E">
      <w:pPr>
        <w:pStyle w:val="13"/>
        <w:shd w:val="clear" w:color="auto" w:fill="auto"/>
        <w:spacing w:line="240" w:lineRule="auto"/>
        <w:ind w:left="300" w:right="40" w:firstLine="0"/>
        <w:rPr>
          <w:sz w:val="24"/>
          <w:szCs w:val="24"/>
        </w:rPr>
      </w:pPr>
      <w:r w:rsidRPr="00EE632E">
        <w:rPr>
          <w:color w:val="000000"/>
          <w:sz w:val="24"/>
          <w:szCs w:val="24"/>
          <w:lang w:eastAsia="ru-RU" w:bidi="ru-RU"/>
        </w:rPr>
        <w:t xml:space="preserve"> </w:t>
      </w:r>
      <w:r w:rsidRPr="00EE632E">
        <w:rPr>
          <w:rStyle w:val="9pt"/>
          <w:rFonts w:ascii="Times New Roman" w:hAnsi="Times New Roman" w:cs="Times New Roman"/>
          <w:sz w:val="24"/>
          <w:szCs w:val="24"/>
        </w:rPr>
        <w:t>социокультурных компетенций:</w:t>
      </w:r>
    </w:p>
    <w:p w:rsidR="00EC05BC" w:rsidRPr="00EE632E" w:rsidRDefault="00EC05BC" w:rsidP="00EE632E">
      <w:pPr>
        <w:pStyle w:val="13"/>
        <w:shd w:val="clear" w:color="auto" w:fill="auto"/>
        <w:spacing w:line="240" w:lineRule="auto"/>
        <w:ind w:left="284" w:right="40" w:firstLine="0"/>
        <w:rPr>
          <w:color w:val="000000"/>
          <w:sz w:val="24"/>
          <w:szCs w:val="24"/>
          <w:lang w:eastAsia="ru-RU" w:bidi="ru-RU"/>
        </w:rPr>
      </w:pPr>
      <w:r w:rsidRPr="00EE632E">
        <w:rPr>
          <w:color w:val="000000"/>
          <w:sz w:val="24"/>
          <w:szCs w:val="24"/>
          <w:lang w:eastAsia="ru-RU" w:bidi="ru-RU"/>
        </w:rPr>
        <w:t xml:space="preserve">- уметь определять свое место и роль, систему взаимоотношения в окружающем мире: в семье, в классе, туристском объединении; </w:t>
      </w:r>
    </w:p>
    <w:p w:rsidR="00EC05BC" w:rsidRPr="00EE632E" w:rsidRDefault="00EC05BC" w:rsidP="00EE632E">
      <w:pPr>
        <w:pStyle w:val="13"/>
        <w:shd w:val="clear" w:color="auto" w:fill="auto"/>
        <w:spacing w:line="240" w:lineRule="auto"/>
        <w:ind w:left="284" w:right="40" w:firstLine="0"/>
        <w:rPr>
          <w:sz w:val="24"/>
          <w:szCs w:val="24"/>
        </w:rPr>
      </w:pPr>
      <w:r w:rsidRPr="00EE632E">
        <w:rPr>
          <w:color w:val="000000"/>
          <w:sz w:val="24"/>
          <w:szCs w:val="24"/>
          <w:lang w:eastAsia="ru-RU" w:bidi="ru-RU"/>
        </w:rPr>
        <w:t>- владеть культурными нормами и традициями родного края, России;</w:t>
      </w:r>
    </w:p>
    <w:p w:rsidR="00EC05BC" w:rsidRPr="00EE632E" w:rsidRDefault="00EC05BC" w:rsidP="00EE632E">
      <w:pPr>
        <w:pStyle w:val="13"/>
        <w:shd w:val="clear" w:color="auto" w:fill="auto"/>
        <w:spacing w:line="240" w:lineRule="auto"/>
        <w:ind w:left="284" w:right="40" w:firstLine="0"/>
        <w:rPr>
          <w:sz w:val="24"/>
          <w:szCs w:val="24"/>
        </w:rPr>
      </w:pPr>
      <w:r w:rsidRPr="00EE632E">
        <w:rPr>
          <w:color w:val="000000"/>
          <w:sz w:val="24"/>
          <w:szCs w:val="24"/>
          <w:lang w:eastAsia="ru-RU" w:bidi="ru-RU"/>
        </w:rPr>
        <w:t>- иметь представление о системах социальных норм и ценностей в России и других странах;</w:t>
      </w:r>
    </w:p>
    <w:p w:rsidR="00EC05BC" w:rsidRPr="00EE632E" w:rsidRDefault="002B6CA3" w:rsidP="00EE632E">
      <w:pPr>
        <w:pStyle w:val="13"/>
        <w:shd w:val="clear" w:color="auto" w:fill="auto"/>
        <w:spacing w:line="240" w:lineRule="auto"/>
        <w:ind w:left="300" w:right="40" w:firstLine="0"/>
        <w:rPr>
          <w:color w:val="000000"/>
          <w:sz w:val="24"/>
          <w:szCs w:val="24"/>
          <w:lang w:eastAsia="ru-RU" w:bidi="ru-RU"/>
        </w:rPr>
      </w:pPr>
      <w:r w:rsidRPr="00EE632E">
        <w:rPr>
          <w:color w:val="000000"/>
          <w:sz w:val="24"/>
          <w:szCs w:val="24"/>
          <w:lang w:eastAsia="ru-RU" w:bidi="ru-RU"/>
        </w:rPr>
        <w:t>-</w:t>
      </w:r>
      <w:r w:rsidR="00EC05BC" w:rsidRPr="00EE632E">
        <w:rPr>
          <w:color w:val="000000"/>
          <w:sz w:val="24"/>
          <w:szCs w:val="24"/>
          <w:lang w:eastAsia="ru-RU" w:bidi="ru-RU"/>
        </w:rPr>
        <w:t>иметь осознанный опыт жизни в многонациональном, много</w:t>
      </w:r>
      <w:r w:rsidR="00EC05BC" w:rsidRPr="00EE632E">
        <w:rPr>
          <w:color w:val="000000"/>
          <w:sz w:val="24"/>
          <w:szCs w:val="24"/>
          <w:lang w:eastAsia="ru-RU" w:bidi="ru-RU"/>
        </w:rPr>
        <w:softHyphen/>
        <w:t xml:space="preserve">культурном, многоконфессиональном обществе; </w:t>
      </w:r>
    </w:p>
    <w:p w:rsidR="00EC05BC" w:rsidRPr="00EE632E" w:rsidRDefault="00EC05BC" w:rsidP="00EE632E">
      <w:pPr>
        <w:pStyle w:val="13"/>
        <w:shd w:val="clear" w:color="auto" w:fill="auto"/>
        <w:spacing w:line="240" w:lineRule="auto"/>
        <w:ind w:left="300" w:right="40" w:firstLine="0"/>
        <w:rPr>
          <w:sz w:val="24"/>
          <w:szCs w:val="24"/>
        </w:rPr>
      </w:pPr>
      <w:r w:rsidRPr="00EE632E">
        <w:rPr>
          <w:rStyle w:val="9pt"/>
          <w:rFonts w:ascii="Times New Roman" w:hAnsi="Times New Roman" w:cs="Times New Roman"/>
          <w:sz w:val="24"/>
          <w:szCs w:val="24"/>
        </w:rPr>
        <w:t>коммуникативных компетенций:</w:t>
      </w:r>
    </w:p>
    <w:p w:rsidR="00EC05BC" w:rsidRPr="00EE632E" w:rsidRDefault="00EC05BC" w:rsidP="00EE632E">
      <w:pPr>
        <w:pStyle w:val="13"/>
        <w:shd w:val="clear" w:color="auto" w:fill="auto"/>
        <w:spacing w:line="240" w:lineRule="auto"/>
        <w:ind w:left="284" w:right="40" w:firstLine="0"/>
        <w:rPr>
          <w:sz w:val="24"/>
          <w:szCs w:val="24"/>
        </w:rPr>
      </w:pPr>
      <w:r w:rsidRPr="00EE632E">
        <w:rPr>
          <w:color w:val="000000"/>
          <w:sz w:val="24"/>
          <w:szCs w:val="24"/>
          <w:lang w:eastAsia="ru-RU" w:bidi="ru-RU"/>
        </w:rPr>
        <w:t>- владеть способами совместной деятельности в группе, приема</w:t>
      </w:r>
      <w:r w:rsidRPr="00EE632E">
        <w:rPr>
          <w:color w:val="000000"/>
          <w:sz w:val="24"/>
          <w:szCs w:val="24"/>
          <w:lang w:eastAsia="ru-RU" w:bidi="ru-RU"/>
        </w:rPr>
        <w:softHyphen/>
        <w:t>ми действий в ситуациях общения; умениями искать и нахо</w:t>
      </w:r>
      <w:r w:rsidRPr="00EE632E">
        <w:rPr>
          <w:color w:val="000000"/>
          <w:sz w:val="24"/>
          <w:szCs w:val="24"/>
          <w:lang w:eastAsia="ru-RU" w:bidi="ru-RU"/>
        </w:rPr>
        <w:softHyphen/>
        <w:t>дить компромиссы;</w:t>
      </w:r>
    </w:p>
    <w:p w:rsidR="00EC05BC" w:rsidRPr="00EE632E" w:rsidRDefault="00EC05BC" w:rsidP="00EE632E">
      <w:pPr>
        <w:pStyle w:val="13"/>
        <w:shd w:val="clear" w:color="auto" w:fill="auto"/>
        <w:spacing w:line="240" w:lineRule="auto"/>
        <w:ind w:left="284" w:right="40" w:firstLine="0"/>
        <w:rPr>
          <w:sz w:val="24"/>
          <w:szCs w:val="24"/>
        </w:rPr>
      </w:pPr>
      <w:r w:rsidRPr="00EE632E">
        <w:rPr>
          <w:color w:val="000000"/>
          <w:sz w:val="24"/>
          <w:szCs w:val="24"/>
          <w:lang w:eastAsia="ru-RU" w:bidi="ru-RU"/>
        </w:rPr>
        <w:t>- владеть способами взаимодействия с окружающими, выступать с устным сообщением, уметь задать вопрос, корректно вести ди</w:t>
      </w:r>
      <w:r w:rsidRPr="00EE632E">
        <w:rPr>
          <w:color w:val="000000"/>
          <w:sz w:val="24"/>
          <w:szCs w:val="24"/>
          <w:lang w:eastAsia="ru-RU" w:bidi="ru-RU"/>
        </w:rPr>
        <w:softHyphen/>
        <w:t>алог;</w:t>
      </w:r>
    </w:p>
    <w:p w:rsidR="00EC05BC" w:rsidRPr="00EE632E" w:rsidRDefault="00EC05BC" w:rsidP="00EE632E">
      <w:pPr>
        <w:pStyle w:val="22"/>
        <w:shd w:val="clear" w:color="auto" w:fill="auto"/>
        <w:spacing w:line="240" w:lineRule="auto"/>
        <w:ind w:firstLine="0"/>
        <w:rPr>
          <w:rFonts w:ascii="Times New Roman" w:hAnsi="Times New Roman" w:cs="Times New Roman"/>
          <w:sz w:val="24"/>
          <w:szCs w:val="24"/>
        </w:rPr>
      </w:pPr>
      <w:r w:rsidRPr="00EE632E">
        <w:rPr>
          <w:rFonts w:ascii="Times New Roman" w:hAnsi="Times New Roman" w:cs="Times New Roman"/>
          <w:color w:val="000000"/>
          <w:sz w:val="24"/>
          <w:szCs w:val="24"/>
          <w:lang w:eastAsia="ru-RU" w:bidi="ru-RU"/>
        </w:rPr>
        <w:t xml:space="preserve">  информационных компетенций:</w:t>
      </w:r>
    </w:p>
    <w:p w:rsidR="00EC05BC" w:rsidRPr="00EE632E" w:rsidRDefault="00EC05BC" w:rsidP="00EE632E">
      <w:pPr>
        <w:pStyle w:val="13"/>
        <w:shd w:val="clear" w:color="auto" w:fill="auto"/>
        <w:spacing w:line="240" w:lineRule="auto"/>
        <w:ind w:left="142" w:right="40" w:firstLine="0"/>
        <w:rPr>
          <w:sz w:val="24"/>
          <w:szCs w:val="24"/>
        </w:rPr>
      </w:pPr>
      <w:r w:rsidRPr="00EE632E">
        <w:rPr>
          <w:color w:val="000000"/>
          <w:sz w:val="24"/>
          <w:szCs w:val="24"/>
          <w:lang w:eastAsia="ru-RU" w:bidi="ru-RU"/>
        </w:rPr>
        <w:t>- владеть навыками работы с различными источниками инфор</w:t>
      </w:r>
      <w:r w:rsidRPr="00EE632E">
        <w:rPr>
          <w:color w:val="000000"/>
          <w:sz w:val="24"/>
          <w:szCs w:val="24"/>
          <w:lang w:eastAsia="ru-RU" w:bidi="ru-RU"/>
        </w:rPr>
        <w:softHyphen/>
        <w:t>мации: книгами, учебниками, справочниками, атласами, кар</w:t>
      </w:r>
      <w:r w:rsidRPr="00EE632E">
        <w:rPr>
          <w:color w:val="000000"/>
          <w:sz w:val="24"/>
          <w:szCs w:val="24"/>
          <w:lang w:eastAsia="ru-RU" w:bidi="ru-RU"/>
        </w:rPr>
        <w:softHyphen/>
        <w:t>тами, определителями, энциклопедиями, каталогами, словаря</w:t>
      </w:r>
      <w:r w:rsidRPr="00EE632E">
        <w:rPr>
          <w:color w:val="000000"/>
          <w:sz w:val="24"/>
          <w:szCs w:val="24"/>
          <w:lang w:eastAsia="ru-RU" w:bidi="ru-RU"/>
        </w:rPr>
        <w:softHyphen/>
        <w:t>ми, Интернетом;</w:t>
      </w:r>
    </w:p>
    <w:p w:rsidR="002B6CA3" w:rsidRPr="00EE632E" w:rsidRDefault="00EC05BC" w:rsidP="00EE632E">
      <w:pPr>
        <w:pStyle w:val="13"/>
        <w:shd w:val="clear" w:color="auto" w:fill="auto"/>
        <w:spacing w:line="240" w:lineRule="auto"/>
        <w:ind w:left="142" w:firstLine="0"/>
        <w:rPr>
          <w:color w:val="000000"/>
          <w:sz w:val="24"/>
          <w:szCs w:val="24"/>
          <w:lang w:eastAsia="ru-RU" w:bidi="ru-RU"/>
        </w:rPr>
      </w:pPr>
      <w:r w:rsidRPr="00EE632E">
        <w:rPr>
          <w:color w:val="000000"/>
          <w:sz w:val="24"/>
          <w:szCs w:val="24"/>
          <w:lang w:eastAsia="ru-RU" w:bidi="ru-RU"/>
        </w:rPr>
        <w:t>- самостоятельно искать, систематизировать, анализировать и от</w:t>
      </w:r>
      <w:r w:rsidRPr="00EE632E">
        <w:rPr>
          <w:color w:val="000000"/>
          <w:sz w:val="24"/>
          <w:szCs w:val="24"/>
          <w:lang w:eastAsia="ru-RU" w:bidi="ru-RU"/>
        </w:rPr>
        <w:softHyphen/>
        <w:t>бирать</w:t>
      </w:r>
      <w:r w:rsidR="00D80B73" w:rsidRPr="00EE632E">
        <w:rPr>
          <w:color w:val="000000"/>
          <w:sz w:val="24"/>
          <w:szCs w:val="24"/>
          <w:lang w:eastAsia="ru-RU" w:bidi="ru-RU"/>
        </w:rPr>
        <w:t>, сохранять и передавать её; применять для решения учебных задач информационные и те</w:t>
      </w:r>
      <w:r w:rsidR="00D80B73" w:rsidRPr="00EE632E">
        <w:rPr>
          <w:color w:val="000000"/>
          <w:sz w:val="24"/>
          <w:szCs w:val="24"/>
          <w:lang w:eastAsia="ru-RU" w:bidi="ru-RU"/>
        </w:rPr>
        <w:softHyphen/>
        <w:t>лекоммуникационные технологии: аудио и видеозапись, элек</w:t>
      </w:r>
      <w:r w:rsidR="00D80B73" w:rsidRPr="00EE632E">
        <w:rPr>
          <w:color w:val="000000"/>
          <w:sz w:val="24"/>
          <w:szCs w:val="24"/>
          <w:lang w:eastAsia="ru-RU" w:bidi="ru-RU"/>
        </w:rPr>
        <w:softHyphen/>
        <w:t>тронную почту, Интернет;</w:t>
      </w:r>
    </w:p>
    <w:p w:rsidR="00D80B73" w:rsidRPr="00EE632E" w:rsidRDefault="00D80B73" w:rsidP="00EE632E">
      <w:pPr>
        <w:pStyle w:val="13"/>
        <w:shd w:val="clear" w:color="auto" w:fill="auto"/>
        <w:spacing w:line="240" w:lineRule="auto"/>
        <w:ind w:firstLine="0"/>
        <w:rPr>
          <w:i/>
          <w:sz w:val="24"/>
          <w:szCs w:val="24"/>
        </w:rPr>
      </w:pPr>
      <w:r w:rsidRPr="00EE632E">
        <w:rPr>
          <w:i/>
          <w:color w:val="000000"/>
          <w:sz w:val="24"/>
          <w:szCs w:val="24"/>
          <w:lang w:eastAsia="ru-RU" w:bidi="ru-RU"/>
        </w:rPr>
        <w:t>природоведческих и здоровьесберегающих компетенций:</w:t>
      </w:r>
    </w:p>
    <w:p w:rsidR="00D80B73" w:rsidRPr="00EE632E" w:rsidRDefault="00D80B73" w:rsidP="00EE632E">
      <w:pPr>
        <w:pStyle w:val="13"/>
        <w:shd w:val="clear" w:color="auto" w:fill="auto"/>
        <w:spacing w:line="240" w:lineRule="auto"/>
        <w:ind w:right="20" w:firstLine="0"/>
        <w:rPr>
          <w:color w:val="000000"/>
          <w:sz w:val="24"/>
          <w:szCs w:val="24"/>
          <w:lang w:eastAsia="ru-RU" w:bidi="ru-RU"/>
        </w:rPr>
      </w:pPr>
      <w:r w:rsidRPr="00EE632E">
        <w:rPr>
          <w:color w:val="000000"/>
          <w:sz w:val="24"/>
          <w:szCs w:val="24"/>
          <w:lang w:eastAsia="ru-RU" w:bidi="ru-RU"/>
        </w:rPr>
        <w:t>- знать и применять правила поведения в экстремальных ситуа</w:t>
      </w:r>
      <w:r w:rsidRPr="00EE632E">
        <w:rPr>
          <w:color w:val="000000"/>
          <w:sz w:val="24"/>
          <w:szCs w:val="24"/>
          <w:lang w:eastAsia="ru-RU" w:bidi="ru-RU"/>
        </w:rPr>
        <w:softHyphen/>
        <w:t xml:space="preserve">циях в природной, техногенной и социальной средах; </w:t>
      </w:r>
    </w:p>
    <w:p w:rsidR="00D80B73" w:rsidRPr="00EE632E" w:rsidRDefault="00D80B73" w:rsidP="00EE632E">
      <w:pPr>
        <w:pStyle w:val="13"/>
        <w:shd w:val="clear" w:color="auto" w:fill="auto"/>
        <w:spacing w:line="240" w:lineRule="auto"/>
        <w:ind w:right="20" w:firstLine="0"/>
        <w:rPr>
          <w:sz w:val="24"/>
          <w:szCs w:val="24"/>
        </w:rPr>
      </w:pPr>
      <w:r w:rsidRPr="00EE632E">
        <w:rPr>
          <w:color w:val="000000"/>
          <w:sz w:val="24"/>
          <w:szCs w:val="24"/>
          <w:lang w:eastAsia="ru-RU" w:bidi="ru-RU"/>
        </w:rPr>
        <w:t>- знать и применять правила личной гигиены, уметь заботиться о собственном здоровье, личной безопасности; владеть способами оказания первой помощи;</w:t>
      </w:r>
    </w:p>
    <w:p w:rsidR="00D80B73" w:rsidRPr="00EE632E" w:rsidRDefault="00D80B73" w:rsidP="00EE632E">
      <w:pPr>
        <w:pStyle w:val="13"/>
        <w:shd w:val="clear" w:color="auto" w:fill="auto"/>
        <w:spacing w:line="240" w:lineRule="auto"/>
        <w:ind w:right="20" w:firstLine="0"/>
        <w:rPr>
          <w:sz w:val="24"/>
          <w:szCs w:val="24"/>
        </w:rPr>
      </w:pPr>
      <w:r w:rsidRPr="00EE632E">
        <w:rPr>
          <w:color w:val="000000"/>
          <w:sz w:val="24"/>
          <w:szCs w:val="24"/>
          <w:lang w:eastAsia="ru-RU" w:bidi="ru-RU"/>
        </w:rPr>
        <w:t>- иметь физическую и техническую подготовку, и умение исполь</w:t>
      </w:r>
      <w:r w:rsidRPr="00EE632E">
        <w:rPr>
          <w:color w:val="000000"/>
          <w:sz w:val="24"/>
          <w:szCs w:val="24"/>
          <w:lang w:eastAsia="ru-RU" w:bidi="ru-RU"/>
        </w:rPr>
        <w:softHyphen/>
        <w:t>зовать их в походах и на соревнованиях.</w:t>
      </w:r>
    </w:p>
    <w:p w:rsidR="00D80B73" w:rsidRPr="00EE632E" w:rsidRDefault="00D80B73" w:rsidP="00EE632E">
      <w:pPr>
        <w:pStyle w:val="13"/>
        <w:shd w:val="clear" w:color="auto" w:fill="auto"/>
        <w:spacing w:line="240" w:lineRule="auto"/>
        <w:ind w:firstLine="0"/>
        <w:rPr>
          <w:sz w:val="24"/>
          <w:szCs w:val="24"/>
        </w:rPr>
      </w:pPr>
      <w:r w:rsidRPr="00EE632E">
        <w:rPr>
          <w:rStyle w:val="a7"/>
          <w:sz w:val="24"/>
          <w:szCs w:val="24"/>
        </w:rPr>
        <w:t>Условия реализации</w:t>
      </w:r>
      <w:r w:rsidRPr="00EE632E">
        <w:rPr>
          <w:color w:val="000000"/>
          <w:sz w:val="24"/>
          <w:szCs w:val="24"/>
          <w:lang w:eastAsia="ru-RU" w:bidi="ru-RU"/>
        </w:rPr>
        <w:t xml:space="preserve"> примерной образовательной программы.</w:t>
      </w:r>
    </w:p>
    <w:p w:rsidR="00D80B73" w:rsidRPr="00EE632E" w:rsidRDefault="00D80B73" w:rsidP="00EE632E">
      <w:pPr>
        <w:pStyle w:val="13"/>
        <w:shd w:val="clear" w:color="auto" w:fill="auto"/>
        <w:spacing w:line="240" w:lineRule="auto"/>
        <w:ind w:left="20" w:right="20" w:firstLine="160"/>
        <w:rPr>
          <w:sz w:val="24"/>
          <w:szCs w:val="24"/>
        </w:rPr>
      </w:pPr>
      <w:r w:rsidRPr="00EE632E">
        <w:rPr>
          <w:color w:val="000000"/>
          <w:sz w:val="24"/>
          <w:szCs w:val="24"/>
          <w:lang w:eastAsia="ru-RU" w:bidi="ru-RU"/>
        </w:rPr>
        <w:t>Организация учебно-тренировочного процесса по программе предус</w:t>
      </w:r>
      <w:r w:rsidRPr="00EE632E">
        <w:rPr>
          <w:color w:val="000000"/>
          <w:sz w:val="24"/>
          <w:szCs w:val="24"/>
          <w:lang w:eastAsia="ru-RU" w:bidi="ru-RU"/>
        </w:rPr>
        <w:softHyphen/>
        <w:t>матрива</w:t>
      </w:r>
      <w:r w:rsidR="00345A6B" w:rsidRPr="00EE632E">
        <w:rPr>
          <w:color w:val="000000"/>
          <w:sz w:val="24"/>
          <w:szCs w:val="24"/>
          <w:lang w:eastAsia="ru-RU" w:bidi="ru-RU"/>
        </w:rPr>
        <w:t>ется в течение учебного года (40</w:t>
      </w:r>
      <w:r w:rsidRPr="00EE632E">
        <w:rPr>
          <w:color w:val="000000"/>
          <w:sz w:val="24"/>
          <w:szCs w:val="24"/>
          <w:lang w:eastAsia="ru-RU" w:bidi="ru-RU"/>
        </w:rPr>
        <w:t xml:space="preserve"> недель). Педагог может увели</w:t>
      </w:r>
      <w:r w:rsidRPr="00EE632E">
        <w:rPr>
          <w:color w:val="000000"/>
          <w:sz w:val="24"/>
          <w:szCs w:val="24"/>
          <w:lang w:eastAsia="ru-RU" w:bidi="ru-RU"/>
        </w:rPr>
        <w:softHyphen/>
        <w:t>чивать объемы учебно-тренировочных нагрузок и продолжительность занятий в каникулярное время. Как правило, в это время организуют</w:t>
      </w:r>
      <w:r w:rsidRPr="00EE632E">
        <w:rPr>
          <w:color w:val="000000"/>
          <w:sz w:val="24"/>
          <w:szCs w:val="24"/>
          <w:lang w:eastAsia="ru-RU" w:bidi="ru-RU"/>
        </w:rPr>
        <w:softHyphen/>
        <w:t>ся учеб</w:t>
      </w:r>
      <w:r w:rsidR="00345A6B" w:rsidRPr="00EE632E">
        <w:rPr>
          <w:color w:val="000000"/>
          <w:sz w:val="24"/>
          <w:szCs w:val="24"/>
          <w:lang w:eastAsia="ru-RU" w:bidi="ru-RU"/>
        </w:rPr>
        <w:t xml:space="preserve">но-тренировочные походы, сборы. </w:t>
      </w:r>
      <w:r w:rsidRPr="00EE632E">
        <w:rPr>
          <w:color w:val="000000"/>
          <w:sz w:val="24"/>
          <w:szCs w:val="24"/>
          <w:lang w:eastAsia="ru-RU" w:bidi="ru-RU"/>
        </w:rPr>
        <w:t>Рекомендуется использовать методику «погружения» детей (подростков) в проблему (учебно-трени</w:t>
      </w:r>
      <w:r w:rsidRPr="00EE632E">
        <w:rPr>
          <w:color w:val="000000"/>
          <w:sz w:val="24"/>
          <w:szCs w:val="24"/>
          <w:lang w:eastAsia="ru-RU" w:bidi="ru-RU"/>
        </w:rPr>
        <w:softHyphen/>
        <w:t>ровочный или образовательный процесс, туристско-спортивные меро</w:t>
      </w:r>
      <w:r w:rsidRPr="00EE632E">
        <w:rPr>
          <w:color w:val="000000"/>
          <w:sz w:val="24"/>
          <w:szCs w:val="24"/>
          <w:lang w:eastAsia="ru-RU" w:bidi="ru-RU"/>
        </w:rPr>
        <w:softHyphen/>
        <w:t>приятия или организация быта в полевых условиях), для разрешения которой необходимо коллективно-командное (самодеятельное) реше</w:t>
      </w:r>
      <w:r w:rsidRPr="00EE632E">
        <w:rPr>
          <w:color w:val="000000"/>
          <w:sz w:val="24"/>
          <w:szCs w:val="24"/>
          <w:lang w:eastAsia="ru-RU" w:bidi="ru-RU"/>
        </w:rPr>
        <w:softHyphen/>
        <w:t>ние комплекса задач за сравнительно ограниченный временной отре</w:t>
      </w:r>
      <w:r w:rsidRPr="00EE632E">
        <w:rPr>
          <w:color w:val="000000"/>
          <w:sz w:val="24"/>
          <w:szCs w:val="24"/>
          <w:lang w:eastAsia="ru-RU" w:bidi="ru-RU"/>
        </w:rPr>
        <w:softHyphen/>
        <w:t>зок с полной концентрацией средств и сил.</w:t>
      </w:r>
    </w:p>
    <w:p w:rsidR="00D80B73" w:rsidRPr="00EE632E" w:rsidRDefault="00D80B73" w:rsidP="00EE632E">
      <w:pPr>
        <w:pStyle w:val="13"/>
        <w:shd w:val="clear" w:color="auto" w:fill="auto"/>
        <w:spacing w:line="240" w:lineRule="auto"/>
        <w:ind w:left="20" w:right="20" w:firstLine="160"/>
        <w:rPr>
          <w:sz w:val="24"/>
          <w:szCs w:val="24"/>
        </w:rPr>
      </w:pPr>
      <w:r w:rsidRPr="00EE632E">
        <w:rPr>
          <w:color w:val="000000"/>
          <w:sz w:val="24"/>
          <w:szCs w:val="24"/>
          <w:lang w:eastAsia="ru-RU" w:bidi="ru-RU"/>
        </w:rPr>
        <w:t>Особое внимание необходимо уделять обеспечению безопасности и предупреждению травматизма при изучении материала каждого то</w:t>
      </w:r>
      <w:r w:rsidRPr="00EE632E">
        <w:rPr>
          <w:color w:val="000000"/>
          <w:sz w:val="24"/>
          <w:szCs w:val="24"/>
          <w:lang w:eastAsia="ru-RU" w:bidi="ru-RU"/>
        </w:rPr>
        <w:softHyphen/>
        <w:t>нового цикла-модуля, при проведении каждого занятия, тренировки, старта.</w:t>
      </w:r>
    </w:p>
    <w:p w:rsidR="000D4071" w:rsidRPr="00EE632E" w:rsidRDefault="00D80B73" w:rsidP="00EE632E">
      <w:pPr>
        <w:pStyle w:val="13"/>
        <w:shd w:val="clear" w:color="auto" w:fill="auto"/>
        <w:spacing w:line="240" w:lineRule="auto"/>
        <w:ind w:left="20" w:right="100" w:firstLine="0"/>
        <w:rPr>
          <w:sz w:val="24"/>
          <w:szCs w:val="24"/>
        </w:rPr>
      </w:pPr>
      <w:r w:rsidRPr="00EE632E">
        <w:rPr>
          <w:color w:val="000000"/>
          <w:sz w:val="24"/>
          <w:szCs w:val="24"/>
          <w:lang w:eastAsia="ru-RU" w:bidi="ru-RU"/>
        </w:rPr>
        <w:t>Каждый годовой цикл предусматривает организацию и проведе</w:t>
      </w:r>
      <w:r w:rsidRPr="00EE632E">
        <w:rPr>
          <w:color w:val="000000"/>
          <w:sz w:val="24"/>
          <w:szCs w:val="24"/>
          <w:lang w:eastAsia="ru-RU" w:bidi="ru-RU"/>
        </w:rPr>
        <w:softHyphen/>
        <w:t>ние зачетного туристского похода, участия в соревнова</w:t>
      </w:r>
      <w:r w:rsidRPr="00EE632E">
        <w:rPr>
          <w:color w:val="000000"/>
          <w:sz w:val="24"/>
          <w:szCs w:val="24"/>
          <w:lang w:eastAsia="ru-RU" w:bidi="ru-RU"/>
        </w:rPr>
        <w:softHyphen/>
        <w:t>ниях, подготовка к которым должна осуществляться в течение всего года. Она должна включать краеведческое изучение региона; разра</w:t>
      </w:r>
      <w:r w:rsidRPr="00EE632E">
        <w:rPr>
          <w:color w:val="000000"/>
          <w:sz w:val="24"/>
          <w:szCs w:val="24"/>
          <w:lang w:eastAsia="ru-RU" w:bidi="ru-RU"/>
        </w:rPr>
        <w:softHyphen/>
        <w:t>ботку маршрута; переписку с общественно-туристскими и детско-ю</w:t>
      </w:r>
      <w:r w:rsidRPr="00EE632E">
        <w:rPr>
          <w:color w:val="000000"/>
          <w:sz w:val="24"/>
          <w:szCs w:val="24"/>
          <w:lang w:eastAsia="ru-RU" w:bidi="ru-RU"/>
        </w:rPr>
        <w:softHyphen/>
        <w:t>ношескими организациями (о</w:t>
      </w:r>
      <w:r w:rsidR="006444D7" w:rsidRPr="00EE632E">
        <w:rPr>
          <w:color w:val="000000"/>
          <w:sz w:val="24"/>
          <w:szCs w:val="24"/>
          <w:lang w:eastAsia="ru-RU" w:bidi="ru-RU"/>
        </w:rPr>
        <w:t>бъединениями) района; распределение д</w:t>
      </w:r>
      <w:r w:rsidRPr="00EE632E">
        <w:rPr>
          <w:color w:val="000000"/>
          <w:sz w:val="24"/>
          <w:szCs w:val="24"/>
          <w:lang w:eastAsia="ru-RU" w:bidi="ru-RU"/>
        </w:rPr>
        <w:t>олжностно-ролевых обязанностей; организационную и хозяйствен</w:t>
      </w:r>
      <w:r w:rsidRPr="00EE632E">
        <w:rPr>
          <w:color w:val="000000"/>
          <w:sz w:val="24"/>
          <w:szCs w:val="24"/>
          <w:lang w:eastAsia="ru-RU" w:bidi="ru-RU"/>
        </w:rPr>
        <w:softHyphen/>
        <w:t xml:space="preserve">ную подготовку; проверку тактико-технической, морально-волевой, физической готовности воспитанников к учебным походам по родному краю. Педагогу необходимо уделять внимание </w:t>
      </w:r>
      <w:r w:rsidRPr="00EE632E">
        <w:rPr>
          <w:color w:val="000000"/>
          <w:sz w:val="24"/>
          <w:szCs w:val="24"/>
          <w:lang w:eastAsia="ru-RU" w:bidi="ru-RU"/>
        </w:rPr>
        <w:lastRenderedPageBreak/>
        <w:t>психологической</w:t>
      </w:r>
      <w:r w:rsidR="000D4071" w:rsidRPr="00EE632E">
        <w:rPr>
          <w:color w:val="000000"/>
          <w:sz w:val="24"/>
          <w:szCs w:val="24"/>
          <w:lang w:eastAsia="ru-RU" w:bidi="ru-RU"/>
        </w:rPr>
        <w:t xml:space="preserve"> подготовке воспитанников к зачетному мероприятию, культуре межлич</w:t>
      </w:r>
      <w:r w:rsidR="000D4071" w:rsidRPr="00EE632E">
        <w:rPr>
          <w:color w:val="000000"/>
          <w:sz w:val="24"/>
          <w:szCs w:val="24"/>
          <w:lang w:eastAsia="ru-RU" w:bidi="ru-RU"/>
        </w:rPr>
        <w:softHyphen/>
        <w:t>ностного общения, формированию коллектива.</w:t>
      </w:r>
    </w:p>
    <w:p w:rsidR="000D4071" w:rsidRPr="00EE632E" w:rsidRDefault="000D4071" w:rsidP="00EE632E">
      <w:pPr>
        <w:pStyle w:val="13"/>
        <w:shd w:val="clear" w:color="auto" w:fill="auto"/>
        <w:spacing w:line="240" w:lineRule="auto"/>
        <w:ind w:left="20" w:right="100" w:firstLine="280"/>
        <w:rPr>
          <w:sz w:val="24"/>
          <w:szCs w:val="24"/>
        </w:rPr>
      </w:pPr>
      <w:r w:rsidRPr="00EE632E">
        <w:rPr>
          <w:color w:val="000000"/>
          <w:sz w:val="24"/>
          <w:szCs w:val="24"/>
          <w:lang w:eastAsia="ru-RU" w:bidi="ru-RU"/>
        </w:rPr>
        <w:t>Программа объединения рассчитана на учащихся 5-10 классов и предусматривают приобретение ими основных знаний о своем крае, технике и тактике туризма, ориентирования на местности, ведения краеведческих наблюдений и исследований, оказания первой меди</w:t>
      </w:r>
      <w:r w:rsidRPr="00EE632E">
        <w:rPr>
          <w:color w:val="000000"/>
          <w:sz w:val="24"/>
          <w:szCs w:val="24"/>
          <w:lang w:eastAsia="ru-RU" w:bidi="ru-RU"/>
        </w:rPr>
        <w:softHyphen/>
        <w:t>цинской помощи, инструкторской деятельности в своем классе, шко</w:t>
      </w:r>
      <w:r w:rsidRPr="00EE632E">
        <w:rPr>
          <w:color w:val="000000"/>
          <w:sz w:val="24"/>
          <w:szCs w:val="24"/>
          <w:lang w:eastAsia="ru-RU" w:bidi="ru-RU"/>
        </w:rPr>
        <w:softHyphen/>
        <w:t>ле, туристском объединении.</w:t>
      </w:r>
    </w:p>
    <w:p w:rsidR="000D4071" w:rsidRPr="00EE632E" w:rsidRDefault="000D4071" w:rsidP="00EE632E">
      <w:pPr>
        <w:pStyle w:val="13"/>
        <w:shd w:val="clear" w:color="auto" w:fill="auto"/>
        <w:spacing w:line="240" w:lineRule="auto"/>
        <w:ind w:left="20" w:right="100" w:firstLine="280"/>
        <w:rPr>
          <w:sz w:val="24"/>
          <w:szCs w:val="24"/>
        </w:rPr>
      </w:pPr>
      <w:r w:rsidRPr="00EE632E">
        <w:rPr>
          <w:color w:val="000000"/>
          <w:sz w:val="24"/>
          <w:szCs w:val="24"/>
          <w:lang w:eastAsia="ru-RU" w:bidi="ru-RU"/>
        </w:rPr>
        <w:t>Педагогу необходимо учитывать принципы организации самоде</w:t>
      </w:r>
      <w:r w:rsidRPr="00EE632E">
        <w:rPr>
          <w:color w:val="000000"/>
          <w:sz w:val="24"/>
          <w:szCs w:val="24"/>
          <w:lang w:eastAsia="ru-RU" w:bidi="ru-RU"/>
        </w:rPr>
        <w:softHyphen/>
        <w:t>ятельности объединения (группы) для успешной реализации про</w:t>
      </w:r>
      <w:r w:rsidRPr="00EE632E">
        <w:rPr>
          <w:color w:val="000000"/>
          <w:sz w:val="24"/>
          <w:szCs w:val="24"/>
          <w:lang w:eastAsia="ru-RU" w:bidi="ru-RU"/>
        </w:rPr>
        <w:softHyphen/>
        <w:t>граммы:</w:t>
      </w:r>
    </w:p>
    <w:p w:rsidR="000D4071" w:rsidRPr="00EE632E" w:rsidRDefault="000D4071" w:rsidP="00EE632E">
      <w:pPr>
        <w:pStyle w:val="13"/>
        <w:numPr>
          <w:ilvl w:val="0"/>
          <w:numId w:val="8"/>
        </w:numPr>
        <w:shd w:val="clear" w:color="auto" w:fill="auto"/>
        <w:spacing w:line="240" w:lineRule="auto"/>
        <w:ind w:left="520" w:right="100" w:hanging="240"/>
        <w:rPr>
          <w:sz w:val="24"/>
          <w:szCs w:val="24"/>
        </w:rPr>
      </w:pPr>
      <w:r w:rsidRPr="00EE632E">
        <w:rPr>
          <w:color w:val="000000"/>
          <w:sz w:val="24"/>
          <w:szCs w:val="24"/>
          <w:lang w:eastAsia="ru-RU" w:bidi="ru-RU"/>
        </w:rPr>
        <w:t xml:space="preserve"> обеспечение общественно полезной, нравственно-ценной и лич</w:t>
      </w:r>
      <w:r w:rsidRPr="00EE632E">
        <w:rPr>
          <w:color w:val="000000"/>
          <w:sz w:val="24"/>
          <w:szCs w:val="24"/>
          <w:lang w:eastAsia="ru-RU" w:bidi="ru-RU"/>
        </w:rPr>
        <w:softHyphen/>
        <w:t>ностно-значимой для обучающихся направленности турист</w:t>
      </w:r>
      <w:r w:rsidRPr="00EE632E">
        <w:rPr>
          <w:color w:val="000000"/>
          <w:sz w:val="24"/>
          <w:szCs w:val="24"/>
          <w:lang w:eastAsia="ru-RU" w:bidi="ru-RU"/>
        </w:rPr>
        <w:softHyphen/>
        <w:t>ско-краеведческой и специальной деятельности;</w:t>
      </w:r>
    </w:p>
    <w:p w:rsidR="000D4071" w:rsidRPr="00EE632E" w:rsidRDefault="000D4071" w:rsidP="00EE632E">
      <w:pPr>
        <w:pStyle w:val="13"/>
        <w:numPr>
          <w:ilvl w:val="0"/>
          <w:numId w:val="8"/>
        </w:numPr>
        <w:shd w:val="clear" w:color="auto" w:fill="auto"/>
        <w:spacing w:line="240" w:lineRule="auto"/>
        <w:ind w:left="520" w:hanging="240"/>
        <w:rPr>
          <w:sz w:val="24"/>
          <w:szCs w:val="24"/>
        </w:rPr>
      </w:pPr>
      <w:r w:rsidRPr="00EE632E">
        <w:rPr>
          <w:color w:val="000000"/>
          <w:sz w:val="24"/>
          <w:szCs w:val="24"/>
          <w:lang w:eastAsia="ru-RU" w:bidi="ru-RU"/>
        </w:rPr>
        <w:t xml:space="preserve"> насыщение деятельности детей элементами творчества и инициативы, основой которых становится последовательное переключе</w:t>
      </w:r>
      <w:r w:rsidRPr="00EE632E">
        <w:rPr>
          <w:color w:val="000000"/>
          <w:sz w:val="24"/>
          <w:szCs w:val="24"/>
          <w:lang w:eastAsia="ru-RU" w:bidi="ru-RU"/>
        </w:rPr>
        <w:softHyphen/>
        <w:t>ние с воспроизводящих на активные творческие, поисковые виды деятельности;</w:t>
      </w:r>
    </w:p>
    <w:p w:rsidR="000D4071" w:rsidRPr="00EE632E" w:rsidRDefault="000D4071" w:rsidP="00EE632E">
      <w:pPr>
        <w:pStyle w:val="13"/>
        <w:numPr>
          <w:ilvl w:val="0"/>
          <w:numId w:val="8"/>
        </w:numPr>
        <w:shd w:val="clear" w:color="auto" w:fill="auto"/>
        <w:spacing w:line="240" w:lineRule="auto"/>
        <w:ind w:left="520" w:hanging="240"/>
        <w:rPr>
          <w:sz w:val="24"/>
          <w:szCs w:val="24"/>
        </w:rPr>
      </w:pPr>
      <w:r w:rsidRPr="00EE632E">
        <w:rPr>
          <w:color w:val="000000"/>
          <w:sz w:val="24"/>
          <w:szCs w:val="24"/>
          <w:lang w:eastAsia="ru-RU" w:bidi="ru-RU"/>
        </w:rPr>
        <w:t xml:space="preserve"> дифференциация и индивидуализация учебно-тренировочного процесса, что помогает подрос</w:t>
      </w:r>
      <w:r w:rsidR="00C66111" w:rsidRPr="00EE632E">
        <w:rPr>
          <w:color w:val="000000"/>
          <w:sz w:val="24"/>
          <w:szCs w:val="24"/>
          <w:lang w:eastAsia="ru-RU" w:bidi="ru-RU"/>
        </w:rPr>
        <w:t>ткам выступать в наиболее благо</w:t>
      </w:r>
      <w:r w:rsidRPr="00EE632E">
        <w:rPr>
          <w:color w:val="000000"/>
          <w:sz w:val="24"/>
          <w:szCs w:val="24"/>
          <w:lang w:eastAsia="ru-RU" w:bidi="ru-RU"/>
        </w:rPr>
        <w:t>приятной для него роли, находить наилучшее применение свою: способностям, полнее раскрывать и выражать индивидуальность;</w:t>
      </w:r>
    </w:p>
    <w:p w:rsidR="000D4071" w:rsidRPr="00EE632E" w:rsidRDefault="000D4071" w:rsidP="00EE632E">
      <w:pPr>
        <w:pStyle w:val="13"/>
        <w:numPr>
          <w:ilvl w:val="0"/>
          <w:numId w:val="8"/>
        </w:numPr>
        <w:shd w:val="clear" w:color="auto" w:fill="auto"/>
        <w:spacing w:line="240" w:lineRule="auto"/>
        <w:ind w:left="520" w:hanging="240"/>
        <w:rPr>
          <w:sz w:val="24"/>
          <w:szCs w:val="24"/>
        </w:rPr>
      </w:pPr>
      <w:r w:rsidRPr="00EE632E">
        <w:rPr>
          <w:color w:val="000000"/>
          <w:sz w:val="24"/>
          <w:szCs w:val="24"/>
          <w:lang w:eastAsia="ru-RU" w:bidi="ru-RU"/>
        </w:rPr>
        <w:t xml:space="preserve"> организацию работы таким образо</w:t>
      </w:r>
      <w:r w:rsidR="00D8045C" w:rsidRPr="00EE632E">
        <w:rPr>
          <w:color w:val="000000"/>
          <w:sz w:val="24"/>
          <w:szCs w:val="24"/>
          <w:lang w:eastAsia="ru-RU" w:bidi="ru-RU"/>
        </w:rPr>
        <w:t>м, чтобы она стала источником</w:t>
      </w:r>
      <w:r w:rsidRPr="00EE632E">
        <w:rPr>
          <w:color w:val="000000"/>
          <w:sz w:val="24"/>
          <w:szCs w:val="24"/>
          <w:lang w:eastAsia="ru-RU" w:bidi="ru-RU"/>
        </w:rPr>
        <w:t xml:space="preserve">  положительных эмоций, доставляла детям удовлетворение и ра</w:t>
      </w:r>
      <w:r w:rsidRPr="00EE632E">
        <w:rPr>
          <w:color w:val="000000"/>
          <w:sz w:val="24"/>
          <w:szCs w:val="24"/>
          <w:lang w:eastAsia="ru-RU" w:bidi="ru-RU"/>
        </w:rPr>
        <w:softHyphen/>
        <w:t>дость.</w:t>
      </w:r>
    </w:p>
    <w:p w:rsidR="000D4071" w:rsidRPr="00EE632E" w:rsidRDefault="000D4071" w:rsidP="00EE632E">
      <w:pPr>
        <w:pStyle w:val="13"/>
        <w:shd w:val="clear" w:color="auto" w:fill="auto"/>
        <w:spacing w:line="240" w:lineRule="auto"/>
        <w:ind w:left="20" w:right="100" w:firstLine="280"/>
        <w:rPr>
          <w:sz w:val="24"/>
          <w:szCs w:val="24"/>
        </w:rPr>
      </w:pPr>
      <w:r w:rsidRPr="00EE632E">
        <w:rPr>
          <w:color w:val="000000"/>
          <w:sz w:val="24"/>
          <w:szCs w:val="24"/>
          <w:lang w:eastAsia="ru-RU" w:bidi="ru-RU"/>
        </w:rPr>
        <w:t>Рекомендуемый минимальный состав группы первого года обу</w:t>
      </w:r>
      <w:r w:rsidRPr="00EE632E">
        <w:rPr>
          <w:color w:val="000000"/>
          <w:sz w:val="24"/>
          <w:szCs w:val="24"/>
          <w:lang w:eastAsia="ru-RU" w:bidi="ru-RU"/>
        </w:rPr>
        <w:softHyphen/>
        <w:t>чения - 15 человек, второго года - не менее 10 человек, в последую</w:t>
      </w:r>
      <w:r w:rsidRPr="00EE632E">
        <w:rPr>
          <w:color w:val="000000"/>
          <w:sz w:val="24"/>
          <w:szCs w:val="24"/>
          <w:lang w:eastAsia="ru-RU" w:bidi="ru-RU"/>
        </w:rPr>
        <w:softHyphen/>
        <w:t>щие годы - не менее 8 человек. Занятия можно проводить с полным составом объединения, но по мере роста опыта занимающихся следует делать больший упор на групповые (2-3 человека) и индивидуальные занятия, особенно на том этапе обучения, когда начинается специали</w:t>
      </w:r>
      <w:r w:rsidRPr="00EE632E">
        <w:rPr>
          <w:color w:val="000000"/>
          <w:sz w:val="24"/>
          <w:szCs w:val="24"/>
          <w:lang w:eastAsia="ru-RU" w:bidi="ru-RU"/>
        </w:rPr>
        <w:softHyphen/>
        <w:t>зация.</w:t>
      </w:r>
    </w:p>
    <w:p w:rsidR="000D4071" w:rsidRPr="00EE632E" w:rsidRDefault="000D4071" w:rsidP="00EE632E">
      <w:pPr>
        <w:pStyle w:val="13"/>
        <w:shd w:val="clear" w:color="auto" w:fill="auto"/>
        <w:spacing w:line="240" w:lineRule="auto"/>
        <w:ind w:left="20" w:right="100" w:firstLine="280"/>
        <w:rPr>
          <w:sz w:val="24"/>
          <w:szCs w:val="24"/>
        </w:rPr>
      </w:pPr>
      <w:r w:rsidRPr="00EE632E">
        <w:rPr>
          <w:color w:val="000000"/>
          <w:sz w:val="24"/>
          <w:szCs w:val="24"/>
          <w:lang w:eastAsia="ru-RU" w:bidi="ru-RU"/>
        </w:rPr>
        <w:t>Условиями реализации программы являются: наличие учебного ка</w:t>
      </w:r>
      <w:r w:rsidRPr="00EE632E">
        <w:rPr>
          <w:color w:val="000000"/>
          <w:sz w:val="24"/>
          <w:szCs w:val="24"/>
          <w:lang w:eastAsia="ru-RU" w:bidi="ru-RU"/>
        </w:rPr>
        <w:softHyphen/>
        <w:t>бинета, полигона по спортивному ориентированию и туризму, необхо</w:t>
      </w:r>
      <w:r w:rsidRPr="00EE632E">
        <w:rPr>
          <w:color w:val="000000"/>
          <w:sz w:val="24"/>
          <w:szCs w:val="24"/>
          <w:lang w:eastAsia="ru-RU" w:bidi="ru-RU"/>
        </w:rPr>
        <w:softHyphen/>
        <w:t>димого туристского снаряжения и инвентаря для организации занятий по туризму, спортивному ориентированию, технических средств; обе</w:t>
      </w:r>
      <w:r w:rsidRPr="00EE632E">
        <w:rPr>
          <w:color w:val="000000"/>
          <w:sz w:val="24"/>
          <w:szCs w:val="24"/>
          <w:lang w:eastAsia="ru-RU" w:bidi="ru-RU"/>
        </w:rPr>
        <w:softHyphen/>
        <w:t>спечение наполняемости группы в соответствии с программой.</w:t>
      </w:r>
    </w:p>
    <w:p w:rsidR="000D4071" w:rsidRPr="00EE632E" w:rsidRDefault="002B6CA3" w:rsidP="00EE632E">
      <w:pPr>
        <w:pStyle w:val="13"/>
        <w:shd w:val="clear" w:color="auto" w:fill="auto"/>
        <w:spacing w:line="240" w:lineRule="auto"/>
        <w:ind w:left="20" w:firstLine="280"/>
        <w:rPr>
          <w:b/>
          <w:sz w:val="24"/>
          <w:szCs w:val="24"/>
        </w:rPr>
      </w:pPr>
      <w:r w:rsidRPr="00EE632E">
        <w:rPr>
          <w:b/>
          <w:color w:val="000000"/>
          <w:sz w:val="24"/>
          <w:szCs w:val="24"/>
          <w:lang w:eastAsia="ru-RU" w:bidi="ru-RU"/>
        </w:rPr>
        <w:t xml:space="preserve">Критерии оценки результативности </w:t>
      </w:r>
      <w:r w:rsidR="000D4071" w:rsidRPr="00EE632E">
        <w:rPr>
          <w:b/>
          <w:color w:val="000000"/>
          <w:sz w:val="24"/>
          <w:szCs w:val="24"/>
          <w:lang w:eastAsia="ru-RU" w:bidi="ru-RU"/>
        </w:rPr>
        <w:t>программы:</w:t>
      </w:r>
    </w:p>
    <w:p w:rsidR="000D4071" w:rsidRPr="00EE632E" w:rsidRDefault="000D4071" w:rsidP="00EE632E">
      <w:pPr>
        <w:pStyle w:val="13"/>
        <w:numPr>
          <w:ilvl w:val="0"/>
          <w:numId w:val="8"/>
        </w:numPr>
        <w:shd w:val="clear" w:color="auto" w:fill="auto"/>
        <w:spacing w:line="240" w:lineRule="auto"/>
        <w:ind w:left="426" w:hanging="284"/>
        <w:rPr>
          <w:sz w:val="24"/>
          <w:szCs w:val="24"/>
        </w:rPr>
      </w:pPr>
      <w:r w:rsidRPr="00EE632E">
        <w:rPr>
          <w:color w:val="000000"/>
          <w:sz w:val="24"/>
          <w:szCs w:val="24"/>
          <w:lang w:eastAsia="ru-RU" w:bidi="ru-RU"/>
        </w:rPr>
        <w:t xml:space="preserve">жизненная позиция и </w:t>
      </w:r>
      <w:r w:rsidR="002B6CA3" w:rsidRPr="00EE632E">
        <w:rPr>
          <w:color w:val="000000"/>
          <w:sz w:val="24"/>
          <w:szCs w:val="24"/>
          <w:lang w:eastAsia="ru-RU" w:bidi="ru-RU"/>
        </w:rPr>
        <w:t xml:space="preserve">уровень активности участия </w:t>
      </w:r>
      <w:r w:rsidRPr="00EE632E">
        <w:rPr>
          <w:color w:val="000000"/>
          <w:sz w:val="24"/>
          <w:szCs w:val="24"/>
          <w:lang w:eastAsia="ru-RU" w:bidi="ru-RU"/>
        </w:rPr>
        <w:t xml:space="preserve"> обучающихся в жизнедеятельности объединения;</w:t>
      </w:r>
    </w:p>
    <w:p w:rsidR="0025387C" w:rsidRPr="00EE632E" w:rsidRDefault="0025387C" w:rsidP="00EE632E">
      <w:pPr>
        <w:pStyle w:val="13"/>
        <w:numPr>
          <w:ilvl w:val="0"/>
          <w:numId w:val="8"/>
        </w:numPr>
        <w:shd w:val="clear" w:color="auto" w:fill="auto"/>
        <w:spacing w:line="240" w:lineRule="auto"/>
        <w:ind w:left="426" w:hanging="284"/>
        <w:rPr>
          <w:sz w:val="24"/>
          <w:szCs w:val="24"/>
        </w:rPr>
      </w:pPr>
      <w:r w:rsidRPr="00EE632E">
        <w:rPr>
          <w:color w:val="000000"/>
          <w:sz w:val="24"/>
          <w:szCs w:val="24"/>
          <w:lang w:eastAsia="ru-RU" w:bidi="ru-RU"/>
        </w:rPr>
        <w:t>сохранность контингента;</w:t>
      </w:r>
    </w:p>
    <w:p w:rsidR="008C6800" w:rsidRPr="00EE632E" w:rsidRDefault="002B6CA3" w:rsidP="00EE632E">
      <w:pPr>
        <w:pStyle w:val="13"/>
        <w:numPr>
          <w:ilvl w:val="0"/>
          <w:numId w:val="8"/>
        </w:numPr>
        <w:shd w:val="clear" w:color="auto" w:fill="auto"/>
        <w:spacing w:line="240" w:lineRule="auto"/>
        <w:ind w:left="400" w:right="100"/>
        <w:rPr>
          <w:sz w:val="24"/>
          <w:szCs w:val="24"/>
        </w:rPr>
      </w:pPr>
      <w:r w:rsidRPr="00EE632E">
        <w:rPr>
          <w:color w:val="000000"/>
          <w:sz w:val="24"/>
          <w:szCs w:val="24"/>
          <w:lang w:eastAsia="ru-RU" w:bidi="ru-RU"/>
        </w:rPr>
        <w:t xml:space="preserve">уровень </w:t>
      </w:r>
      <w:r w:rsidR="0025387C" w:rsidRPr="00EE632E">
        <w:rPr>
          <w:color w:val="000000"/>
          <w:sz w:val="24"/>
          <w:szCs w:val="24"/>
          <w:lang w:eastAsia="ru-RU" w:bidi="ru-RU"/>
        </w:rPr>
        <w:t xml:space="preserve">знаний, </w:t>
      </w:r>
      <w:r w:rsidR="009744BB" w:rsidRPr="00EE632E">
        <w:rPr>
          <w:color w:val="000000"/>
          <w:sz w:val="24"/>
          <w:szCs w:val="24"/>
          <w:lang w:eastAsia="ru-RU" w:bidi="ru-RU"/>
        </w:rPr>
        <w:t xml:space="preserve">умений и навыков </w:t>
      </w:r>
      <w:r w:rsidR="008C6800" w:rsidRPr="00EE632E">
        <w:rPr>
          <w:color w:val="000000"/>
          <w:sz w:val="24"/>
          <w:szCs w:val="24"/>
          <w:lang w:eastAsia="ru-RU" w:bidi="ru-RU"/>
        </w:rPr>
        <w:t>туристической деятельности;</w:t>
      </w:r>
    </w:p>
    <w:p w:rsidR="009744BB" w:rsidRPr="00EE632E" w:rsidRDefault="002B6CA3" w:rsidP="00EE632E">
      <w:pPr>
        <w:pStyle w:val="13"/>
        <w:numPr>
          <w:ilvl w:val="0"/>
          <w:numId w:val="8"/>
        </w:numPr>
        <w:shd w:val="clear" w:color="auto" w:fill="auto"/>
        <w:spacing w:line="240" w:lineRule="auto"/>
        <w:ind w:left="400" w:right="100"/>
        <w:rPr>
          <w:sz w:val="24"/>
          <w:szCs w:val="24"/>
        </w:rPr>
      </w:pPr>
      <w:r w:rsidRPr="00EE632E">
        <w:rPr>
          <w:color w:val="000000"/>
          <w:sz w:val="24"/>
          <w:szCs w:val="24"/>
          <w:lang w:eastAsia="ru-RU" w:bidi="ru-RU"/>
        </w:rPr>
        <w:t>уровень достижений</w:t>
      </w:r>
      <w:r w:rsidR="009744BB" w:rsidRPr="00EE632E">
        <w:rPr>
          <w:color w:val="000000"/>
          <w:sz w:val="24"/>
          <w:szCs w:val="24"/>
          <w:lang w:eastAsia="ru-RU" w:bidi="ru-RU"/>
        </w:rPr>
        <w:t xml:space="preserve"> в соревнова</w:t>
      </w:r>
      <w:r w:rsidR="009744BB" w:rsidRPr="00EE632E">
        <w:rPr>
          <w:color w:val="000000"/>
          <w:sz w:val="24"/>
          <w:szCs w:val="24"/>
          <w:lang w:eastAsia="ru-RU" w:bidi="ru-RU"/>
        </w:rPr>
        <w:softHyphen/>
        <w:t>ниях;</w:t>
      </w:r>
    </w:p>
    <w:p w:rsidR="009744BB" w:rsidRPr="00EE632E" w:rsidRDefault="009744BB" w:rsidP="00EE632E">
      <w:pPr>
        <w:pStyle w:val="13"/>
        <w:numPr>
          <w:ilvl w:val="0"/>
          <w:numId w:val="8"/>
        </w:numPr>
        <w:shd w:val="clear" w:color="auto" w:fill="auto"/>
        <w:spacing w:line="240" w:lineRule="auto"/>
        <w:ind w:left="400" w:right="100"/>
        <w:rPr>
          <w:sz w:val="24"/>
          <w:szCs w:val="24"/>
        </w:rPr>
      </w:pPr>
      <w:r w:rsidRPr="00EE632E">
        <w:rPr>
          <w:color w:val="000000"/>
          <w:sz w:val="24"/>
          <w:szCs w:val="24"/>
          <w:lang w:eastAsia="ru-RU" w:bidi="ru-RU"/>
        </w:rPr>
        <w:t>владение способами самостоятельного приобретения необходи</w:t>
      </w:r>
      <w:r w:rsidRPr="00EE632E">
        <w:rPr>
          <w:color w:val="000000"/>
          <w:sz w:val="24"/>
          <w:szCs w:val="24"/>
          <w:lang w:eastAsia="ru-RU" w:bidi="ru-RU"/>
        </w:rPr>
        <w:softHyphen/>
        <w:t>мых знаний из различных источников информации, включая</w:t>
      </w:r>
      <w:r w:rsidR="002B6CA3" w:rsidRPr="00EE632E">
        <w:rPr>
          <w:sz w:val="24"/>
          <w:szCs w:val="24"/>
        </w:rPr>
        <w:t xml:space="preserve"> </w:t>
      </w:r>
      <w:r w:rsidRPr="00EE632E">
        <w:rPr>
          <w:color w:val="000000"/>
          <w:sz w:val="24"/>
          <w:szCs w:val="24"/>
          <w:lang w:eastAsia="ru-RU" w:bidi="ru-RU"/>
        </w:rPr>
        <w:t>Интернет-ресурсы;</w:t>
      </w:r>
    </w:p>
    <w:p w:rsidR="009744BB" w:rsidRPr="00EE632E" w:rsidRDefault="009744BB" w:rsidP="00EE632E">
      <w:pPr>
        <w:pStyle w:val="13"/>
        <w:numPr>
          <w:ilvl w:val="0"/>
          <w:numId w:val="8"/>
        </w:numPr>
        <w:shd w:val="clear" w:color="auto" w:fill="auto"/>
        <w:spacing w:line="240" w:lineRule="auto"/>
        <w:ind w:left="400"/>
        <w:rPr>
          <w:sz w:val="24"/>
          <w:szCs w:val="24"/>
        </w:rPr>
      </w:pPr>
      <w:r w:rsidRPr="00EE632E">
        <w:rPr>
          <w:color w:val="000000"/>
          <w:sz w:val="24"/>
          <w:szCs w:val="24"/>
          <w:lang w:eastAsia="ru-RU" w:bidi="ru-RU"/>
        </w:rPr>
        <w:t>уровень мотивации обучающихся к участию в походах,</w:t>
      </w:r>
      <w:r w:rsidR="002B6CA3" w:rsidRPr="00EE632E">
        <w:rPr>
          <w:sz w:val="24"/>
          <w:szCs w:val="24"/>
        </w:rPr>
        <w:t xml:space="preserve"> </w:t>
      </w:r>
      <w:r w:rsidRPr="00EE632E">
        <w:rPr>
          <w:color w:val="000000"/>
          <w:sz w:val="24"/>
          <w:szCs w:val="24"/>
          <w:lang w:eastAsia="ru-RU" w:bidi="ru-RU"/>
        </w:rPr>
        <w:t>соревнованиях;</w:t>
      </w:r>
    </w:p>
    <w:p w:rsidR="009744BB" w:rsidRPr="00EE632E" w:rsidRDefault="009744BB" w:rsidP="00EE632E">
      <w:pPr>
        <w:pStyle w:val="13"/>
        <w:numPr>
          <w:ilvl w:val="0"/>
          <w:numId w:val="8"/>
        </w:numPr>
        <w:shd w:val="clear" w:color="auto" w:fill="auto"/>
        <w:spacing w:line="240" w:lineRule="auto"/>
        <w:ind w:left="400" w:right="100"/>
        <w:rPr>
          <w:sz w:val="24"/>
          <w:szCs w:val="24"/>
        </w:rPr>
      </w:pPr>
      <w:r w:rsidRPr="00EE632E">
        <w:rPr>
          <w:color w:val="000000"/>
          <w:sz w:val="24"/>
          <w:szCs w:val="24"/>
          <w:lang w:eastAsia="ru-RU" w:bidi="ru-RU"/>
        </w:rPr>
        <w:t xml:space="preserve"> интерес обучающихся к участию в деятельности объ</w:t>
      </w:r>
      <w:r w:rsidRPr="00EE632E">
        <w:rPr>
          <w:color w:val="000000"/>
          <w:sz w:val="24"/>
          <w:szCs w:val="24"/>
          <w:lang w:eastAsia="ru-RU" w:bidi="ru-RU"/>
        </w:rPr>
        <w:softHyphen/>
        <w:t>единения;</w:t>
      </w:r>
    </w:p>
    <w:p w:rsidR="009744BB" w:rsidRPr="00EE632E" w:rsidRDefault="009744BB" w:rsidP="00EE632E">
      <w:pPr>
        <w:pStyle w:val="13"/>
        <w:numPr>
          <w:ilvl w:val="0"/>
          <w:numId w:val="8"/>
        </w:numPr>
        <w:shd w:val="clear" w:color="auto" w:fill="auto"/>
        <w:spacing w:line="240" w:lineRule="auto"/>
        <w:ind w:left="400" w:right="100"/>
        <w:rPr>
          <w:sz w:val="24"/>
          <w:szCs w:val="24"/>
        </w:rPr>
      </w:pPr>
      <w:r w:rsidRPr="00EE632E">
        <w:rPr>
          <w:color w:val="000000"/>
          <w:sz w:val="24"/>
          <w:szCs w:val="24"/>
          <w:lang w:eastAsia="ru-RU" w:bidi="ru-RU"/>
        </w:rPr>
        <w:t>профессиональное самоопределение обучающихся по турист</w:t>
      </w:r>
      <w:r w:rsidRPr="00EE632E">
        <w:rPr>
          <w:color w:val="000000"/>
          <w:sz w:val="24"/>
          <w:szCs w:val="24"/>
          <w:lang w:eastAsia="ru-RU" w:bidi="ru-RU"/>
        </w:rPr>
        <w:softHyphen/>
        <w:t>ско-краеведческому, педагогическому направлениям деятельно</w:t>
      </w:r>
      <w:r w:rsidRPr="00EE632E">
        <w:rPr>
          <w:color w:val="000000"/>
          <w:sz w:val="24"/>
          <w:szCs w:val="24"/>
          <w:lang w:eastAsia="ru-RU" w:bidi="ru-RU"/>
        </w:rPr>
        <w:softHyphen/>
        <w:t>сти.</w:t>
      </w:r>
    </w:p>
    <w:p w:rsidR="002B6CA3" w:rsidRPr="00EE632E" w:rsidRDefault="002B6CA3" w:rsidP="00EE632E">
      <w:pPr>
        <w:pStyle w:val="13"/>
        <w:numPr>
          <w:ilvl w:val="0"/>
          <w:numId w:val="8"/>
        </w:numPr>
        <w:shd w:val="clear" w:color="auto" w:fill="auto"/>
        <w:spacing w:line="240" w:lineRule="auto"/>
        <w:ind w:left="400" w:right="100"/>
        <w:rPr>
          <w:sz w:val="24"/>
          <w:szCs w:val="24"/>
        </w:rPr>
      </w:pPr>
      <w:r w:rsidRPr="00EE632E">
        <w:rPr>
          <w:color w:val="000000"/>
          <w:sz w:val="24"/>
          <w:szCs w:val="24"/>
          <w:lang w:eastAsia="ru-RU" w:bidi="ru-RU"/>
        </w:rPr>
        <w:t>уровень физической подготовки</w:t>
      </w:r>
    </w:p>
    <w:p w:rsidR="009744BB" w:rsidRPr="00EE632E" w:rsidRDefault="009744BB" w:rsidP="00EE632E">
      <w:pPr>
        <w:pStyle w:val="15"/>
        <w:keepNext/>
        <w:keepLines/>
        <w:shd w:val="clear" w:color="auto" w:fill="auto"/>
        <w:spacing w:before="0" w:line="240" w:lineRule="auto"/>
        <w:ind w:left="160"/>
        <w:jc w:val="both"/>
        <w:rPr>
          <w:rFonts w:ascii="Times New Roman" w:hAnsi="Times New Roman" w:cs="Times New Roman"/>
          <w:sz w:val="24"/>
          <w:szCs w:val="24"/>
        </w:rPr>
      </w:pPr>
      <w:bookmarkStart w:id="1" w:name="bookmark0"/>
      <w:r w:rsidRPr="00EE632E">
        <w:rPr>
          <w:rFonts w:ascii="Times New Roman" w:hAnsi="Times New Roman" w:cs="Times New Roman"/>
          <w:color w:val="000000"/>
          <w:sz w:val="24"/>
          <w:szCs w:val="24"/>
          <w:lang w:eastAsia="ru-RU" w:bidi="ru-RU"/>
        </w:rPr>
        <w:t>Оценка</w:t>
      </w:r>
      <w:r w:rsidRPr="00EE632E">
        <w:rPr>
          <w:rStyle w:val="1Corbel115pt"/>
          <w:rFonts w:ascii="Times New Roman" w:hAnsi="Times New Roman" w:cs="Times New Roman"/>
          <w:sz w:val="24"/>
          <w:szCs w:val="24"/>
        </w:rPr>
        <w:t xml:space="preserve"> и </w:t>
      </w:r>
      <w:r w:rsidRPr="00EE632E">
        <w:rPr>
          <w:rFonts w:ascii="Times New Roman" w:hAnsi="Times New Roman" w:cs="Times New Roman"/>
          <w:color w:val="000000"/>
          <w:sz w:val="24"/>
          <w:szCs w:val="24"/>
          <w:lang w:eastAsia="ru-RU" w:bidi="ru-RU"/>
        </w:rPr>
        <w:t>контроль результатов</w:t>
      </w:r>
      <w:bookmarkEnd w:id="1"/>
    </w:p>
    <w:p w:rsidR="009744BB" w:rsidRPr="00EE632E" w:rsidRDefault="009744BB" w:rsidP="00EE632E">
      <w:pPr>
        <w:pStyle w:val="13"/>
        <w:shd w:val="clear" w:color="auto" w:fill="auto"/>
        <w:spacing w:line="240" w:lineRule="auto"/>
        <w:ind w:left="60" w:right="20" w:firstLine="220"/>
        <w:rPr>
          <w:sz w:val="24"/>
          <w:szCs w:val="24"/>
        </w:rPr>
      </w:pPr>
      <w:r w:rsidRPr="00EE632E">
        <w:rPr>
          <w:color w:val="000000"/>
          <w:sz w:val="24"/>
          <w:szCs w:val="24"/>
          <w:lang w:eastAsia="ru-RU" w:bidi="ru-RU"/>
        </w:rPr>
        <w:t>В течение учебного года в объединении с целью проверки качества знаний, умений и навыков, эффективности обучения проводятся три</w:t>
      </w:r>
      <w:r w:rsidR="002B6CA3" w:rsidRPr="00EE632E">
        <w:rPr>
          <w:sz w:val="24"/>
          <w:szCs w:val="24"/>
        </w:rPr>
        <w:t xml:space="preserve"> </w:t>
      </w:r>
      <w:r w:rsidRPr="00EE632E">
        <w:rPr>
          <w:color w:val="000000"/>
          <w:sz w:val="24"/>
          <w:szCs w:val="24"/>
          <w:lang w:eastAsia="ru-RU" w:bidi="ru-RU"/>
        </w:rPr>
        <w:t>вида контроля:</w:t>
      </w:r>
      <w:r w:rsidR="002B6CA3" w:rsidRPr="00EE632E">
        <w:rPr>
          <w:sz w:val="24"/>
          <w:szCs w:val="24"/>
        </w:rPr>
        <w:t xml:space="preserve"> </w:t>
      </w:r>
      <w:r w:rsidRPr="00EE632E">
        <w:rPr>
          <w:color w:val="000000"/>
          <w:sz w:val="24"/>
          <w:szCs w:val="24"/>
          <w:lang w:eastAsia="ru-RU" w:bidi="ru-RU"/>
        </w:rPr>
        <w:t xml:space="preserve">входной контроль - в начале учебного года; промежуточный контроль - в течение учебного года; </w:t>
      </w:r>
      <w:r w:rsidR="002B6CA3" w:rsidRPr="00EE632E">
        <w:rPr>
          <w:sz w:val="24"/>
          <w:szCs w:val="24"/>
        </w:rPr>
        <w:t xml:space="preserve"> </w:t>
      </w:r>
      <w:r w:rsidRPr="00EE632E">
        <w:rPr>
          <w:color w:val="000000"/>
          <w:sz w:val="24"/>
          <w:szCs w:val="24"/>
          <w:lang w:eastAsia="ru-RU" w:bidi="ru-RU"/>
        </w:rPr>
        <w:t>промежуточная аттестация - в конце учебного года.</w:t>
      </w:r>
    </w:p>
    <w:p w:rsidR="006A3637" w:rsidRPr="00EE632E" w:rsidRDefault="006A3637" w:rsidP="00EE632E">
      <w:pPr>
        <w:pStyle w:val="a3"/>
        <w:spacing w:before="0" w:after="0" w:line="240" w:lineRule="auto"/>
        <w:ind w:firstLine="284"/>
        <w:contextualSpacing/>
        <w:rPr>
          <w:sz w:val="24"/>
          <w:szCs w:val="24"/>
        </w:rPr>
      </w:pPr>
      <w:r w:rsidRPr="00EE632E">
        <w:rPr>
          <w:sz w:val="24"/>
          <w:szCs w:val="24"/>
        </w:rPr>
        <w:t>Положительными результатами работы педагога по данной программе можно считать:</w:t>
      </w:r>
    </w:p>
    <w:p w:rsidR="006A3637" w:rsidRPr="00EE632E" w:rsidRDefault="006A3637" w:rsidP="00EE632E">
      <w:pPr>
        <w:pStyle w:val="a3"/>
        <w:spacing w:before="0" w:after="0" w:line="240" w:lineRule="auto"/>
        <w:ind w:firstLine="284"/>
        <w:contextualSpacing/>
        <w:rPr>
          <w:sz w:val="24"/>
          <w:szCs w:val="24"/>
        </w:rPr>
      </w:pPr>
      <w:r w:rsidRPr="00EE632E">
        <w:rPr>
          <w:sz w:val="24"/>
          <w:szCs w:val="24"/>
        </w:rPr>
        <w:t>-сохранение контингента учащихся на всем протяжении обучения (состав группы изменился менее чем на 30%);</w:t>
      </w:r>
    </w:p>
    <w:p w:rsidR="006A3637" w:rsidRPr="00EE632E" w:rsidRDefault="006A3637" w:rsidP="00EE632E">
      <w:pPr>
        <w:pStyle w:val="a3"/>
        <w:spacing w:before="0" w:after="0" w:line="240" w:lineRule="auto"/>
        <w:ind w:firstLine="284"/>
        <w:contextualSpacing/>
        <w:rPr>
          <w:sz w:val="24"/>
          <w:szCs w:val="24"/>
        </w:rPr>
      </w:pPr>
      <w:r w:rsidRPr="00EE632E">
        <w:rPr>
          <w:sz w:val="24"/>
          <w:szCs w:val="24"/>
        </w:rPr>
        <w:t>-постоянный рост спорт</w:t>
      </w:r>
      <w:r w:rsidR="00C66111" w:rsidRPr="00EE632E">
        <w:rPr>
          <w:sz w:val="24"/>
          <w:szCs w:val="24"/>
        </w:rPr>
        <w:t>ивно-технического мастерства (участие</w:t>
      </w:r>
      <w:r w:rsidR="00631E56" w:rsidRPr="00EE632E">
        <w:rPr>
          <w:sz w:val="24"/>
          <w:szCs w:val="24"/>
        </w:rPr>
        <w:t xml:space="preserve"> в </w:t>
      </w:r>
      <w:r w:rsidRPr="00EE632E">
        <w:rPr>
          <w:sz w:val="24"/>
          <w:szCs w:val="24"/>
        </w:rPr>
        <w:t xml:space="preserve"> походах</w:t>
      </w:r>
      <w:r w:rsidR="00631E56" w:rsidRPr="00EE632E">
        <w:rPr>
          <w:sz w:val="24"/>
          <w:szCs w:val="24"/>
        </w:rPr>
        <w:t>, от 1- дневных до 3</w:t>
      </w:r>
      <w:r w:rsidR="00C66111" w:rsidRPr="00EE632E">
        <w:rPr>
          <w:sz w:val="24"/>
          <w:szCs w:val="24"/>
        </w:rPr>
        <w:t>-дневных</w:t>
      </w:r>
      <w:r w:rsidRPr="00EE632E">
        <w:rPr>
          <w:sz w:val="24"/>
          <w:szCs w:val="24"/>
        </w:rPr>
        <w:t>);</w:t>
      </w:r>
    </w:p>
    <w:p w:rsidR="006A3637" w:rsidRPr="00EE632E" w:rsidRDefault="006A3637" w:rsidP="00EE632E">
      <w:pPr>
        <w:pStyle w:val="a3"/>
        <w:spacing w:before="0" w:after="0" w:line="240" w:lineRule="auto"/>
        <w:ind w:firstLine="284"/>
        <w:contextualSpacing/>
        <w:rPr>
          <w:sz w:val="24"/>
          <w:szCs w:val="24"/>
        </w:rPr>
      </w:pPr>
      <w:r w:rsidRPr="00EE632E">
        <w:rPr>
          <w:sz w:val="24"/>
          <w:szCs w:val="24"/>
        </w:rPr>
        <w:t>-рост уровня спортивных достижений команды (выступление на соревнованиях, слетах);</w:t>
      </w:r>
    </w:p>
    <w:p w:rsidR="006A3637" w:rsidRPr="00EE632E" w:rsidRDefault="006A3637" w:rsidP="00EE632E">
      <w:pPr>
        <w:pStyle w:val="a3"/>
        <w:spacing w:before="0" w:after="0" w:line="240" w:lineRule="auto"/>
        <w:ind w:firstLine="284"/>
        <w:contextualSpacing/>
        <w:rPr>
          <w:sz w:val="24"/>
          <w:szCs w:val="24"/>
        </w:rPr>
      </w:pPr>
      <w:r w:rsidRPr="00EE632E">
        <w:rPr>
          <w:sz w:val="24"/>
          <w:szCs w:val="24"/>
        </w:rPr>
        <w:lastRenderedPageBreak/>
        <w:t>-привлечение старших воспитанников к судейству на окружных соревнованиях;</w:t>
      </w:r>
    </w:p>
    <w:p w:rsidR="006A3637" w:rsidRPr="00EE632E" w:rsidRDefault="006A3637" w:rsidP="00EE632E">
      <w:pPr>
        <w:pStyle w:val="a3"/>
        <w:spacing w:before="0" w:after="0" w:line="240" w:lineRule="auto"/>
        <w:ind w:firstLine="284"/>
        <w:contextualSpacing/>
        <w:rPr>
          <w:sz w:val="24"/>
          <w:szCs w:val="24"/>
        </w:rPr>
      </w:pPr>
      <w:r w:rsidRPr="00EE632E">
        <w:rPr>
          <w:sz w:val="24"/>
          <w:szCs w:val="24"/>
        </w:rPr>
        <w:t>-сохранение и повышение уровня успеваемости по предметам школьной программы;</w:t>
      </w:r>
    </w:p>
    <w:p w:rsidR="006A3637" w:rsidRPr="00EE632E" w:rsidRDefault="006A3637" w:rsidP="00EE632E">
      <w:pPr>
        <w:pStyle w:val="a3"/>
        <w:spacing w:before="0" w:after="0" w:line="240" w:lineRule="auto"/>
        <w:ind w:firstLine="284"/>
        <w:contextualSpacing/>
        <w:rPr>
          <w:sz w:val="24"/>
          <w:szCs w:val="24"/>
        </w:rPr>
      </w:pPr>
      <w:r w:rsidRPr="00EE632E">
        <w:rPr>
          <w:sz w:val="24"/>
          <w:szCs w:val="24"/>
        </w:rPr>
        <w:t xml:space="preserve">-продолжение обучения выпускников в </w:t>
      </w:r>
      <w:r w:rsidRPr="00EE632E">
        <w:rPr>
          <w:sz w:val="24"/>
          <w:szCs w:val="24"/>
          <w:highlight w:val="yellow"/>
        </w:rPr>
        <w:t>средне специальных</w:t>
      </w:r>
      <w:r w:rsidRPr="00EE632E">
        <w:rPr>
          <w:sz w:val="24"/>
          <w:szCs w:val="24"/>
        </w:rPr>
        <w:t xml:space="preserve"> и высших учебных заведениях;</w:t>
      </w:r>
    </w:p>
    <w:p w:rsidR="006A3637" w:rsidRPr="00EE632E" w:rsidRDefault="006E7E45" w:rsidP="00EE632E">
      <w:pPr>
        <w:pStyle w:val="a3"/>
        <w:spacing w:before="0" w:after="0" w:line="240" w:lineRule="auto"/>
        <w:ind w:firstLine="284"/>
        <w:contextualSpacing/>
        <w:rPr>
          <w:b/>
          <w:sz w:val="24"/>
          <w:szCs w:val="24"/>
        </w:rPr>
      </w:pPr>
      <w:r w:rsidRPr="00EE632E">
        <w:rPr>
          <w:sz w:val="24"/>
          <w:szCs w:val="24"/>
        </w:rPr>
        <w:t>-</w:t>
      </w:r>
      <w:r w:rsidR="006A3637" w:rsidRPr="00EE632E">
        <w:rPr>
          <w:sz w:val="24"/>
          <w:szCs w:val="24"/>
        </w:rPr>
        <w:t>получение обучающимися удостоверений об освоении дополнительной общеобразовательной программы (не менее 50% обучающихся)</w:t>
      </w:r>
    </w:p>
    <w:p w:rsidR="0025387C" w:rsidRPr="00EE632E" w:rsidRDefault="006A3637" w:rsidP="00EE632E">
      <w:pPr>
        <w:pStyle w:val="13"/>
        <w:shd w:val="clear" w:color="auto" w:fill="auto"/>
        <w:spacing w:line="240" w:lineRule="auto"/>
        <w:ind w:left="60" w:right="20" w:firstLine="220"/>
        <w:rPr>
          <w:color w:val="000000"/>
          <w:sz w:val="24"/>
          <w:szCs w:val="24"/>
          <w:lang w:eastAsia="ru-RU" w:bidi="ru-RU"/>
        </w:rPr>
      </w:pPr>
      <w:r w:rsidRPr="00EE632E">
        <w:rPr>
          <w:sz w:val="24"/>
          <w:szCs w:val="24"/>
        </w:rPr>
        <w:t>Методы определения результатов деятельности по программе применяются самые различные:</w:t>
      </w:r>
      <w:r w:rsidRPr="00EE632E">
        <w:rPr>
          <w:rStyle w:val="c1"/>
          <w:iCs/>
          <w:color w:val="000000"/>
          <w:sz w:val="24"/>
          <w:szCs w:val="24"/>
        </w:rPr>
        <w:t xml:space="preserve"> </w:t>
      </w:r>
      <w:r w:rsidRPr="00EE632E">
        <w:rPr>
          <w:rStyle w:val="3"/>
          <w:iCs w:val="0"/>
          <w:color w:val="000000"/>
          <w:sz w:val="24"/>
          <w:szCs w:val="24"/>
        </w:rPr>
        <w:t>педагогическое наблюдение;</w:t>
      </w:r>
      <w:r w:rsidRPr="00EE632E">
        <w:rPr>
          <w:sz w:val="24"/>
          <w:szCs w:val="24"/>
        </w:rPr>
        <w:t xml:space="preserve"> </w:t>
      </w:r>
      <w:r w:rsidRPr="00EE632E">
        <w:rPr>
          <w:rStyle w:val="3"/>
          <w:iCs w:val="0"/>
          <w:color w:val="000000"/>
          <w:sz w:val="24"/>
          <w:szCs w:val="24"/>
        </w:rPr>
        <w:t>педагогический анализ результатов анкетирования, тестирования, зачётов, взаимозачётов, опросов, выполнения обучающимися диагностических заданий, участия в мероприятиях (соревнованиях, слётах, семинарах), защиты проектов, решения задач поискового характера, активности обучающихся на занятиях,</w:t>
      </w:r>
      <w:r w:rsidRPr="00EE632E">
        <w:rPr>
          <w:sz w:val="24"/>
          <w:szCs w:val="24"/>
        </w:rPr>
        <w:t xml:space="preserve"> </w:t>
      </w:r>
      <w:r w:rsidRPr="00EE632E">
        <w:rPr>
          <w:i/>
          <w:sz w:val="24"/>
          <w:szCs w:val="24"/>
        </w:rPr>
        <w:t>индивидуальные беседы, оформление индивидуальных портфолио, творческие работы, наблюдение за выполнением обязанностей в системе самоуправления.</w:t>
      </w:r>
      <w:r w:rsidR="0025387C" w:rsidRPr="00EE632E">
        <w:rPr>
          <w:i/>
          <w:color w:val="000000"/>
          <w:sz w:val="24"/>
          <w:szCs w:val="24"/>
          <w:lang w:eastAsia="ru-RU" w:bidi="ru-RU"/>
        </w:rPr>
        <w:t xml:space="preserve"> </w:t>
      </w:r>
    </w:p>
    <w:p w:rsidR="0025387C" w:rsidRPr="00EE632E" w:rsidRDefault="0025387C" w:rsidP="00EE632E">
      <w:pPr>
        <w:pStyle w:val="13"/>
        <w:shd w:val="clear" w:color="auto" w:fill="auto"/>
        <w:spacing w:line="240" w:lineRule="auto"/>
        <w:ind w:left="60" w:right="20" w:firstLine="220"/>
        <w:rPr>
          <w:sz w:val="24"/>
          <w:szCs w:val="24"/>
        </w:rPr>
      </w:pPr>
      <w:r w:rsidRPr="00EE632E">
        <w:rPr>
          <w:color w:val="000000"/>
          <w:sz w:val="24"/>
          <w:szCs w:val="24"/>
          <w:lang w:eastAsia="ru-RU" w:bidi="ru-RU"/>
        </w:rPr>
        <w:t>Уровень теоретической подготовки определяется через зачетные те</w:t>
      </w:r>
      <w:r w:rsidRPr="00EE632E">
        <w:rPr>
          <w:color w:val="000000"/>
          <w:sz w:val="24"/>
          <w:szCs w:val="24"/>
          <w:lang w:eastAsia="ru-RU" w:bidi="ru-RU"/>
        </w:rPr>
        <w:softHyphen/>
        <w:t>оретические занятия по разделам программы в форме: контрольно-тре</w:t>
      </w:r>
      <w:r w:rsidRPr="00EE632E">
        <w:rPr>
          <w:color w:val="000000"/>
          <w:sz w:val="24"/>
          <w:szCs w:val="24"/>
          <w:lang w:eastAsia="ru-RU" w:bidi="ru-RU"/>
        </w:rPr>
        <w:softHyphen/>
        <w:t>нировочных тестов и заданий, анкетирования и опроса.</w:t>
      </w:r>
    </w:p>
    <w:p w:rsidR="0025387C" w:rsidRPr="00EE632E" w:rsidRDefault="0025387C" w:rsidP="00EE632E">
      <w:pPr>
        <w:pStyle w:val="13"/>
        <w:shd w:val="clear" w:color="auto" w:fill="auto"/>
        <w:spacing w:line="240" w:lineRule="auto"/>
        <w:ind w:left="60" w:right="20" w:firstLine="220"/>
        <w:rPr>
          <w:sz w:val="24"/>
          <w:szCs w:val="24"/>
        </w:rPr>
      </w:pPr>
      <w:r w:rsidRPr="00EE632E">
        <w:rPr>
          <w:color w:val="000000"/>
          <w:sz w:val="24"/>
          <w:szCs w:val="24"/>
          <w:lang w:eastAsia="ru-RU" w:bidi="ru-RU"/>
        </w:rPr>
        <w:t>Уровень практической подготовки определяется с помощью кон</w:t>
      </w:r>
      <w:r w:rsidRPr="00EE632E">
        <w:rPr>
          <w:color w:val="000000"/>
          <w:sz w:val="24"/>
          <w:szCs w:val="24"/>
          <w:lang w:eastAsia="ru-RU" w:bidi="ru-RU"/>
        </w:rPr>
        <w:softHyphen/>
        <w:t>трольно-практических заданий, сдачи спортивных нормативов, во вре</w:t>
      </w:r>
      <w:r w:rsidRPr="00EE632E">
        <w:rPr>
          <w:color w:val="000000"/>
          <w:sz w:val="24"/>
          <w:szCs w:val="24"/>
          <w:lang w:eastAsia="ru-RU" w:bidi="ru-RU"/>
        </w:rPr>
        <w:softHyphen/>
        <w:t>мя зачетных учебно-тренировочных занятий и сборов, работы обучаю</w:t>
      </w:r>
      <w:r w:rsidRPr="00EE632E">
        <w:rPr>
          <w:color w:val="000000"/>
          <w:sz w:val="24"/>
          <w:szCs w:val="24"/>
          <w:lang w:eastAsia="ru-RU" w:bidi="ru-RU"/>
        </w:rPr>
        <w:softHyphen/>
        <w:t>щихся в качестве младших инструкторов, помощников руководителей,</w:t>
      </w:r>
    </w:p>
    <w:p w:rsidR="006A3637" w:rsidRPr="00EE632E" w:rsidRDefault="006A3637" w:rsidP="00EE632E">
      <w:pPr>
        <w:pStyle w:val="30"/>
        <w:shd w:val="clear" w:color="auto" w:fill="auto"/>
        <w:tabs>
          <w:tab w:val="center" w:pos="3952"/>
          <w:tab w:val="left" w:pos="4864"/>
        </w:tabs>
        <w:spacing w:before="0" w:line="240" w:lineRule="auto"/>
        <w:ind w:right="20" w:firstLine="284"/>
        <w:jc w:val="both"/>
        <w:rPr>
          <w:rStyle w:val="31"/>
          <w:iCs/>
          <w:color w:val="000000"/>
          <w:sz w:val="24"/>
          <w:szCs w:val="24"/>
        </w:rPr>
      </w:pPr>
      <w:r w:rsidRPr="00EE632E">
        <w:rPr>
          <w:rStyle w:val="32"/>
          <w:iCs/>
          <w:color w:val="000000"/>
          <w:sz w:val="24"/>
          <w:szCs w:val="24"/>
        </w:rPr>
        <w:t>Формы подведения итогов</w:t>
      </w:r>
      <w:r w:rsidRPr="00EE632E">
        <w:rPr>
          <w:rStyle w:val="310"/>
          <w:iCs/>
          <w:sz w:val="24"/>
          <w:szCs w:val="24"/>
        </w:rPr>
        <w:t xml:space="preserve"> </w:t>
      </w:r>
      <w:r w:rsidRPr="00EE632E">
        <w:rPr>
          <w:rStyle w:val="31"/>
          <w:iCs/>
          <w:color w:val="000000"/>
          <w:sz w:val="24"/>
          <w:szCs w:val="24"/>
        </w:rPr>
        <w:t>реализации дополнительной программы:</w:t>
      </w:r>
    </w:p>
    <w:p w:rsidR="006A3637" w:rsidRPr="00EE632E" w:rsidRDefault="006A3637" w:rsidP="00EE632E">
      <w:pPr>
        <w:pStyle w:val="30"/>
        <w:shd w:val="clear" w:color="auto" w:fill="auto"/>
        <w:tabs>
          <w:tab w:val="center" w:pos="3952"/>
          <w:tab w:val="left" w:pos="4864"/>
        </w:tabs>
        <w:spacing w:before="0" w:line="240" w:lineRule="auto"/>
        <w:ind w:right="20" w:firstLine="284"/>
        <w:jc w:val="both"/>
        <w:rPr>
          <w:rStyle w:val="3"/>
          <w:iCs/>
          <w:color w:val="000000"/>
          <w:sz w:val="24"/>
          <w:szCs w:val="24"/>
        </w:rPr>
      </w:pPr>
      <w:r w:rsidRPr="00EE632E">
        <w:rPr>
          <w:rStyle w:val="3"/>
          <w:iCs/>
          <w:color w:val="000000"/>
          <w:sz w:val="24"/>
          <w:szCs w:val="24"/>
        </w:rPr>
        <w:t xml:space="preserve">продуктивные формы: туристические слёты, соревнования по велотуризму, технике пешеходного туризма, по контрольно-туристическому маршруту, по спортивному ориентированию, учебно-исследовательские конференции; </w:t>
      </w:r>
    </w:p>
    <w:p w:rsidR="006A3637" w:rsidRPr="00EE632E" w:rsidRDefault="006A3637" w:rsidP="00EE632E">
      <w:pPr>
        <w:pStyle w:val="30"/>
        <w:shd w:val="clear" w:color="auto" w:fill="auto"/>
        <w:tabs>
          <w:tab w:val="center" w:pos="3952"/>
          <w:tab w:val="left" w:pos="4864"/>
        </w:tabs>
        <w:spacing w:before="0" w:line="240" w:lineRule="auto"/>
        <w:ind w:right="20" w:firstLine="284"/>
        <w:jc w:val="both"/>
        <w:rPr>
          <w:i w:val="0"/>
          <w:sz w:val="24"/>
          <w:szCs w:val="24"/>
        </w:rPr>
      </w:pPr>
      <w:r w:rsidRPr="00EE632E">
        <w:rPr>
          <w:rStyle w:val="3"/>
          <w:iCs/>
          <w:color w:val="000000"/>
          <w:sz w:val="24"/>
          <w:szCs w:val="24"/>
        </w:rPr>
        <w:t>документальные формы подведения итогов реализации программы отражают достижения каждого обучающегося, к ним относятся: дневники достижений обучающихся, портфолио обучающихся, листы учёта общей физической подготовки, аналитические отчёты педагога за 4 года, удостоверения об освоении дополнительной образовательной программы (выдаются в соответствии с Положением СП Центр детского творчества о выдаче документов</w:t>
      </w:r>
      <w:r w:rsidR="0025387C" w:rsidRPr="00EE632E">
        <w:rPr>
          <w:rStyle w:val="3"/>
          <w:iCs/>
          <w:color w:val="000000"/>
          <w:sz w:val="24"/>
          <w:szCs w:val="24"/>
        </w:rPr>
        <w:t xml:space="preserve"> об освоении дополнительной общеобразовательной программы</w:t>
      </w:r>
      <w:r w:rsidRPr="00EE632E">
        <w:rPr>
          <w:rStyle w:val="3"/>
          <w:iCs/>
          <w:color w:val="000000"/>
          <w:sz w:val="24"/>
          <w:szCs w:val="24"/>
        </w:rPr>
        <w:t>)</w:t>
      </w:r>
      <w:r w:rsidR="0025387C" w:rsidRPr="00EE632E">
        <w:rPr>
          <w:rStyle w:val="3"/>
          <w:iCs/>
          <w:color w:val="000000"/>
          <w:sz w:val="24"/>
          <w:szCs w:val="24"/>
        </w:rPr>
        <w:t>.</w:t>
      </w:r>
    </w:p>
    <w:p w:rsidR="0025387C" w:rsidRPr="00EE632E" w:rsidRDefault="0025387C" w:rsidP="00EE632E">
      <w:pPr>
        <w:shd w:val="clear" w:color="auto" w:fill="FFFFFF"/>
        <w:spacing w:after="0" w:line="240" w:lineRule="auto"/>
        <w:ind w:right="14"/>
        <w:jc w:val="center"/>
        <w:rPr>
          <w:rFonts w:ascii="Times New Roman" w:hAnsi="Times New Roman" w:cs="Times New Roman"/>
          <w:b/>
          <w:smallCaps/>
          <w:color w:val="000000"/>
          <w:sz w:val="24"/>
          <w:szCs w:val="24"/>
        </w:rPr>
      </w:pPr>
    </w:p>
    <w:p w:rsidR="00DF28CB" w:rsidRPr="00EE632E" w:rsidRDefault="00DF28CB" w:rsidP="00EE632E">
      <w:pPr>
        <w:shd w:val="clear" w:color="auto" w:fill="FFFFFF"/>
        <w:spacing w:after="0" w:line="240" w:lineRule="auto"/>
        <w:ind w:right="14"/>
        <w:jc w:val="center"/>
        <w:rPr>
          <w:rFonts w:ascii="Times New Roman" w:hAnsi="Times New Roman" w:cs="Times New Roman"/>
          <w:b/>
          <w:smallCaps/>
          <w:color w:val="000000"/>
          <w:sz w:val="24"/>
          <w:szCs w:val="24"/>
        </w:rPr>
      </w:pPr>
      <w:r w:rsidRPr="00EE632E">
        <w:rPr>
          <w:rFonts w:ascii="Times New Roman" w:hAnsi="Times New Roman" w:cs="Times New Roman"/>
          <w:b/>
          <w:smallCaps/>
          <w:color w:val="000000"/>
          <w:sz w:val="24"/>
          <w:szCs w:val="24"/>
        </w:rPr>
        <w:t>учебно-тематический план</w:t>
      </w:r>
      <w:r w:rsidR="001F4BE7" w:rsidRPr="00EE632E">
        <w:rPr>
          <w:rFonts w:ascii="Times New Roman" w:hAnsi="Times New Roman" w:cs="Times New Roman"/>
          <w:b/>
          <w:smallCaps/>
          <w:color w:val="000000"/>
          <w:sz w:val="24"/>
          <w:szCs w:val="24"/>
        </w:rPr>
        <w:t xml:space="preserve"> ознакомительного модуля</w:t>
      </w:r>
    </w:p>
    <w:p w:rsidR="00DF28CB" w:rsidRDefault="00DF28CB" w:rsidP="00EE632E">
      <w:pPr>
        <w:shd w:val="clear" w:color="auto" w:fill="FFFFFF"/>
        <w:spacing w:after="0" w:line="240" w:lineRule="auto"/>
        <w:ind w:right="14"/>
        <w:jc w:val="center"/>
        <w:rPr>
          <w:rFonts w:ascii="Times New Roman" w:hAnsi="Times New Roman" w:cs="Times New Roman"/>
          <w:b/>
          <w:smallCaps/>
          <w:color w:val="000000"/>
          <w:sz w:val="24"/>
          <w:szCs w:val="24"/>
        </w:rPr>
      </w:pPr>
      <w:r w:rsidRPr="00EE632E">
        <w:rPr>
          <w:rFonts w:ascii="Times New Roman" w:hAnsi="Times New Roman" w:cs="Times New Roman"/>
          <w:b/>
          <w:smallCaps/>
          <w:color w:val="000000"/>
          <w:sz w:val="24"/>
          <w:szCs w:val="24"/>
        </w:rPr>
        <w:t>1 год обучения</w:t>
      </w:r>
    </w:p>
    <w:p w:rsidR="00EE632E" w:rsidRPr="00EE632E" w:rsidRDefault="00EE632E" w:rsidP="00EE632E">
      <w:pPr>
        <w:shd w:val="clear" w:color="auto" w:fill="FFFFFF"/>
        <w:spacing w:after="0" w:line="240" w:lineRule="auto"/>
        <w:ind w:right="14"/>
        <w:jc w:val="center"/>
        <w:rPr>
          <w:rFonts w:ascii="Times New Roman" w:hAnsi="Times New Roman" w:cs="Times New Roman"/>
          <w:b/>
          <w:sz w:val="24"/>
          <w:szCs w:val="24"/>
        </w:rPr>
      </w:pPr>
    </w:p>
    <w:tbl>
      <w:tblPr>
        <w:tblW w:w="9900" w:type="dxa"/>
        <w:tblInd w:w="40" w:type="dxa"/>
        <w:tblLayout w:type="fixed"/>
        <w:tblCellMar>
          <w:left w:w="40" w:type="dxa"/>
          <w:right w:w="40" w:type="dxa"/>
        </w:tblCellMar>
        <w:tblLook w:val="0000" w:firstRow="0" w:lastRow="0" w:firstColumn="0" w:lastColumn="0" w:noHBand="0" w:noVBand="0"/>
      </w:tblPr>
      <w:tblGrid>
        <w:gridCol w:w="709"/>
        <w:gridCol w:w="4961"/>
        <w:gridCol w:w="1410"/>
        <w:gridCol w:w="1410"/>
        <w:gridCol w:w="1410"/>
      </w:tblGrid>
      <w:tr w:rsidR="00DF28CB" w:rsidRPr="00EE632E" w:rsidTr="00653B8E">
        <w:trPr>
          <w:cantSplit/>
          <w:trHeight w:hRule="exact" w:val="670"/>
        </w:trPr>
        <w:tc>
          <w:tcPr>
            <w:tcW w:w="709" w:type="dxa"/>
            <w:vMerge w:val="restart"/>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36" w:right="187"/>
              <w:jc w:val="center"/>
              <w:rPr>
                <w:rFonts w:ascii="Times New Roman" w:hAnsi="Times New Roman" w:cs="Times New Roman"/>
                <w:sz w:val="24"/>
                <w:szCs w:val="24"/>
              </w:rPr>
            </w:pPr>
            <w:r w:rsidRPr="00EE632E">
              <w:rPr>
                <w:rFonts w:ascii="Times New Roman" w:hAnsi="Times New Roman" w:cs="Times New Roman"/>
                <w:b/>
                <w:color w:val="000000"/>
                <w:sz w:val="24"/>
                <w:szCs w:val="24"/>
              </w:rPr>
              <w:t>№ п/п</w:t>
            </w:r>
          </w:p>
        </w:tc>
        <w:tc>
          <w:tcPr>
            <w:tcW w:w="4961" w:type="dxa"/>
            <w:vMerge w:val="restart"/>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1498"/>
              <w:rPr>
                <w:rFonts w:ascii="Times New Roman" w:hAnsi="Times New Roman" w:cs="Times New Roman"/>
                <w:sz w:val="24"/>
                <w:szCs w:val="24"/>
              </w:rPr>
            </w:pPr>
            <w:r w:rsidRPr="00EE632E">
              <w:rPr>
                <w:rFonts w:ascii="Times New Roman" w:hAnsi="Times New Roman" w:cs="Times New Roman"/>
                <w:b/>
                <w:color w:val="000000"/>
                <w:sz w:val="24"/>
                <w:szCs w:val="24"/>
              </w:rPr>
              <w:t>Тематика занятий.</w:t>
            </w:r>
          </w:p>
        </w:tc>
        <w:tc>
          <w:tcPr>
            <w:tcW w:w="4230"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b/>
                <w:color w:val="000000"/>
                <w:sz w:val="24"/>
                <w:szCs w:val="24"/>
              </w:rPr>
              <w:t>Количество часов</w:t>
            </w:r>
          </w:p>
        </w:tc>
      </w:tr>
      <w:tr w:rsidR="00DF28CB" w:rsidRPr="00EE632E" w:rsidTr="00653B8E">
        <w:trPr>
          <w:cantSplit/>
          <w:trHeight w:hRule="exact" w:val="320"/>
        </w:trPr>
        <w:tc>
          <w:tcPr>
            <w:tcW w:w="709" w:type="dxa"/>
            <w:vMerge/>
            <w:tcBorders>
              <w:top w:val="single" w:sz="6" w:space="0" w:color="auto"/>
              <w:left w:val="single" w:sz="6" w:space="0" w:color="auto"/>
              <w:bottom w:val="single" w:sz="6" w:space="0" w:color="auto"/>
              <w:right w:val="single" w:sz="6" w:space="0" w:color="auto"/>
            </w:tcBorders>
            <w:vAlign w:val="center"/>
          </w:tcPr>
          <w:p w:rsidR="00DF28CB" w:rsidRPr="00EE632E" w:rsidRDefault="00DF28CB" w:rsidP="00EE632E">
            <w:pPr>
              <w:spacing w:after="0" w:line="240" w:lineRule="auto"/>
              <w:rPr>
                <w:rFonts w:ascii="Times New Roman" w:hAnsi="Times New Roman" w:cs="Times New Roman"/>
                <w:sz w:val="24"/>
                <w:szCs w:val="24"/>
              </w:rPr>
            </w:pPr>
          </w:p>
        </w:tc>
        <w:tc>
          <w:tcPr>
            <w:tcW w:w="4961" w:type="dxa"/>
            <w:vMerge/>
            <w:tcBorders>
              <w:top w:val="single" w:sz="6" w:space="0" w:color="auto"/>
              <w:left w:val="single" w:sz="6" w:space="0" w:color="auto"/>
              <w:bottom w:val="single" w:sz="6" w:space="0" w:color="auto"/>
              <w:right w:val="single" w:sz="6" w:space="0" w:color="auto"/>
            </w:tcBorders>
            <w:vAlign w:val="center"/>
          </w:tcPr>
          <w:p w:rsidR="00DF28CB" w:rsidRPr="00EE632E" w:rsidRDefault="00DF28CB" w:rsidP="00EE632E">
            <w:pPr>
              <w:spacing w:after="0" w:line="240" w:lineRule="auto"/>
              <w:rPr>
                <w:rFonts w:ascii="Times New Roman" w:hAnsi="Times New Roman" w:cs="Times New Roman"/>
                <w:sz w:val="24"/>
                <w:szCs w:val="24"/>
              </w:rPr>
            </w:pP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pacing w:after="0" w:line="240" w:lineRule="auto"/>
              <w:jc w:val="center"/>
              <w:rPr>
                <w:rFonts w:ascii="Times New Roman" w:hAnsi="Times New Roman" w:cs="Times New Roman"/>
                <w:sz w:val="24"/>
                <w:szCs w:val="24"/>
              </w:rPr>
            </w:pPr>
            <w:r w:rsidRPr="00EE632E">
              <w:rPr>
                <w:rFonts w:ascii="Times New Roman" w:hAnsi="Times New Roman" w:cs="Times New Roman"/>
                <w:b/>
                <w:sz w:val="24"/>
                <w:szCs w:val="24"/>
              </w:rPr>
              <w:t>всего</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tabs>
                <w:tab w:val="left" w:pos="500"/>
                <w:tab w:val="left" w:pos="680"/>
                <w:tab w:val="left" w:pos="860"/>
                <w:tab w:val="left" w:pos="1000"/>
              </w:tabs>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b/>
                <w:color w:val="000000"/>
                <w:sz w:val="24"/>
                <w:szCs w:val="24"/>
              </w:rPr>
              <w:t>теория</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b/>
                <w:color w:val="000000"/>
                <w:sz w:val="24"/>
                <w:szCs w:val="24"/>
              </w:rPr>
              <w:t>практика</w:t>
            </w:r>
          </w:p>
        </w:tc>
      </w:tr>
      <w:tr w:rsidR="00DF28CB" w:rsidRPr="00EE632E" w:rsidTr="00653B8E">
        <w:trPr>
          <w:trHeight w:hRule="exact" w:val="3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sidRPr="00EE632E">
              <w:rPr>
                <w:rFonts w:ascii="Times New Roman" w:hAnsi="Times New Roman" w:cs="Times New Roman"/>
                <w:color w:val="000000"/>
                <w:sz w:val="24"/>
                <w:szCs w:val="24"/>
              </w:rPr>
              <w:t>Организационная деятельность.</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4</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p>
        </w:tc>
      </w:tr>
      <w:tr w:rsidR="00DF28CB" w:rsidRPr="00EE632E" w:rsidTr="00653B8E">
        <w:trPr>
          <w:trHeight w:hRule="exact" w:val="33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sz w:val="24"/>
                <w:szCs w:val="24"/>
              </w:rPr>
              <w:t>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14"/>
              <w:rPr>
                <w:rFonts w:ascii="Times New Roman" w:hAnsi="Times New Roman" w:cs="Times New Roman"/>
                <w:sz w:val="24"/>
                <w:szCs w:val="24"/>
              </w:rPr>
            </w:pPr>
            <w:r w:rsidRPr="00EE632E">
              <w:rPr>
                <w:rFonts w:ascii="Times New Roman" w:hAnsi="Times New Roman" w:cs="Times New Roman"/>
                <w:color w:val="000000"/>
                <w:sz w:val="24"/>
                <w:szCs w:val="24"/>
              </w:rPr>
              <w:t>Краеведение.</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18</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tabs>
                <w:tab w:val="left" w:pos="500"/>
                <w:tab w:val="left" w:pos="660"/>
                <w:tab w:val="left" w:pos="860"/>
              </w:tabs>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8</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10</w:t>
            </w:r>
          </w:p>
        </w:tc>
      </w:tr>
      <w:tr w:rsidR="00DF28CB" w:rsidRPr="00EE632E" w:rsidTr="00653B8E">
        <w:trPr>
          <w:trHeight w:hRule="exact" w:val="10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9"/>
              <w:jc w:val="center"/>
              <w:rPr>
                <w:rFonts w:ascii="Times New Roman" w:hAnsi="Times New Roman" w:cs="Times New Roman"/>
                <w:sz w:val="24"/>
                <w:szCs w:val="24"/>
              </w:rPr>
            </w:pPr>
            <w:r w:rsidRPr="00EE632E">
              <w:rPr>
                <w:rFonts w:ascii="Times New Roman" w:hAnsi="Times New Roman" w:cs="Times New Roman"/>
                <w:color w:val="000000"/>
                <w:sz w:val="24"/>
                <w:szCs w:val="24"/>
              </w:rPr>
              <w:t>3</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 w:right="173" w:firstLine="7"/>
              <w:rPr>
                <w:rFonts w:ascii="Times New Roman" w:hAnsi="Times New Roman" w:cs="Times New Roman"/>
                <w:sz w:val="24"/>
                <w:szCs w:val="24"/>
              </w:rPr>
            </w:pPr>
            <w:r w:rsidRPr="00EE632E">
              <w:rPr>
                <w:rFonts w:ascii="Times New Roman" w:hAnsi="Times New Roman" w:cs="Times New Roman"/>
                <w:color w:val="000000"/>
                <w:sz w:val="24"/>
                <w:szCs w:val="24"/>
              </w:rPr>
              <w:t>Документы, определяющие организацию и проведение туристических походов.</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4</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tabs>
                <w:tab w:val="left" w:pos="1040"/>
              </w:tabs>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4</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DF28CB" w:rsidRPr="00EE632E" w:rsidTr="00653B8E">
        <w:trPr>
          <w:trHeight w:hRule="exact" w:val="70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2"/>
              <w:jc w:val="center"/>
              <w:rPr>
                <w:rFonts w:ascii="Times New Roman" w:hAnsi="Times New Roman" w:cs="Times New Roman"/>
                <w:sz w:val="24"/>
                <w:szCs w:val="24"/>
              </w:rPr>
            </w:pPr>
            <w:r w:rsidRPr="00EE632E">
              <w:rPr>
                <w:rFonts w:ascii="Times New Roman" w:hAnsi="Times New Roman" w:cs="Times New Roman"/>
                <w:color w:val="000000"/>
                <w:sz w:val="24"/>
                <w:szCs w:val="24"/>
              </w:rPr>
              <w:t>4</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
              <w:rPr>
                <w:rFonts w:ascii="Times New Roman" w:hAnsi="Times New Roman" w:cs="Times New Roman"/>
                <w:sz w:val="24"/>
                <w:szCs w:val="24"/>
              </w:rPr>
            </w:pPr>
            <w:r w:rsidRPr="00EE632E">
              <w:rPr>
                <w:rFonts w:ascii="Times New Roman" w:hAnsi="Times New Roman" w:cs="Times New Roman"/>
                <w:color w:val="000000"/>
                <w:sz w:val="24"/>
                <w:szCs w:val="24"/>
              </w:rPr>
              <w:t>Элементы топографии и ориентирования.</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10</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4</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6</w:t>
            </w:r>
          </w:p>
        </w:tc>
      </w:tr>
      <w:tr w:rsidR="00DF28CB" w:rsidRPr="00EE632E" w:rsidTr="00653B8E">
        <w:trPr>
          <w:trHeight w:hRule="exact" w:val="3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9"/>
              <w:jc w:val="center"/>
              <w:rPr>
                <w:rFonts w:ascii="Times New Roman" w:hAnsi="Times New Roman" w:cs="Times New Roman"/>
                <w:sz w:val="24"/>
                <w:szCs w:val="24"/>
              </w:rPr>
            </w:pPr>
            <w:r w:rsidRPr="00EE632E">
              <w:rPr>
                <w:rFonts w:ascii="Times New Roman" w:hAnsi="Times New Roman" w:cs="Times New Roman"/>
                <w:color w:val="000000"/>
                <w:sz w:val="24"/>
                <w:szCs w:val="24"/>
              </w:rPr>
              <w:t>5</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Туристская техника.</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25</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4</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2</w:t>
            </w:r>
            <w:r w:rsidRPr="00EE632E">
              <w:rPr>
                <w:rFonts w:ascii="Times New Roman" w:hAnsi="Times New Roman" w:cs="Times New Roman"/>
                <w:color w:val="000000"/>
                <w:sz w:val="24"/>
                <w:szCs w:val="24"/>
              </w:rPr>
              <w:t>1</w:t>
            </w:r>
          </w:p>
        </w:tc>
      </w:tr>
      <w:tr w:rsidR="00DF28CB" w:rsidRPr="00EE632E" w:rsidTr="00653B8E">
        <w:trPr>
          <w:trHeight w:hRule="exact" w:val="38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2"/>
              <w:jc w:val="center"/>
              <w:rPr>
                <w:rFonts w:ascii="Times New Roman" w:hAnsi="Times New Roman" w:cs="Times New Roman"/>
                <w:sz w:val="24"/>
                <w:szCs w:val="24"/>
              </w:rPr>
            </w:pPr>
            <w:r w:rsidRPr="00EE632E">
              <w:rPr>
                <w:rFonts w:ascii="Times New Roman" w:hAnsi="Times New Roman" w:cs="Times New Roman"/>
                <w:color w:val="000000"/>
                <w:sz w:val="24"/>
                <w:szCs w:val="24"/>
              </w:rPr>
              <w:t>6</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Питание в туристическом походе</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4</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p>
        </w:tc>
      </w:tr>
      <w:tr w:rsidR="00DF28CB" w:rsidRPr="00EE632E" w:rsidTr="00653B8E">
        <w:trPr>
          <w:trHeight w:hRule="exact" w:val="71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9"/>
              <w:jc w:val="center"/>
              <w:rPr>
                <w:rFonts w:ascii="Times New Roman" w:hAnsi="Times New Roman" w:cs="Times New Roman"/>
                <w:sz w:val="24"/>
                <w:szCs w:val="24"/>
              </w:rPr>
            </w:pPr>
            <w:r w:rsidRPr="00EE632E">
              <w:rPr>
                <w:rFonts w:ascii="Times New Roman" w:hAnsi="Times New Roman" w:cs="Times New Roman"/>
                <w:color w:val="000000"/>
                <w:sz w:val="24"/>
                <w:szCs w:val="24"/>
              </w:rPr>
              <w:t>7</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Опасности в походе, первая доврачебная помощь.</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8</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6</w:t>
            </w:r>
          </w:p>
        </w:tc>
      </w:tr>
      <w:tr w:rsidR="00DF28CB" w:rsidRPr="00EE632E" w:rsidTr="00653B8E">
        <w:trPr>
          <w:trHeight w:hRule="exact" w:val="33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14"/>
              <w:jc w:val="center"/>
              <w:rPr>
                <w:rFonts w:ascii="Times New Roman" w:hAnsi="Times New Roman" w:cs="Times New Roman"/>
                <w:sz w:val="24"/>
                <w:szCs w:val="24"/>
              </w:rPr>
            </w:pPr>
            <w:r w:rsidRPr="00EE632E">
              <w:rPr>
                <w:rFonts w:ascii="Times New Roman" w:hAnsi="Times New Roman" w:cs="Times New Roman"/>
                <w:sz w:val="24"/>
                <w:szCs w:val="24"/>
              </w:rPr>
              <w:t>8</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Подготовка к походу.</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10</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4</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6</w:t>
            </w:r>
          </w:p>
        </w:tc>
      </w:tr>
      <w:tr w:rsidR="00DF28CB" w:rsidRPr="00EE632E" w:rsidTr="00653B8E">
        <w:trPr>
          <w:trHeight w:hRule="exact" w:val="36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jc w:val="center"/>
              <w:rPr>
                <w:rFonts w:ascii="Times New Roman" w:hAnsi="Times New Roman" w:cs="Times New Roman"/>
                <w:sz w:val="24"/>
                <w:szCs w:val="24"/>
              </w:rPr>
            </w:pPr>
            <w:r w:rsidRPr="00EE632E">
              <w:rPr>
                <w:rFonts w:ascii="Times New Roman" w:hAnsi="Times New Roman" w:cs="Times New Roman"/>
                <w:sz w:val="24"/>
                <w:szCs w:val="24"/>
              </w:rPr>
              <w:t>9</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highlight w:val="yellow"/>
              </w:rPr>
            </w:pPr>
            <w:r w:rsidRPr="00EE632E">
              <w:rPr>
                <w:rFonts w:ascii="Times New Roman" w:hAnsi="Times New Roman" w:cs="Times New Roman"/>
                <w:color w:val="000000"/>
                <w:sz w:val="24"/>
                <w:szCs w:val="24"/>
                <w:highlight w:val="yellow"/>
              </w:rPr>
              <w:t>Проведение туристического похода.</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highlight w:val="yellow"/>
              </w:rPr>
            </w:pPr>
            <w:r w:rsidRPr="00EE632E">
              <w:rPr>
                <w:rFonts w:ascii="Times New Roman" w:hAnsi="Times New Roman" w:cs="Times New Roman"/>
                <w:color w:val="000000"/>
                <w:sz w:val="24"/>
                <w:szCs w:val="24"/>
                <w:highlight w:val="yellow"/>
              </w:rPr>
              <w:t>24</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highlight w:val="yellow"/>
              </w:rPr>
            </w:pPr>
            <w:r w:rsidRPr="00EE632E">
              <w:rPr>
                <w:rFonts w:ascii="Times New Roman" w:hAnsi="Times New Roman" w:cs="Times New Roman"/>
                <w:color w:val="000000"/>
                <w:sz w:val="24"/>
                <w:szCs w:val="24"/>
                <w:highlight w:val="yellow"/>
              </w:rPr>
              <w:t>4</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highlight w:val="yellow"/>
              </w:rPr>
            </w:pPr>
            <w:r w:rsidRPr="00EE632E">
              <w:rPr>
                <w:rFonts w:ascii="Times New Roman" w:hAnsi="Times New Roman" w:cs="Times New Roman"/>
                <w:color w:val="000000"/>
                <w:sz w:val="24"/>
                <w:szCs w:val="24"/>
                <w:highlight w:val="yellow"/>
              </w:rPr>
              <w:t>20</w:t>
            </w:r>
          </w:p>
        </w:tc>
      </w:tr>
      <w:tr w:rsidR="00DF28CB" w:rsidRPr="00EE632E" w:rsidTr="00653B8E">
        <w:trPr>
          <w:trHeight w:hRule="exact" w:val="33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50"/>
              <w:jc w:val="center"/>
              <w:rPr>
                <w:rFonts w:ascii="Times New Roman" w:hAnsi="Times New Roman" w:cs="Times New Roman"/>
                <w:sz w:val="24"/>
                <w:szCs w:val="24"/>
              </w:rPr>
            </w:pPr>
            <w:r w:rsidRPr="00EE632E">
              <w:rPr>
                <w:rFonts w:ascii="Times New Roman" w:hAnsi="Times New Roman" w:cs="Times New Roman"/>
                <w:sz w:val="24"/>
                <w:szCs w:val="24"/>
              </w:rPr>
              <w:lastRenderedPageBreak/>
              <w:t>10</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Особенности лыжных походов.</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10</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6</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4</w:t>
            </w:r>
          </w:p>
        </w:tc>
      </w:tr>
      <w:tr w:rsidR="00DF28CB" w:rsidRPr="00EE632E" w:rsidTr="00653B8E">
        <w:trPr>
          <w:trHeight w:hRule="exact" w:val="33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50"/>
              <w:jc w:val="center"/>
              <w:rPr>
                <w:rFonts w:ascii="Times New Roman" w:hAnsi="Times New Roman" w:cs="Times New Roman"/>
                <w:sz w:val="24"/>
                <w:szCs w:val="24"/>
              </w:rPr>
            </w:pPr>
            <w:r w:rsidRPr="00EE632E">
              <w:rPr>
                <w:rFonts w:ascii="Times New Roman" w:hAnsi="Times New Roman" w:cs="Times New Roman"/>
                <w:color w:val="000000"/>
                <w:sz w:val="24"/>
                <w:szCs w:val="24"/>
              </w:rPr>
              <w:t>11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Подведение итогов похода.</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8</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6</w:t>
            </w:r>
          </w:p>
        </w:tc>
      </w:tr>
      <w:tr w:rsidR="00DF28CB" w:rsidRPr="00EE632E" w:rsidTr="00653B8E">
        <w:trPr>
          <w:trHeight w:hRule="exact" w:val="33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9"/>
              <w:jc w:val="center"/>
              <w:rPr>
                <w:rFonts w:ascii="Times New Roman" w:hAnsi="Times New Roman" w:cs="Times New Roman"/>
                <w:sz w:val="24"/>
                <w:szCs w:val="24"/>
              </w:rPr>
            </w:pPr>
            <w:r w:rsidRPr="00EE632E">
              <w:rPr>
                <w:rFonts w:ascii="Times New Roman" w:hAnsi="Times New Roman" w:cs="Times New Roman"/>
                <w:color w:val="000000"/>
                <w:sz w:val="24"/>
                <w:szCs w:val="24"/>
              </w:rPr>
              <w:t>12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Физическая подготовка.</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95</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93</w:t>
            </w:r>
          </w:p>
        </w:tc>
      </w:tr>
      <w:tr w:rsidR="00DF28CB" w:rsidRPr="00EE632E" w:rsidTr="00653B8E">
        <w:trPr>
          <w:trHeight w:hRule="exact" w:val="39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9"/>
              <w:rPr>
                <w:rFonts w:ascii="Times New Roman" w:hAnsi="Times New Roman" w:cs="Times New Roman"/>
                <w:color w:val="000000"/>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Итого</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240</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tabs>
                <w:tab w:val="left" w:pos="1040"/>
              </w:tabs>
              <w:autoSpaceDE w:val="0"/>
              <w:autoSpaceDN w:val="0"/>
              <w:adjustRightInd w:val="0"/>
              <w:spacing w:after="0" w:line="240" w:lineRule="auto"/>
              <w:jc w:val="center"/>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44</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196</w:t>
            </w:r>
          </w:p>
        </w:tc>
      </w:tr>
    </w:tbl>
    <w:p w:rsidR="00DF28CB" w:rsidRPr="00EE632E" w:rsidRDefault="00DF28CB" w:rsidP="00EE632E">
      <w:pPr>
        <w:spacing w:after="0" w:line="240" w:lineRule="auto"/>
        <w:rPr>
          <w:rFonts w:ascii="Times New Roman" w:hAnsi="Times New Roman" w:cs="Times New Roman"/>
          <w:b/>
          <w:sz w:val="24"/>
          <w:szCs w:val="24"/>
        </w:rPr>
      </w:pPr>
    </w:p>
    <w:p w:rsidR="00DF28CB" w:rsidRPr="00EE632E" w:rsidRDefault="00057DED" w:rsidP="00EE632E">
      <w:pPr>
        <w:shd w:val="clear" w:color="auto" w:fill="FFFFFF"/>
        <w:spacing w:after="0" w:line="240" w:lineRule="auto"/>
        <w:ind w:right="749"/>
        <w:jc w:val="center"/>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Содержание программы ознакомительного модуля</w:t>
      </w:r>
    </w:p>
    <w:p w:rsidR="00DF28CB" w:rsidRPr="00EE632E" w:rsidRDefault="00DF28CB" w:rsidP="00EE632E">
      <w:pPr>
        <w:shd w:val="clear" w:color="auto" w:fill="FFFFFF"/>
        <w:spacing w:after="0" w:line="240" w:lineRule="auto"/>
        <w:ind w:right="749"/>
        <w:jc w:val="center"/>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1 год обучения.</w:t>
      </w:r>
    </w:p>
    <w:p w:rsidR="00DF28CB" w:rsidRPr="00EE632E" w:rsidRDefault="00DF28CB" w:rsidP="00EE632E">
      <w:pPr>
        <w:shd w:val="clear" w:color="auto" w:fill="FFFFFF"/>
        <w:spacing w:after="0" w:line="240" w:lineRule="auto"/>
        <w:ind w:right="749" w:firstLine="720"/>
        <w:jc w:val="center"/>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1. Организационная деятельность.</w:t>
      </w:r>
    </w:p>
    <w:p w:rsidR="00DF28CB" w:rsidRPr="00EE632E" w:rsidRDefault="00DF28CB" w:rsidP="00EE632E">
      <w:pPr>
        <w:shd w:val="clear" w:color="auto" w:fill="FFFFFF"/>
        <w:spacing w:after="0" w:line="240" w:lineRule="auto"/>
        <w:ind w:right="43"/>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Теория.</w:t>
      </w:r>
      <w:r w:rsidRPr="00EE632E">
        <w:rPr>
          <w:rFonts w:ascii="Times New Roman" w:hAnsi="Times New Roman" w:cs="Times New Roman"/>
          <w:color w:val="000000"/>
          <w:sz w:val="24"/>
          <w:szCs w:val="24"/>
        </w:rPr>
        <w:t xml:space="preserve"> Информация о создании детского творческого объединения юных ту</w:t>
      </w:r>
      <w:r w:rsidR="0025387C" w:rsidRPr="00EE632E">
        <w:rPr>
          <w:rFonts w:ascii="Times New Roman" w:hAnsi="Times New Roman" w:cs="Times New Roman"/>
          <w:color w:val="000000"/>
          <w:sz w:val="24"/>
          <w:szCs w:val="24"/>
        </w:rPr>
        <w:t>ристов. Цели и задачи работы объединения</w:t>
      </w:r>
      <w:r w:rsidRPr="00EE632E">
        <w:rPr>
          <w:rFonts w:ascii="Times New Roman" w:hAnsi="Times New Roman" w:cs="Times New Roman"/>
          <w:color w:val="000000"/>
          <w:sz w:val="24"/>
          <w:szCs w:val="24"/>
        </w:rPr>
        <w:t>. Беседа: «Требования к обучающимся. Их права и обязанности. Особенности занятий». Анкетирование: «Мотивы выбора</w:t>
      </w:r>
      <w:r w:rsidR="0025387C" w:rsidRPr="00EE632E">
        <w:rPr>
          <w:rFonts w:ascii="Times New Roman" w:hAnsi="Times New Roman" w:cs="Times New Roman"/>
          <w:color w:val="000000"/>
          <w:sz w:val="24"/>
          <w:szCs w:val="24"/>
        </w:rPr>
        <w:t xml:space="preserve"> детского объединения». Планирование работы объединения</w:t>
      </w:r>
      <w:r w:rsidRPr="00EE632E">
        <w:rPr>
          <w:rFonts w:ascii="Times New Roman" w:hAnsi="Times New Roman" w:cs="Times New Roman"/>
          <w:color w:val="000000"/>
          <w:sz w:val="24"/>
          <w:szCs w:val="24"/>
        </w:rPr>
        <w:t xml:space="preserve"> на год. Расписание занятий.</w:t>
      </w:r>
    </w:p>
    <w:p w:rsidR="00DF28CB" w:rsidRPr="00EE632E" w:rsidRDefault="00DF28CB" w:rsidP="00EE632E">
      <w:pPr>
        <w:shd w:val="clear" w:color="auto" w:fill="FFFFFF"/>
        <w:spacing w:after="0" w:line="240" w:lineRule="auto"/>
        <w:ind w:right="43"/>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 xml:space="preserve">Практика. </w:t>
      </w:r>
      <w:r w:rsidRPr="00EE632E">
        <w:rPr>
          <w:rFonts w:ascii="Times New Roman" w:hAnsi="Times New Roman" w:cs="Times New Roman"/>
          <w:color w:val="000000"/>
          <w:sz w:val="24"/>
          <w:szCs w:val="24"/>
        </w:rPr>
        <w:t>Практическое тестирование «Мои физические возможности для занятий туризмом».</w:t>
      </w:r>
    </w:p>
    <w:p w:rsidR="00DF28CB" w:rsidRPr="00EE632E" w:rsidRDefault="00DF28CB" w:rsidP="00EE632E">
      <w:pPr>
        <w:shd w:val="clear" w:color="auto" w:fill="FFFFFF"/>
        <w:spacing w:after="0" w:line="240" w:lineRule="auto"/>
        <w:ind w:right="72"/>
        <w:jc w:val="center"/>
        <w:rPr>
          <w:rFonts w:ascii="Times New Roman" w:hAnsi="Times New Roman" w:cs="Times New Roman"/>
          <w:sz w:val="24"/>
          <w:szCs w:val="24"/>
        </w:rPr>
      </w:pPr>
      <w:r w:rsidRPr="00EE632E">
        <w:rPr>
          <w:rFonts w:ascii="Times New Roman" w:hAnsi="Times New Roman" w:cs="Times New Roman"/>
          <w:b/>
          <w:color w:val="000000"/>
          <w:sz w:val="24"/>
          <w:szCs w:val="24"/>
        </w:rPr>
        <w:t>2. Краеведение.</w:t>
      </w:r>
    </w:p>
    <w:p w:rsidR="00DF28CB" w:rsidRPr="00EE632E" w:rsidRDefault="00DF28CB" w:rsidP="00EE632E">
      <w:pPr>
        <w:shd w:val="clear" w:color="auto" w:fill="FFFFFF"/>
        <w:spacing w:after="0" w:line="240" w:lineRule="auto"/>
        <w:ind w:right="36"/>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Теория.</w:t>
      </w:r>
      <w:r w:rsidRPr="00EE632E">
        <w:rPr>
          <w:rFonts w:ascii="Times New Roman" w:hAnsi="Times New Roman" w:cs="Times New Roman"/>
          <w:color w:val="000000"/>
          <w:sz w:val="24"/>
          <w:szCs w:val="24"/>
        </w:rPr>
        <w:t xml:space="preserve"> Заочное путешествие: «Край Самарский. Географическое положение. Краткие сведения из исторического прошлого. Особенности природных условий. Население края. Памятники истории и культуры». Фронтальная беседа: «Туристские возможности родного края. </w:t>
      </w:r>
    </w:p>
    <w:p w:rsidR="00DF28CB" w:rsidRPr="00EE632E" w:rsidRDefault="00DF28CB" w:rsidP="00EE632E">
      <w:pPr>
        <w:shd w:val="clear" w:color="auto" w:fill="FFFFFF"/>
        <w:spacing w:after="0" w:line="240" w:lineRule="auto"/>
        <w:ind w:right="36"/>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 xml:space="preserve">Практика: </w:t>
      </w:r>
      <w:r w:rsidRPr="00EE632E">
        <w:rPr>
          <w:rFonts w:ascii="Times New Roman" w:hAnsi="Times New Roman" w:cs="Times New Roman"/>
          <w:color w:val="000000"/>
          <w:sz w:val="24"/>
          <w:szCs w:val="24"/>
        </w:rPr>
        <w:t>Экскурсии: обзорная экскурсия в муниципальный музей краеведения, автобусная экскурсия по историческим местам села Августовки.</w:t>
      </w:r>
    </w:p>
    <w:p w:rsidR="00DF28CB" w:rsidRPr="00EE632E" w:rsidRDefault="00DF28CB" w:rsidP="00EE632E">
      <w:pPr>
        <w:shd w:val="clear" w:color="auto" w:fill="FFFFFF"/>
        <w:spacing w:after="0" w:line="240" w:lineRule="auto"/>
        <w:ind w:right="201"/>
        <w:jc w:val="center"/>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3. Документы, определяющие организацию и проведение туристических походов.</w:t>
      </w:r>
    </w:p>
    <w:p w:rsidR="00DF28CB" w:rsidRPr="00EE632E" w:rsidRDefault="00DF28CB" w:rsidP="00EE632E">
      <w:pPr>
        <w:shd w:val="clear" w:color="auto" w:fill="FFFFFF"/>
        <w:spacing w:after="0" w:line="240" w:lineRule="auto"/>
        <w:ind w:right="749"/>
        <w:jc w:val="both"/>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Теория.</w:t>
      </w:r>
      <w:r w:rsidRPr="00EE632E">
        <w:rPr>
          <w:rFonts w:ascii="Times New Roman" w:hAnsi="Times New Roman" w:cs="Times New Roman"/>
          <w:color w:val="000000"/>
          <w:sz w:val="24"/>
          <w:szCs w:val="24"/>
        </w:rPr>
        <w:t xml:space="preserve"> Рассказ: «Значение туризма в жизни юношества. Виды туризма. Развитие туризма в Самарском крае».  Беседа: «Обязанности участников туристского похода. Определение похода  и его назначение».</w:t>
      </w:r>
    </w:p>
    <w:p w:rsidR="00DF28CB" w:rsidRPr="00EE632E" w:rsidRDefault="00DF28CB" w:rsidP="00EE632E">
      <w:pPr>
        <w:shd w:val="clear" w:color="auto" w:fill="FFFFFF"/>
        <w:spacing w:after="0" w:line="240" w:lineRule="auto"/>
        <w:ind w:right="22"/>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 xml:space="preserve">Практика. </w:t>
      </w:r>
      <w:r w:rsidRPr="00EE632E">
        <w:rPr>
          <w:rFonts w:ascii="Times New Roman" w:hAnsi="Times New Roman" w:cs="Times New Roman"/>
          <w:color w:val="000000"/>
          <w:sz w:val="24"/>
          <w:szCs w:val="24"/>
        </w:rPr>
        <w:t>Работа с</w:t>
      </w:r>
      <w:r w:rsidRPr="00EE632E">
        <w:rPr>
          <w:rFonts w:ascii="Times New Roman" w:hAnsi="Times New Roman" w:cs="Times New Roman"/>
          <w:b/>
          <w:color w:val="000000"/>
          <w:sz w:val="24"/>
          <w:szCs w:val="24"/>
        </w:rPr>
        <w:t xml:space="preserve"> </w:t>
      </w:r>
      <w:r w:rsidRPr="00EE632E">
        <w:rPr>
          <w:rFonts w:ascii="Times New Roman" w:hAnsi="Times New Roman" w:cs="Times New Roman"/>
          <w:color w:val="000000"/>
          <w:sz w:val="24"/>
          <w:szCs w:val="24"/>
        </w:rPr>
        <w:t xml:space="preserve">«Инструкцией по организации и проведению туристских походов, экспедиций и проведению туристских походов, экспедиций и экскурсий (путешествий) с учащимися, воспитанниками и студентами Российской Федерации».                                  </w:t>
      </w:r>
    </w:p>
    <w:p w:rsidR="00DF28CB" w:rsidRPr="00EE632E" w:rsidRDefault="00DF28CB" w:rsidP="00EE632E">
      <w:pPr>
        <w:shd w:val="clear" w:color="auto" w:fill="FFFFFF"/>
        <w:spacing w:after="0" w:line="240" w:lineRule="auto"/>
        <w:ind w:right="22"/>
        <w:jc w:val="center"/>
        <w:rPr>
          <w:rFonts w:ascii="Times New Roman" w:hAnsi="Times New Roman" w:cs="Times New Roman"/>
          <w:color w:val="000000"/>
          <w:sz w:val="24"/>
          <w:szCs w:val="24"/>
        </w:rPr>
      </w:pPr>
      <w:r w:rsidRPr="00EE632E">
        <w:rPr>
          <w:rFonts w:ascii="Times New Roman" w:hAnsi="Times New Roman" w:cs="Times New Roman"/>
          <w:b/>
          <w:color w:val="000000"/>
          <w:sz w:val="24"/>
          <w:szCs w:val="24"/>
        </w:rPr>
        <w:t>4.Элементы топографии и ориентирования</w:t>
      </w:r>
    </w:p>
    <w:p w:rsidR="00DF28CB" w:rsidRPr="00EE632E" w:rsidRDefault="00DF28CB" w:rsidP="00EE632E">
      <w:pPr>
        <w:shd w:val="clear" w:color="auto" w:fill="FFFFFF"/>
        <w:spacing w:after="0" w:line="240" w:lineRule="auto"/>
        <w:ind w:right="22"/>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 xml:space="preserve">Теория. </w:t>
      </w:r>
      <w:r w:rsidRPr="00EE632E">
        <w:rPr>
          <w:rFonts w:ascii="Times New Roman" w:hAnsi="Times New Roman" w:cs="Times New Roman"/>
          <w:color w:val="000000"/>
          <w:sz w:val="24"/>
          <w:szCs w:val="24"/>
        </w:rPr>
        <w:t>Лекция: «Топография как учебный предмет. Карты и схемы походов выходного дня». Зарисовки: «Основные условные обозначения (топографические знаки)». Беседа: «Понятие об ориентирах и ориентировании на местности».</w:t>
      </w:r>
    </w:p>
    <w:p w:rsidR="00DF28CB" w:rsidRPr="00EE632E" w:rsidRDefault="00DF28CB" w:rsidP="00EE632E">
      <w:pPr>
        <w:shd w:val="clear" w:color="auto" w:fill="FFFFFF"/>
        <w:spacing w:after="0" w:line="240" w:lineRule="auto"/>
        <w:ind w:right="22"/>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 xml:space="preserve">Практика. </w:t>
      </w:r>
      <w:r w:rsidRPr="00EE632E">
        <w:rPr>
          <w:rFonts w:ascii="Times New Roman" w:hAnsi="Times New Roman" w:cs="Times New Roman"/>
          <w:color w:val="000000"/>
          <w:sz w:val="24"/>
          <w:szCs w:val="24"/>
        </w:rPr>
        <w:t>Практическое занятие: «Компас. Его устройство. Определение сторон горизонта». Экскурсия на природу.</w:t>
      </w:r>
    </w:p>
    <w:p w:rsidR="00DF28CB" w:rsidRPr="00EE632E" w:rsidRDefault="00DF28CB" w:rsidP="00EE632E">
      <w:pPr>
        <w:shd w:val="clear" w:color="auto" w:fill="FFFFFF"/>
        <w:spacing w:after="0" w:line="240" w:lineRule="auto"/>
        <w:jc w:val="center"/>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5.Туристская техника</w:t>
      </w:r>
    </w:p>
    <w:p w:rsidR="00DF28CB" w:rsidRPr="00EE632E" w:rsidRDefault="00DF28CB" w:rsidP="00EE632E">
      <w:pPr>
        <w:shd w:val="clear" w:color="auto" w:fill="FFFFFF"/>
        <w:spacing w:after="0" w:line="240" w:lineRule="auto"/>
        <w:rPr>
          <w:rFonts w:ascii="Times New Roman" w:hAnsi="Times New Roman" w:cs="Times New Roman"/>
          <w:b/>
          <w:color w:val="000000"/>
          <w:sz w:val="24"/>
          <w:szCs w:val="24"/>
        </w:rPr>
      </w:pPr>
      <w:r w:rsidRPr="00EE632E">
        <w:rPr>
          <w:rFonts w:ascii="Times New Roman" w:hAnsi="Times New Roman" w:cs="Times New Roman"/>
          <w:b/>
          <w:sz w:val="24"/>
          <w:szCs w:val="24"/>
        </w:rPr>
        <w:t xml:space="preserve">Теория. </w:t>
      </w:r>
      <w:r w:rsidRPr="00EE632E">
        <w:rPr>
          <w:rFonts w:ascii="Times New Roman" w:hAnsi="Times New Roman" w:cs="Times New Roman"/>
          <w:sz w:val="24"/>
          <w:szCs w:val="24"/>
        </w:rPr>
        <w:t xml:space="preserve">Лекция: «Что такое техника пешеходного туризма?». </w:t>
      </w:r>
    </w:p>
    <w:p w:rsidR="00DF28CB" w:rsidRPr="00EE632E" w:rsidRDefault="00DF28CB" w:rsidP="00EE632E">
      <w:pPr>
        <w:shd w:val="clear" w:color="auto" w:fill="FFFFFF"/>
        <w:spacing w:after="0" w:line="240" w:lineRule="auto"/>
        <w:jc w:val="both"/>
        <w:rPr>
          <w:rFonts w:ascii="Times New Roman" w:hAnsi="Times New Roman" w:cs="Times New Roman"/>
          <w:sz w:val="24"/>
          <w:szCs w:val="24"/>
        </w:rPr>
      </w:pPr>
      <w:r w:rsidRPr="00EE632E">
        <w:rPr>
          <w:rFonts w:ascii="Times New Roman" w:hAnsi="Times New Roman" w:cs="Times New Roman"/>
          <w:b/>
          <w:sz w:val="24"/>
          <w:szCs w:val="24"/>
        </w:rPr>
        <w:t xml:space="preserve">Практика. </w:t>
      </w:r>
      <w:r w:rsidRPr="00EE632E">
        <w:rPr>
          <w:rFonts w:ascii="Times New Roman" w:hAnsi="Times New Roman" w:cs="Times New Roman"/>
          <w:sz w:val="24"/>
          <w:szCs w:val="24"/>
        </w:rPr>
        <w:t>Просмотр видеосюжетов: «</w:t>
      </w:r>
      <w:r w:rsidRPr="00EE632E">
        <w:rPr>
          <w:rFonts w:ascii="Times New Roman" w:hAnsi="Times New Roman" w:cs="Times New Roman"/>
          <w:color w:val="000000"/>
          <w:sz w:val="24"/>
          <w:szCs w:val="24"/>
        </w:rPr>
        <w:t xml:space="preserve">Хождение по бревну. Преодоление препятствий по параллельным перилам. Движение по кочкам». Школьные соревнования по туристской технике. </w:t>
      </w:r>
      <w:r w:rsidRPr="00EE632E">
        <w:rPr>
          <w:rFonts w:ascii="Times New Roman" w:hAnsi="Times New Roman" w:cs="Times New Roman"/>
          <w:sz w:val="24"/>
          <w:szCs w:val="24"/>
        </w:rPr>
        <w:t>Тренинг:</w:t>
      </w:r>
      <w:r w:rsidRPr="00EE632E">
        <w:rPr>
          <w:rFonts w:ascii="Times New Roman" w:hAnsi="Times New Roman" w:cs="Times New Roman"/>
          <w:b/>
          <w:sz w:val="24"/>
          <w:szCs w:val="24"/>
        </w:rPr>
        <w:t xml:space="preserve"> </w:t>
      </w:r>
      <w:r w:rsidRPr="00EE632E">
        <w:rPr>
          <w:rFonts w:ascii="Times New Roman" w:hAnsi="Times New Roman" w:cs="Times New Roman"/>
          <w:sz w:val="24"/>
          <w:szCs w:val="24"/>
        </w:rPr>
        <w:t>«</w:t>
      </w:r>
      <w:r w:rsidRPr="00EE632E">
        <w:rPr>
          <w:rFonts w:ascii="Times New Roman" w:hAnsi="Times New Roman" w:cs="Times New Roman"/>
          <w:color w:val="000000"/>
          <w:sz w:val="24"/>
          <w:szCs w:val="24"/>
        </w:rPr>
        <w:t>Установка палатки. Укладка рюкзака. Принципы укладки. Подгон лямок». Практическое занятие: «Туристские узлы: прямой, брам-шкотовый, проводник и другие». Обучающие упражнения: «Туристские шаги». Занятие в школьном парке «Техника преодоления простейших препятствий: бревна, балки, камни, завалы, заросли и ручьи». Занятие в естественных условиях. «Техника движения по травянистым склонам крутизной до 25°. Траверс, подъем, спуск».</w:t>
      </w:r>
      <w:r w:rsidRPr="00EE632E">
        <w:rPr>
          <w:rFonts w:ascii="Times New Roman" w:hAnsi="Times New Roman" w:cs="Times New Roman"/>
          <w:sz w:val="24"/>
          <w:szCs w:val="24"/>
        </w:rPr>
        <w:t xml:space="preserve"> </w:t>
      </w:r>
    </w:p>
    <w:p w:rsidR="00DF28CB" w:rsidRPr="00EE632E" w:rsidRDefault="00DF28CB" w:rsidP="00EE632E">
      <w:pPr>
        <w:shd w:val="clear" w:color="auto" w:fill="FFFFFF"/>
        <w:spacing w:after="0" w:line="240" w:lineRule="auto"/>
        <w:jc w:val="center"/>
        <w:rPr>
          <w:rFonts w:ascii="Times New Roman" w:hAnsi="Times New Roman" w:cs="Times New Roman"/>
          <w:sz w:val="24"/>
          <w:szCs w:val="24"/>
        </w:rPr>
      </w:pPr>
      <w:r w:rsidRPr="00EE632E">
        <w:rPr>
          <w:rFonts w:ascii="Times New Roman" w:hAnsi="Times New Roman" w:cs="Times New Roman"/>
          <w:b/>
          <w:sz w:val="24"/>
          <w:szCs w:val="24"/>
        </w:rPr>
        <w:t>6.</w:t>
      </w:r>
      <w:r w:rsidRPr="00EE632E">
        <w:rPr>
          <w:rFonts w:ascii="Times New Roman" w:hAnsi="Times New Roman" w:cs="Times New Roman"/>
          <w:b/>
          <w:color w:val="000000"/>
          <w:sz w:val="24"/>
          <w:szCs w:val="24"/>
        </w:rPr>
        <w:t>Питание в туристическом походе.</w:t>
      </w:r>
    </w:p>
    <w:p w:rsidR="00DF28CB" w:rsidRPr="00EE632E" w:rsidRDefault="00DF28CB" w:rsidP="00EE632E">
      <w:pPr>
        <w:shd w:val="clear" w:color="auto" w:fill="FFFFFF"/>
        <w:spacing w:after="0" w:line="240" w:lineRule="auto"/>
        <w:jc w:val="both"/>
        <w:rPr>
          <w:rFonts w:ascii="Times New Roman" w:hAnsi="Times New Roman" w:cs="Times New Roman"/>
          <w:sz w:val="24"/>
          <w:szCs w:val="24"/>
        </w:rPr>
      </w:pPr>
      <w:r w:rsidRPr="00EE632E">
        <w:rPr>
          <w:rFonts w:ascii="Times New Roman" w:hAnsi="Times New Roman" w:cs="Times New Roman"/>
          <w:b/>
          <w:sz w:val="24"/>
          <w:szCs w:val="24"/>
        </w:rPr>
        <w:t>Теория.</w:t>
      </w:r>
      <w:r w:rsidRPr="00EE632E">
        <w:rPr>
          <w:rFonts w:ascii="Times New Roman" w:hAnsi="Times New Roman" w:cs="Times New Roman"/>
          <w:sz w:val="24"/>
          <w:szCs w:val="24"/>
        </w:rPr>
        <w:t xml:space="preserve"> Эвристическая беседа: «</w:t>
      </w:r>
      <w:r w:rsidRPr="00EE632E">
        <w:rPr>
          <w:rFonts w:ascii="Times New Roman" w:hAnsi="Times New Roman" w:cs="Times New Roman"/>
          <w:color w:val="000000"/>
          <w:sz w:val="24"/>
          <w:szCs w:val="24"/>
        </w:rPr>
        <w:t>Подбор продуктов питания в походе выходного дня». Беседа: «Режим и рацион питания в однодневном походе». Рассказ: «Посуда для приготовления пищи. Костровые принадлежности».</w:t>
      </w:r>
    </w:p>
    <w:p w:rsidR="00DF28CB" w:rsidRPr="00EE632E" w:rsidRDefault="00DF28CB" w:rsidP="00EE632E">
      <w:pPr>
        <w:shd w:val="clear" w:color="auto" w:fill="FFFFFF"/>
        <w:spacing w:after="0" w:line="240" w:lineRule="auto"/>
        <w:ind w:right="43"/>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 xml:space="preserve">Практика. </w:t>
      </w:r>
      <w:r w:rsidRPr="00EE632E">
        <w:rPr>
          <w:rFonts w:ascii="Times New Roman" w:hAnsi="Times New Roman" w:cs="Times New Roman"/>
          <w:color w:val="000000"/>
          <w:sz w:val="24"/>
          <w:szCs w:val="24"/>
          <w:highlight w:val="yellow"/>
        </w:rPr>
        <w:t>По</w:t>
      </w:r>
      <w:r w:rsidR="00120588" w:rsidRPr="00EE632E">
        <w:rPr>
          <w:rFonts w:ascii="Times New Roman" w:hAnsi="Times New Roman" w:cs="Times New Roman"/>
          <w:color w:val="000000"/>
          <w:sz w:val="24"/>
          <w:szCs w:val="24"/>
          <w:highlight w:val="yellow"/>
        </w:rPr>
        <w:t>ход.</w:t>
      </w:r>
      <w:r w:rsidRPr="00EE632E">
        <w:rPr>
          <w:rFonts w:ascii="Times New Roman" w:hAnsi="Times New Roman" w:cs="Times New Roman"/>
          <w:color w:val="000000"/>
          <w:sz w:val="24"/>
          <w:szCs w:val="24"/>
        </w:rPr>
        <w:t xml:space="preserve"> Разведение костра для приготовления пищи. Оборудование кострища. </w:t>
      </w:r>
    </w:p>
    <w:p w:rsidR="00DF28CB" w:rsidRPr="00EE632E" w:rsidRDefault="00DF28CB" w:rsidP="00EE632E">
      <w:pPr>
        <w:shd w:val="clear" w:color="auto" w:fill="FFFFFF"/>
        <w:spacing w:after="0" w:line="240" w:lineRule="auto"/>
        <w:ind w:right="36"/>
        <w:jc w:val="center"/>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7.Опасности в походе. Первая врачебная помощь.</w:t>
      </w:r>
    </w:p>
    <w:p w:rsidR="00DF28CB" w:rsidRPr="00EE632E" w:rsidRDefault="00DF28CB" w:rsidP="00EE632E">
      <w:pPr>
        <w:shd w:val="clear" w:color="auto" w:fill="FFFFFF"/>
        <w:spacing w:after="0" w:line="240" w:lineRule="auto"/>
        <w:ind w:right="36"/>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Теория.</w:t>
      </w:r>
      <w:r w:rsidRPr="00EE632E">
        <w:rPr>
          <w:rFonts w:ascii="Times New Roman" w:hAnsi="Times New Roman" w:cs="Times New Roman"/>
          <w:color w:val="000000"/>
          <w:sz w:val="24"/>
          <w:szCs w:val="24"/>
        </w:rPr>
        <w:t xml:space="preserve"> Конспект лекции:</w:t>
      </w:r>
      <w:r w:rsidRPr="00EE632E">
        <w:rPr>
          <w:rFonts w:ascii="Times New Roman" w:hAnsi="Times New Roman" w:cs="Times New Roman"/>
          <w:b/>
          <w:color w:val="000000"/>
          <w:sz w:val="24"/>
          <w:szCs w:val="24"/>
        </w:rPr>
        <w:t xml:space="preserve"> «</w:t>
      </w:r>
      <w:r w:rsidRPr="00EE632E">
        <w:rPr>
          <w:rFonts w:ascii="Times New Roman" w:hAnsi="Times New Roman" w:cs="Times New Roman"/>
          <w:color w:val="000000"/>
          <w:sz w:val="24"/>
          <w:szCs w:val="24"/>
        </w:rPr>
        <w:t xml:space="preserve">Меры безопасности в пешеходном туризме. Личная гигиена туриста. Профилактика желудочных заболеваний в походе. Проблемы закалки организма.  Солнечные ожоги. Тепловой и солнечный удары.  Предупреждение простудных заболеваний». </w:t>
      </w:r>
    </w:p>
    <w:p w:rsidR="00EE632E" w:rsidRDefault="00EE632E" w:rsidP="00EE632E">
      <w:pPr>
        <w:shd w:val="clear" w:color="auto" w:fill="FFFFFF"/>
        <w:spacing w:after="0" w:line="240" w:lineRule="auto"/>
        <w:ind w:right="36"/>
        <w:jc w:val="both"/>
        <w:rPr>
          <w:rFonts w:ascii="Times New Roman" w:hAnsi="Times New Roman" w:cs="Times New Roman"/>
          <w:b/>
          <w:color w:val="000000"/>
          <w:sz w:val="24"/>
          <w:szCs w:val="24"/>
        </w:rPr>
      </w:pPr>
    </w:p>
    <w:p w:rsidR="00DF28CB" w:rsidRPr="00EE632E" w:rsidRDefault="00DF28CB" w:rsidP="00EE632E">
      <w:pPr>
        <w:shd w:val="clear" w:color="auto" w:fill="FFFFFF"/>
        <w:spacing w:after="0" w:line="240" w:lineRule="auto"/>
        <w:ind w:right="36"/>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Медосмотр. Практическое занятие по оказанию первой медицинской помощи при бытовых травмах на привалах: ожоги, порезы. Отработка техники безопасности при работе с топором. Профилактика потертостей ног. Размещение участников в палатке.</w:t>
      </w:r>
    </w:p>
    <w:p w:rsidR="00DF28CB" w:rsidRPr="00EE632E" w:rsidRDefault="00DF28CB" w:rsidP="00EE632E">
      <w:pPr>
        <w:shd w:val="clear" w:color="auto" w:fill="FFFFFF"/>
        <w:tabs>
          <w:tab w:val="left" w:pos="2966"/>
        </w:tabs>
        <w:spacing w:after="0" w:line="240" w:lineRule="auto"/>
        <w:jc w:val="center"/>
        <w:rPr>
          <w:rFonts w:ascii="Times New Roman" w:hAnsi="Times New Roman" w:cs="Times New Roman"/>
          <w:b/>
          <w:color w:val="000000"/>
          <w:sz w:val="24"/>
          <w:szCs w:val="24"/>
        </w:rPr>
      </w:pPr>
      <w:r w:rsidRPr="00EE632E">
        <w:rPr>
          <w:rFonts w:ascii="Times New Roman" w:hAnsi="Times New Roman" w:cs="Times New Roman"/>
          <w:b/>
          <w:sz w:val="24"/>
          <w:szCs w:val="24"/>
        </w:rPr>
        <w:t>8.</w:t>
      </w:r>
      <w:r w:rsidRPr="00EE632E">
        <w:rPr>
          <w:rFonts w:ascii="Times New Roman" w:hAnsi="Times New Roman" w:cs="Times New Roman"/>
          <w:sz w:val="24"/>
          <w:szCs w:val="24"/>
        </w:rPr>
        <w:t xml:space="preserve"> </w:t>
      </w:r>
      <w:r w:rsidRPr="00EE632E">
        <w:rPr>
          <w:rFonts w:ascii="Times New Roman" w:hAnsi="Times New Roman" w:cs="Times New Roman"/>
          <w:b/>
          <w:color w:val="000000"/>
          <w:sz w:val="24"/>
          <w:szCs w:val="24"/>
        </w:rPr>
        <w:t>Подготовка к походу.</w:t>
      </w:r>
    </w:p>
    <w:p w:rsidR="00DF28CB" w:rsidRPr="00EE632E" w:rsidRDefault="00DF28CB" w:rsidP="00EE632E">
      <w:pPr>
        <w:shd w:val="clear" w:color="auto" w:fill="FFFFFF"/>
        <w:spacing w:after="0" w:line="240" w:lineRule="auto"/>
        <w:ind w:right="29"/>
        <w:jc w:val="both"/>
        <w:rPr>
          <w:rFonts w:ascii="Times New Roman" w:hAnsi="Times New Roman" w:cs="Times New Roman"/>
          <w:color w:val="000000"/>
          <w:sz w:val="24"/>
          <w:szCs w:val="24"/>
        </w:rPr>
      </w:pPr>
      <w:r w:rsidRPr="00EE632E">
        <w:rPr>
          <w:rFonts w:ascii="Times New Roman" w:hAnsi="Times New Roman" w:cs="Times New Roman"/>
          <w:b/>
          <w:sz w:val="24"/>
          <w:szCs w:val="24"/>
        </w:rPr>
        <w:t>Теория.</w:t>
      </w:r>
      <w:r w:rsidRPr="00EE632E">
        <w:rPr>
          <w:rFonts w:ascii="Times New Roman" w:hAnsi="Times New Roman" w:cs="Times New Roman"/>
          <w:color w:val="000000"/>
          <w:sz w:val="24"/>
          <w:szCs w:val="24"/>
        </w:rPr>
        <w:t xml:space="preserve"> Инструктаж: «Целевая установка и задачи туристического похода. Понятия о формах туристского строя. Организация туристического строя: направляющий, замыкающий, их обязанности».</w:t>
      </w:r>
    </w:p>
    <w:p w:rsidR="00DF28CB" w:rsidRPr="00EE632E" w:rsidRDefault="00DF28CB" w:rsidP="00EE632E">
      <w:pPr>
        <w:shd w:val="clear" w:color="auto" w:fill="FFFFFF"/>
        <w:spacing w:after="0" w:line="240" w:lineRule="auto"/>
        <w:ind w:right="29"/>
        <w:jc w:val="both"/>
        <w:rPr>
          <w:rFonts w:ascii="Times New Roman" w:hAnsi="Times New Roman" w:cs="Times New Roman"/>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Анкетирование: «Распределение обязанностей внутри туристической группы».</w:t>
      </w:r>
      <w:r w:rsidRPr="00EE632E">
        <w:rPr>
          <w:rFonts w:ascii="Times New Roman" w:hAnsi="Times New Roman" w:cs="Times New Roman"/>
          <w:sz w:val="24"/>
          <w:szCs w:val="24"/>
        </w:rPr>
        <w:t xml:space="preserve"> </w:t>
      </w:r>
      <w:r w:rsidRPr="00EE632E">
        <w:rPr>
          <w:rFonts w:ascii="Times New Roman" w:hAnsi="Times New Roman" w:cs="Times New Roman"/>
          <w:color w:val="000000"/>
          <w:sz w:val="24"/>
          <w:szCs w:val="24"/>
        </w:rPr>
        <w:t>Организация похода: место сбора, маршрут похода, его длительность и др. Подготовка личного туристического снаряжения: (рюкзак,  обувь, костюм, головной убор) и  группового: палатки, обвязки, карабины, их  транспортировка и хранение.</w:t>
      </w:r>
    </w:p>
    <w:p w:rsidR="00DF28CB" w:rsidRPr="00EE632E" w:rsidRDefault="005970E9" w:rsidP="00EE632E">
      <w:pPr>
        <w:shd w:val="clear" w:color="auto" w:fill="FFFFFF"/>
        <w:tabs>
          <w:tab w:val="left" w:pos="3139"/>
        </w:tabs>
        <w:spacing w:after="0" w:line="240" w:lineRule="auto"/>
        <w:ind w:left="2664"/>
        <w:jc w:val="both"/>
        <w:rPr>
          <w:rFonts w:ascii="Times New Roman" w:hAnsi="Times New Roman" w:cs="Times New Roman"/>
          <w:sz w:val="24"/>
          <w:szCs w:val="24"/>
        </w:rPr>
      </w:pPr>
      <w:r w:rsidRPr="00EE632E">
        <w:rPr>
          <w:rFonts w:ascii="Times New Roman" w:hAnsi="Times New Roman" w:cs="Times New Roman"/>
          <w:b/>
          <w:color w:val="000000"/>
          <w:sz w:val="24"/>
          <w:szCs w:val="24"/>
        </w:rPr>
        <w:t>9.</w:t>
      </w:r>
      <w:r w:rsidR="00DF28CB" w:rsidRPr="00EE632E">
        <w:rPr>
          <w:rFonts w:ascii="Times New Roman" w:hAnsi="Times New Roman" w:cs="Times New Roman"/>
          <w:b/>
          <w:color w:val="000000"/>
          <w:sz w:val="24"/>
          <w:szCs w:val="24"/>
        </w:rPr>
        <w:t>Проведение туристического похода.</w:t>
      </w:r>
    </w:p>
    <w:p w:rsidR="00DF28CB" w:rsidRPr="00EE632E" w:rsidRDefault="00DF28CB" w:rsidP="00EE632E">
      <w:pPr>
        <w:shd w:val="clear" w:color="auto" w:fill="FFFFFF"/>
        <w:spacing w:after="0" w:line="240" w:lineRule="auto"/>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Теория.</w:t>
      </w:r>
      <w:r w:rsidRPr="00EE632E">
        <w:rPr>
          <w:rFonts w:ascii="Times New Roman" w:hAnsi="Times New Roman" w:cs="Times New Roman"/>
          <w:color w:val="000000"/>
          <w:sz w:val="24"/>
          <w:szCs w:val="24"/>
        </w:rPr>
        <w:t xml:space="preserve"> Инструктаж: «Организация похода выходного дня. Управление строем в движении. «Туристская цепочка». Туристский шаг. Малые привалы. Режим движения».   </w:t>
      </w:r>
    </w:p>
    <w:p w:rsidR="00DF28CB" w:rsidRPr="00EE632E" w:rsidRDefault="00DF28CB" w:rsidP="00EE632E">
      <w:pPr>
        <w:shd w:val="clear" w:color="auto" w:fill="FFFFFF"/>
        <w:spacing w:after="0" w:line="240" w:lineRule="auto"/>
        <w:jc w:val="both"/>
        <w:rPr>
          <w:rFonts w:ascii="Times New Roman" w:hAnsi="Times New Roman" w:cs="Times New Roman"/>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Составление карты – схемы местности. Преодоление естественных простейших препятствий: травянистые склоны, балки, ручьи, заросли, бревна, камни. Техника движения по травянистому склону: траверс, подъем, пуск. Преодоление ручьев и рек по кладке (бревен) со страховкой на горизонтальных перилах. Выполнение специальных заданий в походе. Выбор места бивака, его устройство. Закрепление и совершенствование приобретенных навыков туристской техники, и применение их в практической деятельности.  Ведение личного дневника похода в соответствии с методическими требованиями.</w:t>
      </w:r>
      <w:r w:rsidRPr="00EE632E">
        <w:rPr>
          <w:rFonts w:ascii="Times New Roman" w:hAnsi="Times New Roman" w:cs="Times New Roman"/>
          <w:sz w:val="24"/>
          <w:szCs w:val="24"/>
        </w:rPr>
        <w:t xml:space="preserve"> </w:t>
      </w:r>
      <w:r w:rsidRPr="00EE632E">
        <w:rPr>
          <w:rFonts w:ascii="Times New Roman" w:hAnsi="Times New Roman" w:cs="Times New Roman"/>
          <w:color w:val="000000"/>
          <w:sz w:val="24"/>
          <w:szCs w:val="24"/>
        </w:rPr>
        <w:t>Подведение итогов  похода с анализом ошибок в туристической технике каждым участником, задержек в организационных вопросах и других туристс</w:t>
      </w:r>
      <w:r w:rsidR="00631E56" w:rsidRPr="00EE632E">
        <w:rPr>
          <w:rFonts w:ascii="Times New Roman" w:hAnsi="Times New Roman" w:cs="Times New Roman"/>
          <w:color w:val="000000"/>
          <w:sz w:val="24"/>
          <w:szCs w:val="24"/>
        </w:rPr>
        <w:t>ких делах. В группе провести 3 однодневных похода</w:t>
      </w:r>
      <w:r w:rsidRPr="00EE632E">
        <w:rPr>
          <w:rFonts w:ascii="Times New Roman" w:hAnsi="Times New Roman" w:cs="Times New Roman"/>
          <w:color w:val="000000"/>
          <w:sz w:val="24"/>
          <w:szCs w:val="24"/>
        </w:rPr>
        <w:t>.</w:t>
      </w:r>
    </w:p>
    <w:p w:rsidR="00DF28CB" w:rsidRPr="00EE632E" w:rsidRDefault="00DF28CB" w:rsidP="00EE632E">
      <w:pPr>
        <w:shd w:val="clear" w:color="auto" w:fill="FFFFFF"/>
        <w:tabs>
          <w:tab w:val="left" w:pos="3154"/>
        </w:tabs>
        <w:spacing w:after="0" w:line="240" w:lineRule="auto"/>
        <w:ind w:left="2678"/>
        <w:jc w:val="both"/>
        <w:rPr>
          <w:rFonts w:ascii="Times New Roman" w:hAnsi="Times New Roman" w:cs="Times New Roman"/>
          <w:b/>
          <w:color w:val="000000"/>
          <w:sz w:val="24"/>
          <w:szCs w:val="24"/>
        </w:rPr>
      </w:pPr>
      <w:r w:rsidRPr="00EE632E">
        <w:rPr>
          <w:rFonts w:ascii="Times New Roman" w:hAnsi="Times New Roman" w:cs="Times New Roman"/>
          <w:b/>
          <w:color w:val="000000"/>
          <w:sz w:val="24"/>
          <w:szCs w:val="24"/>
          <w:highlight w:val="yellow"/>
        </w:rPr>
        <w:t>10.</w:t>
      </w:r>
      <w:r w:rsidRPr="00EE632E">
        <w:rPr>
          <w:rFonts w:ascii="Times New Roman" w:hAnsi="Times New Roman" w:cs="Times New Roman"/>
          <w:b/>
          <w:color w:val="000000"/>
          <w:sz w:val="24"/>
          <w:szCs w:val="24"/>
          <w:highlight w:val="yellow"/>
        </w:rPr>
        <w:tab/>
        <w:t>Особенности лыжных походов.</w:t>
      </w:r>
    </w:p>
    <w:p w:rsidR="00DF28CB" w:rsidRPr="00EE632E" w:rsidRDefault="00DF28CB" w:rsidP="00EE632E">
      <w:pPr>
        <w:shd w:val="clear" w:color="auto" w:fill="FFFFFF"/>
        <w:spacing w:after="0" w:line="240" w:lineRule="auto"/>
        <w:jc w:val="both"/>
        <w:rPr>
          <w:rFonts w:ascii="Times New Roman" w:hAnsi="Times New Roman" w:cs="Times New Roman"/>
          <w:color w:val="000000"/>
          <w:sz w:val="24"/>
          <w:szCs w:val="24"/>
        </w:rPr>
      </w:pPr>
      <w:r w:rsidRPr="00EE632E">
        <w:rPr>
          <w:rFonts w:ascii="Times New Roman" w:hAnsi="Times New Roman" w:cs="Times New Roman"/>
          <w:b/>
          <w:sz w:val="24"/>
          <w:szCs w:val="24"/>
        </w:rPr>
        <w:t>Теория.</w:t>
      </w:r>
      <w:r w:rsidRPr="00EE632E">
        <w:rPr>
          <w:rFonts w:ascii="Times New Roman" w:hAnsi="Times New Roman" w:cs="Times New Roman"/>
          <w:sz w:val="24"/>
          <w:szCs w:val="24"/>
        </w:rPr>
        <w:t xml:space="preserve"> Беседа: «</w:t>
      </w:r>
      <w:r w:rsidRPr="00EE632E">
        <w:rPr>
          <w:rFonts w:ascii="Times New Roman" w:hAnsi="Times New Roman" w:cs="Times New Roman"/>
          <w:color w:val="000000"/>
          <w:sz w:val="24"/>
          <w:szCs w:val="24"/>
        </w:rPr>
        <w:t>Особенности зимнего похода: климатические условия, способы транспортировки группового и личного снаряжения.</w:t>
      </w:r>
    </w:p>
    <w:p w:rsidR="00DF28CB" w:rsidRPr="00EE632E" w:rsidRDefault="00DF28CB" w:rsidP="00EE632E">
      <w:pPr>
        <w:shd w:val="clear" w:color="auto" w:fill="FFFFFF"/>
        <w:spacing w:after="0" w:line="240" w:lineRule="auto"/>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Оборудование зимнего бивака, кострища, установки палатки.</w:t>
      </w:r>
    </w:p>
    <w:p w:rsidR="00DF28CB" w:rsidRPr="00EE632E" w:rsidRDefault="00DF28CB" w:rsidP="00EE632E">
      <w:pPr>
        <w:shd w:val="clear" w:color="auto" w:fill="FFFFFF"/>
        <w:spacing w:after="0" w:line="240" w:lineRule="auto"/>
        <w:jc w:val="center"/>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11. Подведение итогов похода.</w:t>
      </w:r>
    </w:p>
    <w:p w:rsidR="00DF28CB" w:rsidRPr="00EE632E" w:rsidRDefault="00DF28CB" w:rsidP="00EE632E">
      <w:pPr>
        <w:shd w:val="clear" w:color="auto" w:fill="FFFFFF"/>
        <w:spacing w:after="0" w:line="240" w:lineRule="auto"/>
        <w:ind w:right="43"/>
        <w:jc w:val="both"/>
        <w:rPr>
          <w:rFonts w:ascii="Times New Roman" w:hAnsi="Times New Roman" w:cs="Times New Roman"/>
          <w:color w:val="000000"/>
          <w:sz w:val="24"/>
          <w:szCs w:val="24"/>
        </w:rPr>
      </w:pPr>
      <w:r w:rsidRPr="00EE632E">
        <w:rPr>
          <w:rFonts w:ascii="Times New Roman" w:hAnsi="Times New Roman" w:cs="Times New Roman"/>
          <w:b/>
          <w:sz w:val="24"/>
          <w:szCs w:val="24"/>
        </w:rPr>
        <w:t xml:space="preserve">Теория. </w:t>
      </w:r>
      <w:r w:rsidRPr="00EE632E">
        <w:rPr>
          <w:rFonts w:ascii="Times New Roman" w:hAnsi="Times New Roman" w:cs="Times New Roman"/>
          <w:color w:val="000000"/>
          <w:sz w:val="24"/>
          <w:szCs w:val="24"/>
        </w:rPr>
        <w:t xml:space="preserve">Ежедневное подведение итогов походного дня. Активизация участников похода на разборе. Отчеты каждого о проделанной работе по специальным заданиям. Анализ итогов после окончания похода. </w:t>
      </w:r>
    </w:p>
    <w:p w:rsidR="00DF28CB" w:rsidRPr="00EE632E" w:rsidRDefault="00DF28CB" w:rsidP="00EE632E">
      <w:pPr>
        <w:shd w:val="clear" w:color="auto" w:fill="FFFFFF"/>
        <w:spacing w:after="0" w:line="240" w:lineRule="auto"/>
        <w:ind w:right="43"/>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Сбор краеведческих материалов, их обработка, написание отчетов. Проведение итогового собрания. Туристский вечер.</w:t>
      </w:r>
    </w:p>
    <w:p w:rsidR="00DF28CB" w:rsidRPr="00EE632E" w:rsidRDefault="00DF28CB" w:rsidP="00EE632E">
      <w:pPr>
        <w:shd w:val="clear" w:color="auto" w:fill="FFFFFF"/>
        <w:spacing w:after="0" w:line="240" w:lineRule="auto"/>
        <w:jc w:val="center"/>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12. Общая физическая подготовка.</w:t>
      </w:r>
    </w:p>
    <w:p w:rsidR="00DF28CB" w:rsidRPr="00EE632E" w:rsidRDefault="00DF28CB" w:rsidP="00EE632E">
      <w:pPr>
        <w:shd w:val="clear" w:color="auto" w:fill="FFFFFF"/>
        <w:spacing w:after="0" w:line="240" w:lineRule="auto"/>
        <w:ind w:right="29"/>
        <w:jc w:val="both"/>
        <w:rPr>
          <w:rFonts w:ascii="Times New Roman" w:hAnsi="Times New Roman" w:cs="Times New Roman"/>
          <w:b/>
          <w:sz w:val="24"/>
          <w:szCs w:val="24"/>
        </w:rPr>
      </w:pPr>
      <w:r w:rsidRPr="00EE632E">
        <w:rPr>
          <w:rFonts w:ascii="Times New Roman" w:hAnsi="Times New Roman" w:cs="Times New Roman"/>
          <w:b/>
          <w:sz w:val="24"/>
          <w:szCs w:val="24"/>
        </w:rPr>
        <w:t>Теория.</w:t>
      </w:r>
      <w:r w:rsidRPr="00EE632E">
        <w:rPr>
          <w:rFonts w:ascii="Times New Roman" w:hAnsi="Times New Roman" w:cs="Times New Roman"/>
          <w:sz w:val="24"/>
          <w:szCs w:val="24"/>
        </w:rPr>
        <w:t xml:space="preserve"> Социологическое исследование «Значение занятий физической культурой и спортом для юных туристов».</w:t>
      </w:r>
      <w:r w:rsidRPr="00EE632E">
        <w:rPr>
          <w:rFonts w:ascii="Times New Roman" w:hAnsi="Times New Roman" w:cs="Times New Roman"/>
          <w:b/>
          <w:sz w:val="24"/>
          <w:szCs w:val="24"/>
        </w:rPr>
        <w:t xml:space="preserve"> </w:t>
      </w:r>
    </w:p>
    <w:p w:rsidR="00DF28CB" w:rsidRPr="00EE632E" w:rsidRDefault="00DF28CB" w:rsidP="00EE632E">
      <w:pPr>
        <w:shd w:val="clear" w:color="auto" w:fill="FFFFFF"/>
        <w:spacing w:after="0" w:line="240" w:lineRule="auto"/>
        <w:ind w:right="29"/>
        <w:jc w:val="both"/>
        <w:rPr>
          <w:rFonts w:ascii="Times New Roman" w:hAnsi="Times New Roman" w:cs="Times New Roman"/>
          <w:color w:val="000000"/>
          <w:sz w:val="24"/>
          <w:szCs w:val="24"/>
        </w:rPr>
      </w:pPr>
      <w:r w:rsidRPr="00EE632E">
        <w:rPr>
          <w:rFonts w:ascii="Times New Roman" w:hAnsi="Times New Roman" w:cs="Times New Roman"/>
          <w:b/>
          <w:sz w:val="24"/>
          <w:szCs w:val="24"/>
        </w:rPr>
        <w:t>Практика.</w:t>
      </w:r>
      <w:r w:rsidRPr="00EE632E">
        <w:rPr>
          <w:rFonts w:ascii="Times New Roman" w:hAnsi="Times New Roman" w:cs="Times New Roman"/>
          <w:sz w:val="24"/>
          <w:szCs w:val="24"/>
        </w:rPr>
        <w:t xml:space="preserve"> </w:t>
      </w:r>
      <w:r w:rsidRPr="00EE632E">
        <w:rPr>
          <w:rFonts w:ascii="Times New Roman" w:hAnsi="Times New Roman" w:cs="Times New Roman"/>
          <w:color w:val="000000"/>
          <w:sz w:val="24"/>
          <w:szCs w:val="24"/>
        </w:rPr>
        <w:t>Самостоятельные систематические занятия: утренняя физзарядка и кроссовые пробежки. Упражнения на развитие координационных способностей. Транспортировка рюкзака с грузом с учетом возраста, пола и физической подготовки обучающихся. Специальные упражнения; лазание по деревьям, шесту, лестнице, хождение по бревну. Спортивные игры: баскетбол, волейбол, ручной мяч, футбол.</w:t>
      </w:r>
    </w:p>
    <w:p w:rsidR="00DF28CB" w:rsidRPr="00EE632E" w:rsidRDefault="00DF28CB" w:rsidP="00EE632E">
      <w:pPr>
        <w:spacing w:after="0" w:line="240" w:lineRule="auto"/>
        <w:jc w:val="both"/>
        <w:rPr>
          <w:rFonts w:ascii="Times New Roman" w:hAnsi="Times New Roman" w:cs="Times New Roman"/>
          <w:sz w:val="24"/>
          <w:szCs w:val="24"/>
        </w:rPr>
      </w:pPr>
    </w:p>
    <w:p w:rsidR="00DF28CB" w:rsidRPr="00EE632E" w:rsidRDefault="00DF28CB" w:rsidP="00EE632E">
      <w:pPr>
        <w:shd w:val="clear" w:color="auto" w:fill="FFFFFF"/>
        <w:spacing w:after="0" w:line="240" w:lineRule="auto"/>
        <w:ind w:right="14"/>
        <w:jc w:val="center"/>
        <w:rPr>
          <w:rFonts w:ascii="Times New Roman" w:hAnsi="Times New Roman" w:cs="Times New Roman"/>
          <w:b/>
          <w:smallCaps/>
          <w:color w:val="000000"/>
          <w:sz w:val="24"/>
          <w:szCs w:val="24"/>
        </w:rPr>
      </w:pPr>
      <w:r w:rsidRPr="00EE632E">
        <w:rPr>
          <w:rFonts w:ascii="Times New Roman" w:hAnsi="Times New Roman" w:cs="Times New Roman"/>
          <w:b/>
          <w:smallCaps/>
          <w:color w:val="000000"/>
          <w:sz w:val="24"/>
          <w:szCs w:val="24"/>
        </w:rPr>
        <w:t>учебно-тематический план</w:t>
      </w:r>
      <w:r w:rsidR="00057DED" w:rsidRPr="00EE632E">
        <w:rPr>
          <w:rFonts w:ascii="Times New Roman" w:hAnsi="Times New Roman" w:cs="Times New Roman"/>
          <w:b/>
          <w:smallCaps/>
          <w:color w:val="000000"/>
          <w:sz w:val="24"/>
          <w:szCs w:val="24"/>
        </w:rPr>
        <w:t xml:space="preserve"> базового модуля</w:t>
      </w:r>
    </w:p>
    <w:p w:rsidR="00DF28CB" w:rsidRPr="00EE632E" w:rsidRDefault="00156CE5" w:rsidP="00EE632E">
      <w:pPr>
        <w:shd w:val="clear" w:color="auto" w:fill="FFFFFF"/>
        <w:tabs>
          <w:tab w:val="center" w:pos="4812"/>
          <w:tab w:val="left" w:pos="6179"/>
        </w:tabs>
        <w:spacing w:after="0" w:line="240" w:lineRule="auto"/>
        <w:ind w:right="14"/>
        <w:rPr>
          <w:rFonts w:ascii="Times New Roman" w:hAnsi="Times New Roman" w:cs="Times New Roman"/>
          <w:b/>
          <w:sz w:val="24"/>
          <w:szCs w:val="24"/>
        </w:rPr>
      </w:pPr>
      <w:r w:rsidRPr="00EE632E">
        <w:rPr>
          <w:rFonts w:ascii="Times New Roman" w:hAnsi="Times New Roman" w:cs="Times New Roman"/>
          <w:b/>
          <w:smallCaps/>
          <w:color w:val="000000"/>
          <w:sz w:val="24"/>
          <w:szCs w:val="24"/>
        </w:rPr>
        <w:tab/>
      </w:r>
      <w:r w:rsidR="00DF28CB" w:rsidRPr="00EE632E">
        <w:rPr>
          <w:rFonts w:ascii="Times New Roman" w:hAnsi="Times New Roman" w:cs="Times New Roman"/>
          <w:b/>
          <w:smallCaps/>
          <w:color w:val="000000"/>
          <w:sz w:val="24"/>
          <w:szCs w:val="24"/>
        </w:rPr>
        <w:t>2 год обучения.</w:t>
      </w:r>
      <w:r w:rsidRPr="00EE632E">
        <w:rPr>
          <w:rFonts w:ascii="Times New Roman" w:hAnsi="Times New Roman" w:cs="Times New Roman"/>
          <w:b/>
          <w:smallCaps/>
          <w:color w:val="000000"/>
          <w:sz w:val="24"/>
          <w:szCs w:val="24"/>
        </w:rPr>
        <w:tab/>
      </w:r>
    </w:p>
    <w:tbl>
      <w:tblPr>
        <w:tblW w:w="9720" w:type="dxa"/>
        <w:tblInd w:w="40" w:type="dxa"/>
        <w:tblLayout w:type="fixed"/>
        <w:tblCellMar>
          <w:left w:w="40" w:type="dxa"/>
          <w:right w:w="40" w:type="dxa"/>
        </w:tblCellMar>
        <w:tblLook w:val="0000" w:firstRow="0" w:lastRow="0" w:firstColumn="0" w:lastColumn="0" w:noHBand="0" w:noVBand="0"/>
      </w:tblPr>
      <w:tblGrid>
        <w:gridCol w:w="900"/>
        <w:gridCol w:w="4680"/>
        <w:gridCol w:w="1260"/>
        <w:gridCol w:w="1440"/>
        <w:gridCol w:w="1440"/>
      </w:tblGrid>
      <w:tr w:rsidR="00DF28CB" w:rsidRPr="00EE632E" w:rsidTr="00653B8E">
        <w:trPr>
          <w:cantSplit/>
          <w:trHeight w:val="677"/>
        </w:trPr>
        <w:tc>
          <w:tcPr>
            <w:tcW w:w="900" w:type="dxa"/>
            <w:vMerge w:val="restart"/>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50"/>
              <w:rPr>
                <w:rFonts w:ascii="Times New Roman" w:hAnsi="Times New Roman" w:cs="Times New Roman"/>
                <w:b/>
                <w:sz w:val="24"/>
                <w:szCs w:val="24"/>
              </w:rPr>
            </w:pPr>
            <w:r w:rsidRPr="00EE632E">
              <w:rPr>
                <w:rFonts w:ascii="Times New Roman" w:hAnsi="Times New Roman" w:cs="Times New Roman"/>
                <w:b/>
                <w:color w:val="000000"/>
                <w:sz w:val="24"/>
                <w:szCs w:val="24"/>
              </w:rPr>
              <w:t xml:space="preserve">№   </w:t>
            </w:r>
            <w:r w:rsidRPr="00EE632E">
              <w:rPr>
                <w:rFonts w:ascii="Times New Roman" w:hAnsi="Times New Roman" w:cs="Times New Roman"/>
                <w:b/>
                <w:sz w:val="24"/>
                <w:szCs w:val="24"/>
              </w:rPr>
              <w:t>п/п</w:t>
            </w:r>
          </w:p>
        </w:tc>
        <w:tc>
          <w:tcPr>
            <w:tcW w:w="4680" w:type="dxa"/>
            <w:vMerge w:val="restart"/>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1498"/>
              <w:rPr>
                <w:rFonts w:ascii="Times New Roman" w:hAnsi="Times New Roman" w:cs="Times New Roman"/>
                <w:b/>
                <w:sz w:val="24"/>
                <w:szCs w:val="24"/>
              </w:rPr>
            </w:pPr>
            <w:r w:rsidRPr="00EE632E">
              <w:rPr>
                <w:rFonts w:ascii="Times New Roman" w:hAnsi="Times New Roman" w:cs="Times New Roman"/>
                <w:b/>
                <w:sz w:val="24"/>
                <w:szCs w:val="24"/>
              </w:rPr>
              <w:t>Темы занятий</w:t>
            </w:r>
          </w:p>
        </w:tc>
        <w:tc>
          <w:tcPr>
            <w:tcW w:w="4140"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Количество часов</w:t>
            </w:r>
          </w:p>
        </w:tc>
      </w:tr>
      <w:tr w:rsidR="00DF28CB" w:rsidRPr="00EE632E" w:rsidTr="00653B8E">
        <w:trPr>
          <w:cantSplit/>
          <w:trHeight w:val="662"/>
        </w:trPr>
        <w:tc>
          <w:tcPr>
            <w:tcW w:w="900" w:type="dxa"/>
            <w:vMerge/>
            <w:tcBorders>
              <w:top w:val="single" w:sz="6" w:space="0" w:color="auto"/>
              <w:left w:val="single" w:sz="6" w:space="0" w:color="auto"/>
              <w:bottom w:val="single" w:sz="6" w:space="0" w:color="auto"/>
              <w:right w:val="single" w:sz="6" w:space="0" w:color="auto"/>
            </w:tcBorders>
            <w:vAlign w:val="center"/>
          </w:tcPr>
          <w:p w:rsidR="00DF28CB" w:rsidRPr="00EE632E" w:rsidRDefault="00DF28CB" w:rsidP="00EE632E">
            <w:pPr>
              <w:spacing w:after="0" w:line="240" w:lineRule="auto"/>
              <w:rPr>
                <w:rFonts w:ascii="Times New Roman" w:hAnsi="Times New Roman" w:cs="Times New Roman"/>
                <w:sz w:val="24"/>
                <w:szCs w:val="24"/>
              </w:rPr>
            </w:pPr>
          </w:p>
        </w:tc>
        <w:tc>
          <w:tcPr>
            <w:tcW w:w="4680" w:type="dxa"/>
            <w:vMerge/>
            <w:tcBorders>
              <w:top w:val="single" w:sz="6" w:space="0" w:color="auto"/>
              <w:left w:val="single" w:sz="6" w:space="0" w:color="auto"/>
              <w:bottom w:val="single" w:sz="6" w:space="0" w:color="auto"/>
              <w:right w:val="single" w:sz="6" w:space="0" w:color="auto"/>
            </w:tcBorders>
            <w:vAlign w:val="center"/>
          </w:tcPr>
          <w:p w:rsidR="00DF28CB" w:rsidRPr="00EE632E" w:rsidRDefault="00DF28CB" w:rsidP="00EE632E">
            <w:pPr>
              <w:spacing w:after="0" w:line="240" w:lineRule="auto"/>
              <w:rPr>
                <w:rFonts w:ascii="Times New Roman" w:hAnsi="Times New Roman" w:cs="Times New Roman"/>
                <w:b/>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всего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теория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практика</w:t>
            </w:r>
          </w:p>
        </w:tc>
      </w:tr>
      <w:tr w:rsidR="00DF28CB" w:rsidRPr="00EE632E" w:rsidTr="00653B8E">
        <w:trPr>
          <w:trHeight w:val="3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65"/>
              <w:rPr>
                <w:rFonts w:ascii="Times New Roman" w:hAnsi="Times New Roman" w:cs="Times New Roman"/>
                <w:sz w:val="24"/>
                <w:szCs w:val="24"/>
              </w:rPr>
            </w:pPr>
            <w:r w:rsidRPr="00EE632E">
              <w:rPr>
                <w:rFonts w:ascii="Times New Roman" w:hAnsi="Times New Roman" w:cs="Times New Roman"/>
                <w:color w:val="000000"/>
                <w:sz w:val="24"/>
                <w:szCs w:val="24"/>
                <w:lang w:val="en-US"/>
              </w:rPr>
              <w:t>1</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
              <w:rPr>
                <w:rFonts w:ascii="Times New Roman" w:hAnsi="Times New Roman" w:cs="Times New Roman"/>
                <w:sz w:val="24"/>
                <w:szCs w:val="24"/>
              </w:rPr>
            </w:pPr>
            <w:r w:rsidRPr="00EE632E">
              <w:rPr>
                <w:rFonts w:ascii="Times New Roman" w:hAnsi="Times New Roman" w:cs="Times New Roman"/>
                <w:sz w:val="24"/>
                <w:szCs w:val="24"/>
              </w:rPr>
              <w:t>Организационная деятельность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1</w:t>
            </w:r>
          </w:p>
        </w:tc>
      </w:tr>
      <w:tr w:rsidR="00DF28CB" w:rsidRPr="00EE632E" w:rsidTr="00653B8E">
        <w:trPr>
          <w:trHeight w:val="3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sz w:val="24"/>
                <w:szCs w:val="24"/>
              </w:rPr>
            </w:pPr>
            <w:r w:rsidRPr="00EE632E">
              <w:rPr>
                <w:rFonts w:ascii="Times New Roman" w:hAnsi="Times New Roman" w:cs="Times New Roman"/>
                <w:color w:val="000000"/>
                <w:sz w:val="24"/>
                <w:szCs w:val="24"/>
                <w:lang w:val="en-US"/>
              </w:rPr>
              <w:t>2</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
              <w:rPr>
                <w:rFonts w:ascii="Times New Roman" w:hAnsi="Times New Roman" w:cs="Times New Roman"/>
                <w:sz w:val="24"/>
                <w:szCs w:val="24"/>
              </w:rPr>
            </w:pPr>
            <w:r w:rsidRPr="00EE632E">
              <w:rPr>
                <w:rFonts w:ascii="Times New Roman" w:hAnsi="Times New Roman" w:cs="Times New Roman"/>
                <w:sz w:val="24"/>
                <w:szCs w:val="24"/>
              </w:rPr>
              <w:t>Краеведение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6</w:t>
            </w:r>
          </w:p>
        </w:tc>
      </w:tr>
      <w:tr w:rsidR="00DF28CB" w:rsidRPr="00EE632E" w:rsidTr="00653B8E">
        <w:trPr>
          <w:trHeight w:val="59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36"/>
              <w:rPr>
                <w:rFonts w:ascii="Times New Roman" w:hAnsi="Times New Roman" w:cs="Times New Roman"/>
                <w:sz w:val="24"/>
                <w:szCs w:val="24"/>
              </w:rPr>
            </w:pPr>
            <w:r w:rsidRPr="00EE632E">
              <w:rPr>
                <w:rFonts w:ascii="Times New Roman" w:hAnsi="Times New Roman" w:cs="Times New Roman"/>
                <w:color w:val="000000"/>
                <w:sz w:val="24"/>
                <w:szCs w:val="24"/>
                <w:lang w:val="en-US"/>
              </w:rPr>
              <w:lastRenderedPageBreak/>
              <w:t>3</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173"/>
              <w:rPr>
                <w:rFonts w:ascii="Times New Roman" w:hAnsi="Times New Roman" w:cs="Times New Roman"/>
                <w:sz w:val="24"/>
                <w:szCs w:val="24"/>
              </w:rPr>
            </w:pPr>
            <w:r w:rsidRPr="00EE632E">
              <w:rPr>
                <w:rFonts w:ascii="Times New Roman" w:hAnsi="Times New Roman" w:cs="Times New Roman"/>
                <w:sz w:val="24"/>
                <w:szCs w:val="24"/>
              </w:rPr>
              <w:t>Документы, определяющие организацию и проведение туристических походов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1</w:t>
            </w:r>
          </w:p>
        </w:tc>
      </w:tr>
      <w:tr w:rsidR="00DF28CB" w:rsidRPr="00EE632E" w:rsidTr="00653B8E">
        <w:trPr>
          <w:trHeight w:val="33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36"/>
              <w:rPr>
                <w:rFonts w:ascii="Times New Roman" w:hAnsi="Times New Roman" w:cs="Times New Roman"/>
                <w:sz w:val="24"/>
                <w:szCs w:val="24"/>
              </w:rPr>
            </w:pPr>
            <w:r w:rsidRPr="00EE632E">
              <w:rPr>
                <w:rFonts w:ascii="Times New Roman" w:hAnsi="Times New Roman" w:cs="Times New Roman"/>
                <w:color w:val="000000"/>
                <w:sz w:val="24"/>
                <w:szCs w:val="24"/>
                <w:lang w:val="en-US"/>
              </w:rPr>
              <w:t>4</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
              <w:rPr>
                <w:rFonts w:ascii="Times New Roman" w:hAnsi="Times New Roman" w:cs="Times New Roman"/>
                <w:sz w:val="24"/>
                <w:szCs w:val="24"/>
              </w:rPr>
            </w:pPr>
            <w:r w:rsidRPr="00EE632E">
              <w:rPr>
                <w:rFonts w:ascii="Times New Roman" w:hAnsi="Times New Roman" w:cs="Times New Roman"/>
                <w:sz w:val="24"/>
                <w:szCs w:val="24"/>
              </w:rPr>
              <w:t>Элементы топографии и ориентирования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1</w:t>
            </w:r>
            <w:r w:rsidRPr="00EE632E">
              <w:rPr>
                <w:rFonts w:ascii="Times New Roman" w:hAnsi="Times New Roman" w:cs="Times New Roman"/>
                <w:color w:val="000000"/>
                <w:sz w:val="24"/>
                <w:szCs w:val="24"/>
              </w:rPr>
              <w:t>2</w:t>
            </w:r>
          </w:p>
        </w:tc>
      </w:tr>
      <w:tr w:rsidR="00DF28CB" w:rsidRPr="00EE632E" w:rsidTr="00653B8E">
        <w:trPr>
          <w:trHeight w:val="33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36"/>
              <w:rPr>
                <w:rFonts w:ascii="Times New Roman" w:hAnsi="Times New Roman" w:cs="Times New Roman"/>
                <w:sz w:val="24"/>
                <w:szCs w:val="24"/>
              </w:rPr>
            </w:pPr>
            <w:r w:rsidRPr="00EE632E">
              <w:rPr>
                <w:rFonts w:ascii="Times New Roman" w:hAnsi="Times New Roman" w:cs="Times New Roman"/>
                <w:color w:val="000000"/>
                <w:sz w:val="24"/>
                <w:szCs w:val="24"/>
                <w:lang w:val="en-US"/>
              </w:rPr>
              <w:t>5</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3</w:t>
            </w:r>
            <w:r w:rsidRPr="00EE632E">
              <w:rPr>
                <w:rFonts w:ascii="Times New Roman" w:hAnsi="Times New Roman" w:cs="Times New Roman"/>
                <w:color w:val="000000"/>
                <w:sz w:val="24"/>
                <w:szCs w:val="24"/>
                <w:lang w:val="en-US"/>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3</w:t>
            </w:r>
            <w:r w:rsidRPr="00EE632E">
              <w:rPr>
                <w:rFonts w:ascii="Times New Roman" w:hAnsi="Times New Roman" w:cs="Times New Roman"/>
                <w:color w:val="000000"/>
                <w:sz w:val="24"/>
                <w:szCs w:val="24"/>
                <w:lang w:val="en-US"/>
              </w:rPr>
              <w:t>0</w:t>
            </w:r>
          </w:p>
        </w:tc>
      </w:tr>
      <w:tr w:rsidR="00DF28CB" w:rsidRPr="00EE632E" w:rsidTr="00653B8E">
        <w:trPr>
          <w:trHeight w:val="3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9"/>
              <w:rPr>
                <w:rFonts w:ascii="Times New Roman" w:hAnsi="Times New Roman" w:cs="Times New Roman"/>
                <w:sz w:val="24"/>
                <w:szCs w:val="24"/>
              </w:rPr>
            </w:pPr>
            <w:r w:rsidRPr="00EE632E">
              <w:rPr>
                <w:rFonts w:ascii="Times New Roman" w:hAnsi="Times New Roman" w:cs="Times New Roman"/>
                <w:color w:val="000000"/>
                <w:sz w:val="24"/>
                <w:szCs w:val="24"/>
                <w:lang w:val="en-US"/>
              </w:rPr>
              <w:t>6</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Питание в туристическом походе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8</w:t>
            </w:r>
          </w:p>
        </w:tc>
      </w:tr>
      <w:tr w:rsidR="00DF28CB" w:rsidRPr="00EE632E" w:rsidTr="00653B8E">
        <w:trPr>
          <w:trHeight w:val="6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9"/>
              <w:rPr>
                <w:rFonts w:ascii="Times New Roman" w:hAnsi="Times New Roman" w:cs="Times New Roman"/>
                <w:sz w:val="24"/>
                <w:szCs w:val="24"/>
              </w:rPr>
            </w:pPr>
            <w:r w:rsidRPr="00EE632E">
              <w:rPr>
                <w:rFonts w:ascii="Times New Roman" w:hAnsi="Times New Roman" w:cs="Times New Roman"/>
                <w:color w:val="000000"/>
                <w:sz w:val="24"/>
                <w:szCs w:val="24"/>
                <w:lang w:val="en-US"/>
              </w:rPr>
              <w:t>7</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439" w:hanging="7"/>
              <w:rPr>
                <w:rFonts w:ascii="Times New Roman" w:hAnsi="Times New Roman" w:cs="Times New Roman"/>
                <w:sz w:val="24"/>
                <w:szCs w:val="24"/>
              </w:rPr>
            </w:pPr>
            <w:r w:rsidRPr="00EE632E">
              <w:rPr>
                <w:rFonts w:ascii="Times New Roman" w:hAnsi="Times New Roman" w:cs="Times New Roman"/>
                <w:sz w:val="24"/>
                <w:szCs w:val="24"/>
              </w:rPr>
              <w:t>Опасности в походе, первая доврачебная помощь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16</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14</w:t>
            </w:r>
          </w:p>
        </w:tc>
      </w:tr>
      <w:tr w:rsidR="00DF28CB" w:rsidRPr="00EE632E" w:rsidTr="00653B8E">
        <w:trPr>
          <w:trHeight w:val="3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9"/>
              <w:rPr>
                <w:rFonts w:ascii="Times New Roman" w:hAnsi="Times New Roman" w:cs="Times New Roman"/>
                <w:sz w:val="24"/>
                <w:szCs w:val="24"/>
              </w:rPr>
            </w:pPr>
            <w:r w:rsidRPr="00EE632E">
              <w:rPr>
                <w:rFonts w:ascii="Times New Roman" w:hAnsi="Times New Roman" w:cs="Times New Roman"/>
                <w:noProof/>
                <w:color w:val="000000"/>
                <w:sz w:val="24"/>
                <w:szCs w:val="24"/>
              </w:rPr>
              <w:t>8</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Подготовка к походу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r w:rsidRPr="00EE632E">
              <w:rPr>
                <w:rFonts w:ascii="Times New Roman" w:hAnsi="Times New Roman" w:cs="Times New Roman"/>
                <w:color w:val="000000"/>
                <w:sz w:val="24"/>
                <w:szCs w:val="24"/>
                <w:lang w:val="en-US"/>
              </w:rPr>
              <w:t>6</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r w:rsidRPr="00EE632E">
              <w:rPr>
                <w:rFonts w:ascii="Times New Roman" w:hAnsi="Times New Roman" w:cs="Times New Roman"/>
                <w:color w:val="000000"/>
                <w:sz w:val="24"/>
                <w:szCs w:val="24"/>
                <w:lang w:val="en-US"/>
              </w:rPr>
              <w:t>4</w:t>
            </w:r>
          </w:p>
        </w:tc>
      </w:tr>
      <w:tr w:rsidR="00DF28CB" w:rsidRPr="00EE632E" w:rsidTr="00653B8E">
        <w:trPr>
          <w:trHeight w:val="3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sidRPr="00EE632E">
              <w:rPr>
                <w:rFonts w:ascii="Times New Roman" w:hAnsi="Times New Roman" w:cs="Times New Roman"/>
                <w:color w:val="000000"/>
                <w:sz w:val="24"/>
                <w:szCs w:val="24"/>
                <w:lang w:val="en-US"/>
              </w:rPr>
              <w:t>9</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Проведение туристического похода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C42092"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3</w:t>
            </w:r>
            <w:r w:rsidR="00F419C1" w:rsidRPr="00EE632E">
              <w:rPr>
                <w:rFonts w:ascii="Times New Roman" w:hAnsi="Times New Roman" w:cs="Times New Roman"/>
                <w:color w:val="000000"/>
                <w:sz w:val="24"/>
                <w:szCs w:val="24"/>
              </w:rPr>
              <w:t>6</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C42092"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3</w:t>
            </w:r>
            <w:r w:rsidR="00F419C1" w:rsidRPr="00EE632E">
              <w:rPr>
                <w:rFonts w:ascii="Times New Roman" w:hAnsi="Times New Roman" w:cs="Times New Roman"/>
                <w:color w:val="000000"/>
                <w:sz w:val="24"/>
                <w:szCs w:val="24"/>
              </w:rPr>
              <w:t>2</w:t>
            </w:r>
          </w:p>
        </w:tc>
      </w:tr>
      <w:tr w:rsidR="00DF28CB" w:rsidRPr="00EE632E" w:rsidTr="00653B8E">
        <w:trPr>
          <w:trHeight w:val="3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sz w:val="24"/>
                <w:szCs w:val="24"/>
              </w:rPr>
            </w:pPr>
            <w:r w:rsidRPr="00EE632E">
              <w:rPr>
                <w:rFonts w:ascii="Times New Roman" w:hAnsi="Times New Roman" w:cs="Times New Roman"/>
                <w:color w:val="000000"/>
                <w:sz w:val="24"/>
                <w:szCs w:val="24"/>
                <w:lang w:val="en-US"/>
              </w:rPr>
              <w:t>10</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Особенности лыжных походов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C42092"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C42092"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C42092"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12</w:t>
            </w:r>
          </w:p>
        </w:tc>
      </w:tr>
      <w:tr w:rsidR="00DF28CB" w:rsidRPr="00EE632E" w:rsidTr="00653B8E">
        <w:trPr>
          <w:trHeight w:val="3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50"/>
              <w:rPr>
                <w:rFonts w:ascii="Times New Roman" w:hAnsi="Times New Roman" w:cs="Times New Roman"/>
                <w:sz w:val="24"/>
                <w:szCs w:val="24"/>
              </w:rPr>
            </w:pPr>
            <w:r w:rsidRPr="00EE632E">
              <w:rPr>
                <w:rFonts w:ascii="Times New Roman" w:hAnsi="Times New Roman" w:cs="Times New Roman"/>
                <w:color w:val="000000"/>
                <w:sz w:val="24"/>
                <w:szCs w:val="24"/>
                <w:lang w:val="en-US"/>
              </w:rPr>
              <w:t>11</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Подведение итогов похода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6</w:t>
            </w:r>
          </w:p>
        </w:tc>
      </w:tr>
      <w:tr w:rsidR="00DF28CB" w:rsidRPr="00EE632E" w:rsidTr="00653B8E">
        <w:trPr>
          <w:trHeight w:val="33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sz w:val="24"/>
                <w:szCs w:val="24"/>
              </w:rPr>
            </w:pPr>
            <w:r w:rsidRPr="00EE632E">
              <w:rPr>
                <w:rFonts w:ascii="Times New Roman" w:hAnsi="Times New Roman" w:cs="Times New Roman"/>
                <w:sz w:val="24"/>
                <w:szCs w:val="24"/>
              </w:rPr>
              <w:t>12</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sz w:val="24"/>
                <w:szCs w:val="24"/>
              </w:rPr>
              <w:t>Физическая подготовка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30CC6"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61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30CC6"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59</w:t>
            </w:r>
          </w:p>
        </w:tc>
      </w:tr>
      <w:tr w:rsidR="00DF28CB" w:rsidRPr="00EE632E" w:rsidTr="00653B8E">
        <w:trPr>
          <w:trHeight w:val="67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0464D7" w:rsidP="00EE632E">
            <w:pPr>
              <w:widowControl w:val="0"/>
              <w:shd w:val="clear" w:color="auto" w:fill="FFFFFF"/>
              <w:autoSpaceDE w:val="0"/>
              <w:autoSpaceDN w:val="0"/>
              <w:adjustRightInd w:val="0"/>
              <w:spacing w:after="0" w:line="240" w:lineRule="auto"/>
              <w:jc w:val="both"/>
              <w:rPr>
                <w:rFonts w:ascii="Times New Roman" w:hAnsi="Times New Roman" w:cs="Times New Roman"/>
                <w:b/>
                <w:sz w:val="24"/>
                <w:szCs w:val="24"/>
              </w:rPr>
            </w:pPr>
            <w:r w:rsidRPr="00EE632E">
              <w:rPr>
                <w:rFonts w:ascii="Times New Roman" w:hAnsi="Times New Roman" w:cs="Times New Roman"/>
                <w:b/>
                <w:color w:val="000000"/>
                <w:sz w:val="24"/>
                <w:szCs w:val="24"/>
              </w:rPr>
              <w:t>И</w:t>
            </w:r>
            <w:r w:rsidR="00DF28CB" w:rsidRPr="00EE632E">
              <w:rPr>
                <w:rFonts w:ascii="Times New Roman" w:hAnsi="Times New Roman" w:cs="Times New Roman"/>
                <w:b/>
                <w:color w:val="000000"/>
                <w:sz w:val="24"/>
                <w:szCs w:val="24"/>
              </w:rPr>
              <w:t>того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E632E">
              <w:rPr>
                <w:rFonts w:ascii="Times New Roman" w:hAnsi="Times New Roman" w:cs="Times New Roman"/>
                <w:b/>
                <w:color w:val="000000"/>
                <w:sz w:val="24"/>
                <w:szCs w:val="24"/>
              </w:rPr>
              <w:t>240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C42092" w:rsidP="00EE632E">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E632E">
              <w:rPr>
                <w:rFonts w:ascii="Times New Roman" w:hAnsi="Times New Roman" w:cs="Times New Roman"/>
                <w:b/>
                <w:color w:val="000000"/>
                <w:sz w:val="24"/>
                <w:szCs w:val="24"/>
              </w:rPr>
              <w:t>35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C42092" w:rsidP="00EE632E">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E632E">
              <w:rPr>
                <w:rFonts w:ascii="Times New Roman" w:hAnsi="Times New Roman" w:cs="Times New Roman"/>
                <w:b/>
                <w:color w:val="000000"/>
                <w:sz w:val="24"/>
                <w:szCs w:val="24"/>
              </w:rPr>
              <w:t>205</w:t>
            </w:r>
          </w:p>
        </w:tc>
      </w:tr>
    </w:tbl>
    <w:p w:rsidR="00EE5529" w:rsidRPr="00EE632E" w:rsidRDefault="00EE5529" w:rsidP="00EE632E">
      <w:pPr>
        <w:shd w:val="clear" w:color="auto" w:fill="FFFFFF"/>
        <w:spacing w:after="0" w:line="240" w:lineRule="auto"/>
        <w:ind w:right="778"/>
        <w:jc w:val="center"/>
        <w:rPr>
          <w:rFonts w:ascii="Times New Roman" w:hAnsi="Times New Roman" w:cs="Times New Roman"/>
          <w:b/>
          <w:color w:val="000000"/>
          <w:sz w:val="24"/>
          <w:szCs w:val="24"/>
        </w:rPr>
      </w:pPr>
    </w:p>
    <w:p w:rsidR="00DF28CB" w:rsidRPr="00EE632E" w:rsidRDefault="00057DED" w:rsidP="00EE632E">
      <w:pPr>
        <w:shd w:val="clear" w:color="auto" w:fill="FFFFFF"/>
        <w:spacing w:after="0" w:line="240" w:lineRule="auto"/>
        <w:ind w:right="778"/>
        <w:jc w:val="center"/>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Содержание программы базового модуля</w:t>
      </w:r>
    </w:p>
    <w:p w:rsidR="00DF28CB" w:rsidRPr="00EE632E" w:rsidRDefault="00DF28CB" w:rsidP="00EE632E">
      <w:pPr>
        <w:shd w:val="clear" w:color="auto" w:fill="FFFFFF"/>
        <w:spacing w:after="0" w:line="240" w:lineRule="auto"/>
        <w:ind w:right="778"/>
        <w:jc w:val="center"/>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2 год обучения.</w:t>
      </w:r>
    </w:p>
    <w:p w:rsidR="00DF28CB" w:rsidRPr="00EE632E" w:rsidRDefault="00DF28CB" w:rsidP="00EE632E">
      <w:pPr>
        <w:shd w:val="clear" w:color="auto" w:fill="FFFFFF"/>
        <w:spacing w:after="0" w:line="240" w:lineRule="auto"/>
        <w:ind w:left="2909" w:right="778" w:hanging="1771"/>
        <w:jc w:val="center"/>
        <w:rPr>
          <w:rFonts w:ascii="Times New Roman" w:hAnsi="Times New Roman" w:cs="Times New Roman"/>
          <w:b/>
          <w:sz w:val="24"/>
          <w:szCs w:val="24"/>
        </w:rPr>
      </w:pPr>
      <w:r w:rsidRPr="00EE632E">
        <w:rPr>
          <w:rFonts w:ascii="Times New Roman" w:hAnsi="Times New Roman" w:cs="Times New Roman"/>
          <w:b/>
          <w:color w:val="000000"/>
          <w:sz w:val="24"/>
          <w:szCs w:val="24"/>
        </w:rPr>
        <w:t>1. Организационная деятельность.</w:t>
      </w:r>
    </w:p>
    <w:p w:rsidR="00DF28CB" w:rsidRPr="00EE632E" w:rsidRDefault="00DF28CB" w:rsidP="00EE632E">
      <w:pPr>
        <w:shd w:val="clear" w:color="auto" w:fill="FFFFFF"/>
        <w:spacing w:after="0" w:line="240" w:lineRule="auto"/>
        <w:ind w:right="43"/>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Теория.</w:t>
      </w:r>
      <w:r w:rsidRPr="00EE632E">
        <w:rPr>
          <w:rFonts w:ascii="Times New Roman" w:hAnsi="Times New Roman" w:cs="Times New Roman"/>
          <w:color w:val="000000"/>
          <w:sz w:val="24"/>
          <w:szCs w:val="24"/>
        </w:rPr>
        <w:t xml:space="preserve"> Социологический опрос: «Чему я научился за предыдущий туристический сезон?». Просмотр видеосюжетов по итогам прошлого сезона. </w:t>
      </w:r>
    </w:p>
    <w:p w:rsidR="00DF28CB" w:rsidRPr="00EE632E" w:rsidRDefault="00DF28CB" w:rsidP="00EE632E">
      <w:pPr>
        <w:shd w:val="clear" w:color="auto" w:fill="FFFFFF"/>
        <w:spacing w:after="0" w:line="240" w:lineRule="auto"/>
        <w:ind w:right="43"/>
        <w:jc w:val="both"/>
        <w:rPr>
          <w:rFonts w:ascii="Times New Roman" w:hAnsi="Times New Roman" w:cs="Times New Roman"/>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Составление плана работы на новый учебный  год.</w:t>
      </w:r>
    </w:p>
    <w:p w:rsidR="00DF28CB" w:rsidRPr="00EE632E" w:rsidRDefault="00DF28CB" w:rsidP="00EE632E">
      <w:pPr>
        <w:shd w:val="clear" w:color="auto" w:fill="FFFFFF"/>
        <w:spacing w:after="0" w:line="240" w:lineRule="auto"/>
        <w:ind w:right="79"/>
        <w:jc w:val="center"/>
        <w:rPr>
          <w:rFonts w:ascii="Times New Roman" w:hAnsi="Times New Roman" w:cs="Times New Roman"/>
          <w:sz w:val="24"/>
          <w:szCs w:val="24"/>
        </w:rPr>
      </w:pPr>
      <w:r w:rsidRPr="00EE632E">
        <w:rPr>
          <w:rFonts w:ascii="Times New Roman" w:hAnsi="Times New Roman" w:cs="Times New Roman"/>
          <w:b/>
          <w:color w:val="000000"/>
          <w:sz w:val="24"/>
          <w:szCs w:val="24"/>
        </w:rPr>
        <w:t>2. Краеведение.</w:t>
      </w:r>
    </w:p>
    <w:p w:rsidR="00DF28CB" w:rsidRPr="00EE632E" w:rsidRDefault="00DF28CB" w:rsidP="00EE632E">
      <w:pPr>
        <w:shd w:val="clear" w:color="auto" w:fill="FFFFFF"/>
        <w:spacing w:after="0" w:line="240" w:lineRule="auto"/>
        <w:ind w:left="7" w:right="29"/>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Теория.</w:t>
      </w:r>
      <w:r w:rsidRPr="00EE632E">
        <w:rPr>
          <w:rFonts w:ascii="Times New Roman" w:hAnsi="Times New Roman" w:cs="Times New Roman"/>
          <w:color w:val="000000"/>
          <w:sz w:val="24"/>
          <w:szCs w:val="24"/>
        </w:rPr>
        <w:t xml:space="preserve"> Видеосюжеты: «Туристические возможности города Самары и Самарской области. Исторические и природные памятники. Растительный и животный мир. Природоохранные меры. Климат». Работа с документом: «Закон об охране природы». Зарисовки: «Местные признаки прогноза погоды». Краеведческая викторина: «Историческое прошлое нашего края. Первые русские поселения. Начало Самарской крепости. Край Самарский в 17 веке».</w:t>
      </w:r>
    </w:p>
    <w:p w:rsidR="00DF28CB" w:rsidRPr="00EE632E" w:rsidRDefault="00DF28CB" w:rsidP="00EE632E">
      <w:pPr>
        <w:shd w:val="clear" w:color="auto" w:fill="FFFFFF"/>
        <w:spacing w:after="0" w:line="240" w:lineRule="auto"/>
        <w:ind w:left="7" w:right="29"/>
        <w:jc w:val="both"/>
        <w:rPr>
          <w:rFonts w:ascii="Times New Roman" w:hAnsi="Times New Roman" w:cs="Times New Roman"/>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Творческая работа по теме «Край Самарский». Фотовыставка: «Основные реки нашей области. Жигулевские горы. Их значение как региона туризма».</w:t>
      </w:r>
    </w:p>
    <w:p w:rsidR="00DF28CB" w:rsidRPr="00EE632E" w:rsidRDefault="00DF28CB" w:rsidP="00EE632E">
      <w:pPr>
        <w:shd w:val="clear" w:color="auto" w:fill="FFFFFF"/>
        <w:spacing w:after="0" w:line="240" w:lineRule="auto"/>
        <w:jc w:val="center"/>
        <w:rPr>
          <w:rFonts w:ascii="Times New Roman" w:hAnsi="Times New Roman" w:cs="Times New Roman"/>
          <w:sz w:val="24"/>
          <w:szCs w:val="24"/>
        </w:rPr>
      </w:pPr>
      <w:r w:rsidRPr="00EE632E">
        <w:rPr>
          <w:rFonts w:ascii="Times New Roman" w:hAnsi="Times New Roman" w:cs="Times New Roman"/>
          <w:b/>
          <w:color w:val="000000"/>
          <w:sz w:val="24"/>
          <w:szCs w:val="24"/>
        </w:rPr>
        <w:t>З.Документы, определяющие организацию и проведение</w:t>
      </w:r>
    </w:p>
    <w:p w:rsidR="00DF28CB" w:rsidRPr="00EE632E" w:rsidRDefault="00DF28CB" w:rsidP="00EE632E">
      <w:pPr>
        <w:shd w:val="clear" w:color="auto" w:fill="FFFFFF"/>
        <w:spacing w:after="0" w:line="240" w:lineRule="auto"/>
        <w:ind w:right="36"/>
        <w:jc w:val="center"/>
        <w:rPr>
          <w:rFonts w:ascii="Times New Roman" w:hAnsi="Times New Roman" w:cs="Times New Roman"/>
          <w:sz w:val="24"/>
          <w:szCs w:val="24"/>
        </w:rPr>
      </w:pPr>
      <w:r w:rsidRPr="00EE632E">
        <w:rPr>
          <w:rFonts w:ascii="Times New Roman" w:hAnsi="Times New Roman" w:cs="Times New Roman"/>
          <w:b/>
          <w:color w:val="000000"/>
          <w:sz w:val="24"/>
          <w:szCs w:val="24"/>
        </w:rPr>
        <w:t xml:space="preserve"> туристических походов.</w:t>
      </w:r>
    </w:p>
    <w:p w:rsidR="00DF28CB" w:rsidRPr="00EE632E" w:rsidRDefault="00DF28CB" w:rsidP="00EE632E">
      <w:pPr>
        <w:shd w:val="clear" w:color="auto" w:fill="FFFFFF"/>
        <w:spacing w:after="0" w:line="240" w:lineRule="auto"/>
        <w:ind w:left="14" w:right="22"/>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Теория.</w:t>
      </w:r>
      <w:r w:rsidRPr="00EE632E">
        <w:rPr>
          <w:rFonts w:ascii="Times New Roman" w:hAnsi="Times New Roman" w:cs="Times New Roman"/>
          <w:color w:val="000000"/>
          <w:sz w:val="24"/>
          <w:szCs w:val="24"/>
        </w:rPr>
        <w:t xml:space="preserve"> Работа с документом: «Инструкция по организации и проведению туристических походов, экспедиций и экскурсий (путешествий) с учащимися, воспитанниками и студентами РФ» в общих положениях (Изменения). Беседа: «Обязанности и права участников похода». Рассказ: «Классификация некатегорийных походов. Требования к походу </w:t>
      </w:r>
      <w:r w:rsidRPr="00EE632E">
        <w:rPr>
          <w:rFonts w:ascii="Times New Roman" w:hAnsi="Times New Roman" w:cs="Times New Roman"/>
          <w:color w:val="000000"/>
          <w:sz w:val="24"/>
          <w:szCs w:val="24"/>
          <w:lang w:val="en-US"/>
        </w:rPr>
        <w:t>II</w:t>
      </w:r>
      <w:r w:rsidRPr="00EE632E">
        <w:rPr>
          <w:rFonts w:ascii="Times New Roman" w:hAnsi="Times New Roman" w:cs="Times New Roman"/>
          <w:color w:val="000000"/>
          <w:sz w:val="24"/>
          <w:szCs w:val="24"/>
        </w:rPr>
        <w:t xml:space="preserve"> степени сложности. Туристская документация».  </w:t>
      </w:r>
    </w:p>
    <w:p w:rsidR="00DF28CB" w:rsidRPr="00EE632E" w:rsidRDefault="00DF28CB" w:rsidP="00EE632E">
      <w:pPr>
        <w:shd w:val="clear" w:color="auto" w:fill="FFFFFF"/>
        <w:spacing w:after="0" w:line="240" w:lineRule="auto"/>
        <w:ind w:left="14" w:right="22"/>
        <w:jc w:val="both"/>
        <w:rPr>
          <w:rFonts w:ascii="Times New Roman" w:hAnsi="Times New Roman" w:cs="Times New Roman"/>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Заполнение маршрутного листа.</w:t>
      </w:r>
    </w:p>
    <w:p w:rsidR="00DF28CB" w:rsidRPr="00EE632E" w:rsidRDefault="00DF28CB" w:rsidP="00EE632E">
      <w:pPr>
        <w:shd w:val="clear" w:color="auto" w:fill="FFFFFF"/>
        <w:spacing w:after="0" w:line="240" w:lineRule="auto"/>
        <w:jc w:val="center"/>
        <w:rPr>
          <w:rFonts w:ascii="Times New Roman" w:hAnsi="Times New Roman" w:cs="Times New Roman"/>
          <w:sz w:val="24"/>
          <w:szCs w:val="24"/>
        </w:rPr>
      </w:pPr>
      <w:r w:rsidRPr="00EE632E">
        <w:rPr>
          <w:rFonts w:ascii="Times New Roman" w:hAnsi="Times New Roman" w:cs="Times New Roman"/>
          <w:b/>
          <w:color w:val="000000"/>
          <w:sz w:val="24"/>
          <w:szCs w:val="24"/>
        </w:rPr>
        <w:t>4.Элементы топографии и ориентирования.</w:t>
      </w:r>
    </w:p>
    <w:p w:rsidR="00DF28CB" w:rsidRPr="00EE632E" w:rsidRDefault="00DF28CB" w:rsidP="00EE632E">
      <w:pPr>
        <w:shd w:val="clear" w:color="auto" w:fill="FFFFFF"/>
        <w:spacing w:after="0" w:line="240" w:lineRule="auto"/>
        <w:ind w:left="29" w:right="7"/>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Теория.</w:t>
      </w:r>
      <w:r w:rsidRPr="00EE632E">
        <w:rPr>
          <w:rFonts w:ascii="Times New Roman" w:hAnsi="Times New Roman" w:cs="Times New Roman"/>
          <w:color w:val="000000"/>
          <w:sz w:val="24"/>
          <w:szCs w:val="24"/>
        </w:rPr>
        <w:t xml:space="preserve"> Письменная практическая работа: «Классификация карт. Туристические схемы и карты». Конкурс: «Ориентирование карты  и определение сторон горизонта с помощью компаса, по Солнцу и по местным признакам». Взаимопроверка (работа в парах): «Топографические знаки, применяемые в спортивном ориентировании и их классификация: линейные и точечные». Беседа: «Туристский глазомер». Лекция: «Виды спортивного ориентирования».</w:t>
      </w:r>
    </w:p>
    <w:p w:rsidR="00DF28CB" w:rsidRPr="00EE632E" w:rsidRDefault="00DF28CB" w:rsidP="00EE632E">
      <w:pPr>
        <w:shd w:val="clear" w:color="auto" w:fill="FFFFFF"/>
        <w:spacing w:after="0" w:line="240" w:lineRule="auto"/>
        <w:ind w:left="29" w:right="7"/>
        <w:jc w:val="both"/>
        <w:rPr>
          <w:rFonts w:ascii="Times New Roman" w:hAnsi="Times New Roman" w:cs="Times New Roman"/>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Движение по азимуту. Практика спортивного ориентирования по выбору. Определение своего места на карте и схеме.</w:t>
      </w:r>
    </w:p>
    <w:p w:rsidR="00DF28CB" w:rsidRDefault="00DF28CB" w:rsidP="00EE632E">
      <w:pPr>
        <w:shd w:val="clear" w:color="auto" w:fill="FFFFFF"/>
        <w:spacing w:after="0" w:line="240" w:lineRule="auto"/>
        <w:ind w:left="29" w:right="7"/>
        <w:jc w:val="center"/>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5.Туристская техника.</w:t>
      </w:r>
    </w:p>
    <w:p w:rsidR="00EE632E" w:rsidRDefault="00EE632E" w:rsidP="00EE632E">
      <w:pPr>
        <w:shd w:val="clear" w:color="auto" w:fill="FFFFFF"/>
        <w:spacing w:after="0" w:line="240" w:lineRule="auto"/>
        <w:ind w:left="29" w:right="7"/>
        <w:jc w:val="center"/>
        <w:rPr>
          <w:rFonts w:ascii="Times New Roman" w:hAnsi="Times New Roman" w:cs="Times New Roman"/>
          <w:b/>
          <w:color w:val="000000"/>
          <w:sz w:val="24"/>
          <w:szCs w:val="24"/>
        </w:rPr>
      </w:pPr>
    </w:p>
    <w:p w:rsidR="00EE632E" w:rsidRPr="00EE632E" w:rsidRDefault="00EE632E" w:rsidP="00EE632E">
      <w:pPr>
        <w:shd w:val="clear" w:color="auto" w:fill="FFFFFF"/>
        <w:spacing w:after="0" w:line="240" w:lineRule="auto"/>
        <w:ind w:left="29" w:right="7"/>
        <w:jc w:val="center"/>
        <w:rPr>
          <w:rFonts w:ascii="Times New Roman" w:hAnsi="Times New Roman" w:cs="Times New Roman"/>
          <w:sz w:val="24"/>
          <w:szCs w:val="24"/>
        </w:rPr>
      </w:pPr>
    </w:p>
    <w:p w:rsidR="00DF28CB" w:rsidRPr="00EE632E" w:rsidRDefault="00DF28CB" w:rsidP="00EE632E">
      <w:pPr>
        <w:shd w:val="clear" w:color="auto" w:fill="FFFFFF"/>
        <w:spacing w:after="0" w:line="240" w:lineRule="auto"/>
        <w:ind w:left="36"/>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lastRenderedPageBreak/>
        <w:t>Теория.</w:t>
      </w:r>
      <w:r w:rsidRPr="00EE632E">
        <w:rPr>
          <w:rFonts w:ascii="Times New Roman" w:hAnsi="Times New Roman" w:cs="Times New Roman"/>
          <w:color w:val="000000"/>
          <w:sz w:val="24"/>
          <w:szCs w:val="24"/>
        </w:rPr>
        <w:t xml:space="preserve"> Лекция: «Понятие о технике и тактике пешеходного туризма (ТПТ)». Беседа: «Что такое контрольно – туристический маршрут?».</w:t>
      </w:r>
    </w:p>
    <w:p w:rsidR="00DF28CB" w:rsidRPr="00EE632E" w:rsidRDefault="00DF28CB" w:rsidP="00EE632E">
      <w:pPr>
        <w:shd w:val="clear" w:color="auto" w:fill="FFFFFF"/>
        <w:spacing w:after="0" w:line="240" w:lineRule="auto"/>
        <w:ind w:left="36"/>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Установка палатки на время. Выбор места безопасности для палатки: избежание морщин на дне, боковинах. Техника движения по травянистым склонам 15-30° с ампельштоком: подъём, траверс, спуск. Вязка туристических узлов (академический, булинь, проводник, схватывающий, удавка). Преодоление препятствий способом «маятник», по навесной переправе. Движение по вертикальным и горизонтальным перилам со страховкой на травянистом склоне.</w:t>
      </w:r>
    </w:p>
    <w:p w:rsidR="00DF28CB" w:rsidRPr="00EE632E" w:rsidRDefault="00DF28CB" w:rsidP="00EE632E">
      <w:pPr>
        <w:shd w:val="clear" w:color="auto" w:fill="FFFFFF"/>
        <w:spacing w:after="0" w:line="240" w:lineRule="auto"/>
        <w:ind w:right="101"/>
        <w:jc w:val="center"/>
        <w:rPr>
          <w:rFonts w:ascii="Times New Roman" w:hAnsi="Times New Roman" w:cs="Times New Roman"/>
          <w:sz w:val="24"/>
          <w:szCs w:val="24"/>
        </w:rPr>
      </w:pPr>
      <w:r w:rsidRPr="00EE632E">
        <w:rPr>
          <w:rFonts w:ascii="Times New Roman" w:hAnsi="Times New Roman" w:cs="Times New Roman"/>
          <w:b/>
          <w:color w:val="000000"/>
          <w:sz w:val="24"/>
          <w:szCs w:val="24"/>
        </w:rPr>
        <w:t>6. Питание в туристическом походе.</w:t>
      </w:r>
    </w:p>
    <w:p w:rsidR="00DF28CB" w:rsidRPr="00EE632E" w:rsidRDefault="00DF28CB" w:rsidP="00EE632E">
      <w:pPr>
        <w:shd w:val="clear" w:color="auto" w:fill="FFFFFF"/>
        <w:spacing w:after="0" w:line="240" w:lineRule="auto"/>
        <w:ind w:left="7" w:right="65"/>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Теория.</w:t>
      </w:r>
      <w:r w:rsidRPr="00EE632E">
        <w:rPr>
          <w:rFonts w:ascii="Times New Roman" w:hAnsi="Times New Roman" w:cs="Times New Roman"/>
          <w:color w:val="000000"/>
          <w:sz w:val="24"/>
          <w:szCs w:val="24"/>
        </w:rPr>
        <w:t xml:space="preserve"> Подготовка рефератов: «Виды костров и их значение. Практика разжигания костра. Меры безопасности», «Проблемы сохранности природного комплекса», «Понятие о калорийности пищи», «Предотвращение пищевых отравлений», «Гигиенические требования к дежурным и участникам похода».</w:t>
      </w:r>
    </w:p>
    <w:p w:rsidR="00DF28CB" w:rsidRPr="00EE632E" w:rsidRDefault="00DF28CB" w:rsidP="00EE632E">
      <w:pPr>
        <w:shd w:val="clear" w:color="auto" w:fill="FFFFFF"/>
        <w:spacing w:after="0" w:line="240" w:lineRule="auto"/>
        <w:ind w:left="7" w:right="65"/>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Определение калорийности основных продуктов питания. Нормы их усвояемости. Подбор продуктов на многодневный поход. Расфасовка продуктов и их сохранность при транспортировке. Контроль расхода продуктов по дням похода. </w:t>
      </w:r>
    </w:p>
    <w:p w:rsidR="00DF28CB" w:rsidRPr="00EE632E" w:rsidRDefault="00DF28CB" w:rsidP="00EE632E">
      <w:pPr>
        <w:shd w:val="clear" w:color="auto" w:fill="FFFFFF"/>
        <w:spacing w:after="0" w:line="240" w:lineRule="auto"/>
        <w:jc w:val="center"/>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7.Опасности в походе. Первая доврачебная помощь.</w:t>
      </w:r>
    </w:p>
    <w:p w:rsidR="00DF28CB" w:rsidRPr="00EE632E" w:rsidRDefault="00DF28CB" w:rsidP="00EE632E">
      <w:pPr>
        <w:shd w:val="clear" w:color="auto" w:fill="FFFFFF"/>
        <w:spacing w:after="0" w:line="240" w:lineRule="auto"/>
        <w:ind w:left="22"/>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Теория.</w:t>
      </w:r>
      <w:r w:rsidRPr="00EE632E">
        <w:rPr>
          <w:rFonts w:ascii="Times New Roman" w:hAnsi="Times New Roman" w:cs="Times New Roman"/>
          <w:color w:val="000000"/>
          <w:sz w:val="24"/>
          <w:szCs w:val="24"/>
        </w:rPr>
        <w:t xml:space="preserve"> Беседа: «Меры безопасности на биваке и в маршевых походах». Рассказ: «Действия группы в экстремальных природных условия: гроза, ливень, проблемы адаптации к походным условиям». </w:t>
      </w:r>
    </w:p>
    <w:p w:rsidR="00DF28CB" w:rsidRPr="00EE632E" w:rsidRDefault="00DF28CB" w:rsidP="00EE632E">
      <w:pPr>
        <w:shd w:val="clear" w:color="auto" w:fill="FFFFFF"/>
        <w:spacing w:after="0" w:line="240" w:lineRule="auto"/>
        <w:ind w:left="22"/>
        <w:jc w:val="both"/>
        <w:rPr>
          <w:rFonts w:ascii="Times New Roman" w:hAnsi="Times New Roman" w:cs="Times New Roman"/>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Передача информации по группе в движении.</w:t>
      </w:r>
    </w:p>
    <w:p w:rsidR="00DF28CB" w:rsidRPr="00EE632E" w:rsidRDefault="00DF28CB" w:rsidP="00EE632E">
      <w:pPr>
        <w:shd w:val="clear" w:color="auto" w:fill="FFFFFF"/>
        <w:tabs>
          <w:tab w:val="left" w:pos="3125"/>
        </w:tabs>
        <w:spacing w:after="0" w:line="240" w:lineRule="auto"/>
        <w:ind w:left="101"/>
        <w:jc w:val="both"/>
        <w:rPr>
          <w:rFonts w:ascii="Times New Roman" w:hAnsi="Times New Roman" w:cs="Times New Roman"/>
          <w:i/>
          <w:color w:val="000000"/>
          <w:sz w:val="24"/>
          <w:szCs w:val="24"/>
        </w:rPr>
      </w:pPr>
      <w:r w:rsidRPr="00EE632E">
        <w:rPr>
          <w:rFonts w:ascii="Times New Roman" w:hAnsi="Times New Roman" w:cs="Times New Roman"/>
          <w:i/>
          <w:color w:val="000000"/>
          <w:sz w:val="24"/>
          <w:szCs w:val="24"/>
        </w:rPr>
        <w:tab/>
      </w:r>
      <w:r w:rsidRPr="00EE632E">
        <w:rPr>
          <w:rFonts w:ascii="Times New Roman" w:hAnsi="Times New Roman" w:cs="Times New Roman"/>
          <w:b/>
          <w:color w:val="000000"/>
          <w:sz w:val="24"/>
          <w:szCs w:val="24"/>
        </w:rPr>
        <w:t>8. Подготовка к походу.</w:t>
      </w:r>
    </w:p>
    <w:p w:rsidR="00DF28CB" w:rsidRPr="00EE632E" w:rsidRDefault="00DF28CB" w:rsidP="00EE632E">
      <w:pPr>
        <w:shd w:val="clear" w:color="auto" w:fill="FFFFFF"/>
        <w:spacing w:after="0" w:line="240" w:lineRule="auto"/>
        <w:ind w:left="43" w:right="29"/>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Теория.</w:t>
      </w:r>
      <w:r w:rsidRPr="00EE632E">
        <w:rPr>
          <w:rFonts w:ascii="Times New Roman" w:hAnsi="Times New Roman" w:cs="Times New Roman"/>
          <w:color w:val="000000"/>
          <w:sz w:val="24"/>
          <w:szCs w:val="24"/>
        </w:rPr>
        <w:t xml:space="preserve"> Беседа: «Цели и задачи похода».  Анкетирование: «Выбор района путешествия». Взаимопроверка: «Надежность ориентировки».</w:t>
      </w:r>
    </w:p>
    <w:p w:rsidR="00DF28CB" w:rsidRPr="00EE632E" w:rsidRDefault="00DF28CB" w:rsidP="00EE632E">
      <w:pPr>
        <w:shd w:val="clear" w:color="auto" w:fill="FFFFFF"/>
        <w:spacing w:after="0" w:line="240" w:lineRule="auto"/>
        <w:ind w:left="43" w:right="29"/>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Разработка маршрута в соответствии с намеченной сложностью похода: протяжность маршрута, наличие препятствий. Выбор места биваков. Распределение обязанностей. Подготовка личного и группового снаряжения.</w:t>
      </w:r>
    </w:p>
    <w:p w:rsidR="00DF28CB" w:rsidRPr="00EE632E" w:rsidRDefault="00DF28CB" w:rsidP="00EE632E">
      <w:pPr>
        <w:shd w:val="clear" w:color="auto" w:fill="FFFFFF"/>
        <w:spacing w:after="0" w:line="240" w:lineRule="auto"/>
        <w:jc w:val="center"/>
        <w:rPr>
          <w:rFonts w:ascii="Times New Roman" w:hAnsi="Times New Roman" w:cs="Times New Roman"/>
          <w:sz w:val="24"/>
          <w:szCs w:val="24"/>
        </w:rPr>
      </w:pPr>
      <w:r w:rsidRPr="00EE632E">
        <w:rPr>
          <w:rFonts w:ascii="Times New Roman" w:hAnsi="Times New Roman" w:cs="Times New Roman"/>
          <w:b/>
          <w:color w:val="000000"/>
          <w:sz w:val="24"/>
          <w:szCs w:val="24"/>
        </w:rPr>
        <w:t>9.Проведение туристического похода.</w:t>
      </w:r>
    </w:p>
    <w:p w:rsidR="00DF28CB" w:rsidRPr="00EE632E" w:rsidRDefault="00DF28CB" w:rsidP="00EE632E">
      <w:pPr>
        <w:shd w:val="clear" w:color="auto" w:fill="FFFFFF"/>
        <w:spacing w:after="0" w:line="240" w:lineRule="auto"/>
        <w:ind w:left="50" w:right="22"/>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 xml:space="preserve">Теория. </w:t>
      </w:r>
      <w:r w:rsidRPr="00EE632E">
        <w:rPr>
          <w:rFonts w:ascii="Times New Roman" w:hAnsi="Times New Roman" w:cs="Times New Roman"/>
          <w:color w:val="000000"/>
          <w:sz w:val="24"/>
          <w:szCs w:val="24"/>
        </w:rPr>
        <w:t xml:space="preserve">Чтение дополнительной литературы по теме: </w:t>
      </w:r>
      <w:r w:rsidRPr="00EE632E">
        <w:rPr>
          <w:rFonts w:ascii="Times New Roman" w:hAnsi="Times New Roman" w:cs="Times New Roman"/>
          <w:b/>
          <w:color w:val="000000"/>
          <w:sz w:val="24"/>
          <w:szCs w:val="24"/>
        </w:rPr>
        <w:t xml:space="preserve">« </w:t>
      </w:r>
      <w:r w:rsidRPr="00EE632E">
        <w:rPr>
          <w:rFonts w:ascii="Times New Roman" w:hAnsi="Times New Roman" w:cs="Times New Roman"/>
          <w:color w:val="000000"/>
          <w:sz w:val="24"/>
          <w:szCs w:val="24"/>
        </w:rPr>
        <w:t>Район путешествия и его особенности». Беседа: «Меры безопасности в походе».</w:t>
      </w:r>
    </w:p>
    <w:p w:rsidR="00DF28CB" w:rsidRPr="00EE632E" w:rsidRDefault="00DF28CB" w:rsidP="00EE632E">
      <w:pPr>
        <w:shd w:val="clear" w:color="auto" w:fill="FFFFFF"/>
        <w:spacing w:after="0" w:line="240" w:lineRule="auto"/>
        <w:ind w:left="50" w:right="22"/>
        <w:jc w:val="both"/>
        <w:rPr>
          <w:rFonts w:ascii="Times New Roman" w:hAnsi="Times New Roman" w:cs="Times New Roman"/>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Выбор места бивака в походе. Организация ночлегов. Обустройство биваков. Туристические самоделки.  Расчет темпа, ритма, средней скорости движения в походе, длительности перехода дневного марша. Выполнение каждым участникам своих заданий.</w:t>
      </w:r>
      <w:r w:rsidRPr="00EE632E">
        <w:rPr>
          <w:rFonts w:ascii="Times New Roman" w:hAnsi="Times New Roman" w:cs="Times New Roman"/>
          <w:sz w:val="24"/>
          <w:szCs w:val="24"/>
        </w:rPr>
        <w:t xml:space="preserve"> </w:t>
      </w:r>
      <w:r w:rsidRPr="00EE632E">
        <w:rPr>
          <w:rFonts w:ascii="Times New Roman" w:hAnsi="Times New Roman" w:cs="Times New Roman"/>
          <w:color w:val="000000"/>
          <w:sz w:val="24"/>
          <w:szCs w:val="24"/>
        </w:rPr>
        <w:t>Выбор линии пути на день. Работа дежурных. Отработка организационных навыков и самоуправления. Техническое описание сложных участков, погодных условий и жизни группы.</w:t>
      </w:r>
      <w:r w:rsidRPr="00EE632E">
        <w:rPr>
          <w:rFonts w:ascii="Times New Roman" w:hAnsi="Times New Roman" w:cs="Times New Roman"/>
          <w:sz w:val="24"/>
          <w:szCs w:val="24"/>
        </w:rPr>
        <w:t xml:space="preserve"> </w:t>
      </w:r>
      <w:r w:rsidRPr="00EE632E">
        <w:rPr>
          <w:rFonts w:ascii="Times New Roman" w:hAnsi="Times New Roman" w:cs="Times New Roman"/>
          <w:color w:val="000000"/>
          <w:sz w:val="24"/>
          <w:szCs w:val="24"/>
        </w:rPr>
        <w:t>Анализ итогов дня. Отчёты каждого участника о сборе материалов: дневник похода, хронометраж пути, прогноз погоды, сведения по истории, контроль расхода продуктов и другая информация. Планирование деятельности на новый день. Проведение тематических вечеров</w:t>
      </w:r>
      <w:r w:rsidR="0077316B" w:rsidRPr="00EE632E">
        <w:rPr>
          <w:rFonts w:ascii="Times New Roman" w:hAnsi="Times New Roman" w:cs="Times New Roman"/>
          <w:color w:val="000000"/>
          <w:sz w:val="24"/>
          <w:szCs w:val="24"/>
        </w:rPr>
        <w:t xml:space="preserve"> у костра. В группе провести </w:t>
      </w:r>
      <w:r w:rsidR="008E5BAB" w:rsidRPr="00EE632E">
        <w:rPr>
          <w:rFonts w:ascii="Times New Roman" w:hAnsi="Times New Roman" w:cs="Times New Roman"/>
          <w:color w:val="000000"/>
          <w:sz w:val="24"/>
          <w:szCs w:val="24"/>
        </w:rPr>
        <w:t>2</w:t>
      </w:r>
      <w:r w:rsidR="0077316B" w:rsidRPr="00EE632E">
        <w:rPr>
          <w:rFonts w:ascii="Times New Roman" w:hAnsi="Times New Roman" w:cs="Times New Roman"/>
          <w:color w:val="000000"/>
          <w:sz w:val="24"/>
          <w:szCs w:val="24"/>
        </w:rPr>
        <w:t xml:space="preserve"> однодневных и </w:t>
      </w:r>
      <w:r w:rsidRPr="00EE632E">
        <w:rPr>
          <w:rFonts w:ascii="Times New Roman" w:hAnsi="Times New Roman" w:cs="Times New Roman"/>
          <w:color w:val="000000"/>
          <w:sz w:val="24"/>
          <w:szCs w:val="24"/>
        </w:rPr>
        <w:t xml:space="preserve"> 2 двухдневных похода. Туристический слет.</w:t>
      </w:r>
    </w:p>
    <w:p w:rsidR="00DF28CB" w:rsidRPr="00EE632E" w:rsidRDefault="00DF28CB" w:rsidP="00EE632E">
      <w:pPr>
        <w:shd w:val="clear" w:color="auto" w:fill="FFFFFF"/>
        <w:tabs>
          <w:tab w:val="left" w:pos="2333"/>
        </w:tabs>
        <w:spacing w:after="0" w:line="240" w:lineRule="auto"/>
        <w:jc w:val="center"/>
        <w:rPr>
          <w:rFonts w:ascii="Times New Roman" w:hAnsi="Times New Roman" w:cs="Times New Roman"/>
          <w:b/>
          <w:sz w:val="24"/>
          <w:szCs w:val="24"/>
        </w:rPr>
      </w:pPr>
      <w:r w:rsidRPr="00EE632E">
        <w:rPr>
          <w:rFonts w:ascii="Times New Roman" w:hAnsi="Times New Roman" w:cs="Times New Roman"/>
          <w:b/>
          <w:color w:val="000000"/>
          <w:sz w:val="24"/>
          <w:szCs w:val="24"/>
        </w:rPr>
        <w:t>10.Особенности лыжных походов.</w:t>
      </w:r>
    </w:p>
    <w:p w:rsidR="00DF28CB" w:rsidRPr="00EE632E" w:rsidRDefault="00DF28CB" w:rsidP="00EE632E">
      <w:pPr>
        <w:shd w:val="clear" w:color="auto" w:fill="FFFFFF"/>
        <w:tabs>
          <w:tab w:val="left" w:pos="2333"/>
        </w:tabs>
        <w:spacing w:after="0" w:line="240" w:lineRule="auto"/>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 xml:space="preserve">Теория. </w:t>
      </w:r>
      <w:r w:rsidRPr="00EE632E">
        <w:rPr>
          <w:rFonts w:ascii="Times New Roman" w:hAnsi="Times New Roman" w:cs="Times New Roman"/>
          <w:color w:val="000000"/>
          <w:sz w:val="24"/>
          <w:szCs w:val="24"/>
        </w:rPr>
        <w:t>Семинар:</w:t>
      </w:r>
      <w:r w:rsidRPr="00EE632E">
        <w:rPr>
          <w:rFonts w:ascii="Times New Roman" w:hAnsi="Times New Roman" w:cs="Times New Roman"/>
          <w:b/>
          <w:color w:val="000000"/>
          <w:sz w:val="24"/>
          <w:szCs w:val="24"/>
        </w:rPr>
        <w:t xml:space="preserve"> «</w:t>
      </w:r>
      <w:r w:rsidRPr="00EE632E">
        <w:rPr>
          <w:rFonts w:ascii="Times New Roman" w:hAnsi="Times New Roman" w:cs="Times New Roman"/>
          <w:color w:val="000000"/>
          <w:sz w:val="24"/>
          <w:szCs w:val="24"/>
        </w:rPr>
        <w:t xml:space="preserve">Личное и групповое снаряжение для лыжного похода. Одежда и обувь. Особенности режима в лыжном походе». </w:t>
      </w:r>
    </w:p>
    <w:p w:rsidR="00DF28CB" w:rsidRPr="00EE632E" w:rsidRDefault="00DF28CB" w:rsidP="00EE632E">
      <w:pPr>
        <w:shd w:val="clear" w:color="auto" w:fill="FFFFFF"/>
        <w:tabs>
          <w:tab w:val="left" w:pos="2333"/>
        </w:tabs>
        <w:spacing w:after="0" w:line="240" w:lineRule="auto"/>
        <w:jc w:val="both"/>
        <w:rPr>
          <w:rFonts w:ascii="Times New Roman" w:hAnsi="Times New Roman" w:cs="Times New Roman"/>
          <w:b/>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Костёр на снегу. Ходьба на лыжах. Подъёмы, спуски, безопасное преодоление препятствий. Ремонт лыж. Изготовление простейших укрытий.</w:t>
      </w:r>
    </w:p>
    <w:p w:rsidR="00DF28CB" w:rsidRPr="00EE632E" w:rsidRDefault="00DF28CB" w:rsidP="00EE632E">
      <w:pPr>
        <w:shd w:val="clear" w:color="auto" w:fill="FFFFFF"/>
        <w:tabs>
          <w:tab w:val="left" w:pos="2333"/>
        </w:tabs>
        <w:spacing w:after="0" w:line="240" w:lineRule="auto"/>
        <w:jc w:val="center"/>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11. Подведение итогов похода.</w:t>
      </w:r>
    </w:p>
    <w:p w:rsidR="00DF28CB" w:rsidRPr="00EE632E" w:rsidRDefault="00DF28CB" w:rsidP="00EE632E">
      <w:pPr>
        <w:shd w:val="clear" w:color="auto" w:fill="FFFFFF"/>
        <w:tabs>
          <w:tab w:val="left" w:pos="2333"/>
        </w:tabs>
        <w:spacing w:after="0" w:line="240" w:lineRule="auto"/>
        <w:jc w:val="both"/>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 xml:space="preserve">Теория. </w:t>
      </w:r>
      <w:r w:rsidRPr="00EE632E">
        <w:rPr>
          <w:rFonts w:ascii="Times New Roman" w:hAnsi="Times New Roman" w:cs="Times New Roman"/>
          <w:color w:val="000000"/>
          <w:sz w:val="24"/>
          <w:szCs w:val="24"/>
        </w:rPr>
        <w:t>Беседа</w:t>
      </w:r>
      <w:r w:rsidRPr="00EE632E">
        <w:rPr>
          <w:rFonts w:ascii="Times New Roman" w:hAnsi="Times New Roman" w:cs="Times New Roman"/>
          <w:b/>
          <w:color w:val="000000"/>
          <w:sz w:val="24"/>
          <w:szCs w:val="24"/>
        </w:rPr>
        <w:t xml:space="preserve">: </w:t>
      </w:r>
      <w:r w:rsidRPr="00EE632E">
        <w:rPr>
          <w:rFonts w:ascii="Times New Roman" w:hAnsi="Times New Roman" w:cs="Times New Roman"/>
          <w:color w:val="000000"/>
          <w:sz w:val="24"/>
          <w:szCs w:val="24"/>
        </w:rPr>
        <w:t>«Поход и его итоги».</w:t>
      </w:r>
      <w:r w:rsidRPr="00EE632E">
        <w:rPr>
          <w:rFonts w:ascii="Times New Roman" w:hAnsi="Times New Roman" w:cs="Times New Roman"/>
          <w:b/>
          <w:color w:val="000000"/>
          <w:sz w:val="24"/>
          <w:szCs w:val="24"/>
        </w:rPr>
        <w:t xml:space="preserve"> </w:t>
      </w:r>
    </w:p>
    <w:p w:rsidR="00DF28CB" w:rsidRPr="00EE632E" w:rsidRDefault="00DF28CB" w:rsidP="00EE632E">
      <w:pPr>
        <w:shd w:val="clear" w:color="auto" w:fill="FFFFFF"/>
        <w:tabs>
          <w:tab w:val="left" w:pos="2333"/>
        </w:tabs>
        <w:spacing w:after="0" w:line="240" w:lineRule="auto"/>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Проверка состояния туристического снаряжения. Сдача  собранных материалов, составление отчёта за проведенный поход в установленные руководителем сроки. Участие в подготовке и проведении итогового вечера туристов.</w:t>
      </w:r>
    </w:p>
    <w:p w:rsidR="00A32C63" w:rsidRPr="00EE632E" w:rsidRDefault="00A32C63" w:rsidP="00EE632E">
      <w:pPr>
        <w:shd w:val="clear" w:color="auto" w:fill="FFFFFF"/>
        <w:tabs>
          <w:tab w:val="left" w:pos="2333"/>
        </w:tabs>
        <w:spacing w:after="0" w:line="240" w:lineRule="auto"/>
        <w:jc w:val="both"/>
        <w:rPr>
          <w:rFonts w:ascii="Times New Roman" w:hAnsi="Times New Roman" w:cs="Times New Roman"/>
          <w:b/>
          <w:color w:val="000000"/>
          <w:sz w:val="24"/>
          <w:szCs w:val="24"/>
        </w:rPr>
      </w:pPr>
    </w:p>
    <w:p w:rsidR="00DF28CB" w:rsidRPr="00EE632E" w:rsidRDefault="00DF28CB" w:rsidP="00EE632E">
      <w:pPr>
        <w:shd w:val="clear" w:color="auto" w:fill="FFFFFF"/>
        <w:tabs>
          <w:tab w:val="left" w:pos="3125"/>
        </w:tabs>
        <w:spacing w:after="0" w:line="240" w:lineRule="auto"/>
        <w:ind w:left="101"/>
        <w:jc w:val="center"/>
        <w:rPr>
          <w:rFonts w:ascii="Times New Roman" w:hAnsi="Times New Roman" w:cs="Times New Roman"/>
          <w:sz w:val="24"/>
          <w:szCs w:val="24"/>
        </w:rPr>
      </w:pPr>
      <w:r w:rsidRPr="00EE632E">
        <w:rPr>
          <w:rFonts w:ascii="Times New Roman" w:hAnsi="Times New Roman" w:cs="Times New Roman"/>
          <w:b/>
          <w:color w:val="000000"/>
          <w:sz w:val="24"/>
          <w:szCs w:val="24"/>
        </w:rPr>
        <w:t>12.Физическая подготовка.</w:t>
      </w:r>
    </w:p>
    <w:p w:rsidR="00DF28CB" w:rsidRPr="00EE632E" w:rsidRDefault="00DF28CB" w:rsidP="00EE632E">
      <w:pPr>
        <w:shd w:val="clear" w:color="auto" w:fill="FFFFFF"/>
        <w:tabs>
          <w:tab w:val="left" w:pos="3125"/>
        </w:tabs>
        <w:spacing w:after="0" w:line="240" w:lineRule="auto"/>
        <w:ind w:left="101"/>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 xml:space="preserve">Теория. </w:t>
      </w:r>
      <w:r w:rsidRPr="00EE632E">
        <w:rPr>
          <w:rFonts w:ascii="Times New Roman" w:hAnsi="Times New Roman" w:cs="Times New Roman"/>
          <w:color w:val="000000"/>
          <w:sz w:val="24"/>
          <w:szCs w:val="24"/>
        </w:rPr>
        <w:t>Тестирование: «Нормативы физической подготовки юных туристов».</w:t>
      </w:r>
    </w:p>
    <w:p w:rsidR="00DF28CB" w:rsidRPr="00EE632E" w:rsidRDefault="00DF28CB" w:rsidP="00EE632E">
      <w:pPr>
        <w:shd w:val="clear" w:color="auto" w:fill="FFFFFF"/>
        <w:tabs>
          <w:tab w:val="left" w:pos="3125"/>
        </w:tabs>
        <w:spacing w:after="0" w:line="240" w:lineRule="auto"/>
        <w:ind w:left="101"/>
        <w:jc w:val="both"/>
        <w:rPr>
          <w:rFonts w:ascii="Times New Roman" w:hAnsi="Times New Roman" w:cs="Times New Roman"/>
          <w:sz w:val="24"/>
          <w:szCs w:val="24"/>
        </w:rPr>
      </w:pPr>
      <w:r w:rsidRPr="00EE632E">
        <w:rPr>
          <w:rFonts w:ascii="Times New Roman" w:hAnsi="Times New Roman" w:cs="Times New Roman"/>
          <w:b/>
          <w:color w:val="000000"/>
          <w:sz w:val="24"/>
          <w:szCs w:val="24"/>
        </w:rPr>
        <w:lastRenderedPageBreak/>
        <w:t>Практика.</w:t>
      </w:r>
      <w:r w:rsidRPr="00EE632E">
        <w:rPr>
          <w:rFonts w:ascii="Times New Roman" w:hAnsi="Times New Roman" w:cs="Times New Roman"/>
          <w:color w:val="000000"/>
          <w:sz w:val="24"/>
          <w:szCs w:val="24"/>
        </w:rPr>
        <w:t xml:space="preserve"> Самостоятельные ежедневные занятия физическими упражнениями. Развитие координационных способностей. Лазание по деревьям. Спортивные игры: баскетбол, волейбол, футбол, регби и лапта.</w:t>
      </w:r>
    </w:p>
    <w:p w:rsidR="00DF28CB" w:rsidRPr="00EE632E" w:rsidRDefault="00DF28CB" w:rsidP="00EE632E">
      <w:pPr>
        <w:shd w:val="clear" w:color="auto" w:fill="FFFFFF"/>
        <w:spacing w:after="0" w:line="240" w:lineRule="auto"/>
        <w:ind w:left="2722"/>
        <w:rPr>
          <w:rFonts w:ascii="Times New Roman" w:hAnsi="Times New Roman" w:cs="Times New Roman"/>
          <w:sz w:val="24"/>
          <w:szCs w:val="24"/>
        </w:rPr>
      </w:pPr>
    </w:p>
    <w:p w:rsidR="00DF28CB" w:rsidRPr="00EE632E" w:rsidRDefault="00DF28CB" w:rsidP="00EE632E">
      <w:pPr>
        <w:shd w:val="clear" w:color="auto" w:fill="FFFFFF"/>
        <w:spacing w:after="0" w:line="240" w:lineRule="auto"/>
        <w:ind w:right="14"/>
        <w:jc w:val="center"/>
        <w:rPr>
          <w:rFonts w:ascii="Times New Roman" w:hAnsi="Times New Roman" w:cs="Times New Roman"/>
          <w:b/>
          <w:smallCaps/>
          <w:color w:val="000000"/>
          <w:sz w:val="24"/>
          <w:szCs w:val="24"/>
        </w:rPr>
      </w:pPr>
      <w:r w:rsidRPr="00EE632E">
        <w:rPr>
          <w:rFonts w:ascii="Times New Roman" w:hAnsi="Times New Roman" w:cs="Times New Roman"/>
          <w:b/>
          <w:smallCaps/>
          <w:color w:val="000000"/>
          <w:sz w:val="24"/>
          <w:szCs w:val="24"/>
        </w:rPr>
        <w:t>учебно-тематический план</w:t>
      </w:r>
      <w:r w:rsidR="00EE5529" w:rsidRPr="00EE632E">
        <w:rPr>
          <w:rFonts w:ascii="Times New Roman" w:hAnsi="Times New Roman" w:cs="Times New Roman"/>
          <w:b/>
          <w:smallCaps/>
          <w:color w:val="000000"/>
          <w:sz w:val="24"/>
          <w:szCs w:val="24"/>
        </w:rPr>
        <w:t xml:space="preserve"> углубленного модуля</w:t>
      </w:r>
    </w:p>
    <w:p w:rsidR="00DF28CB" w:rsidRPr="00EE632E" w:rsidRDefault="00DF28CB" w:rsidP="00EE632E">
      <w:pPr>
        <w:shd w:val="clear" w:color="auto" w:fill="FFFFFF"/>
        <w:spacing w:after="0" w:line="240" w:lineRule="auto"/>
        <w:ind w:right="14"/>
        <w:jc w:val="center"/>
        <w:rPr>
          <w:rFonts w:ascii="Times New Roman" w:hAnsi="Times New Roman" w:cs="Times New Roman"/>
          <w:b/>
          <w:sz w:val="24"/>
          <w:szCs w:val="24"/>
        </w:rPr>
      </w:pPr>
      <w:r w:rsidRPr="00EE632E">
        <w:rPr>
          <w:rFonts w:ascii="Times New Roman" w:hAnsi="Times New Roman" w:cs="Times New Roman"/>
          <w:b/>
          <w:smallCaps/>
          <w:color w:val="000000"/>
          <w:sz w:val="24"/>
          <w:szCs w:val="24"/>
        </w:rPr>
        <w:t>3 год обучения.</w:t>
      </w:r>
    </w:p>
    <w:tbl>
      <w:tblPr>
        <w:tblW w:w="9900" w:type="dxa"/>
        <w:tblInd w:w="40" w:type="dxa"/>
        <w:tblLayout w:type="fixed"/>
        <w:tblCellMar>
          <w:left w:w="40" w:type="dxa"/>
          <w:right w:w="40" w:type="dxa"/>
        </w:tblCellMar>
        <w:tblLook w:val="0000" w:firstRow="0" w:lastRow="0" w:firstColumn="0" w:lastColumn="0" w:noHBand="0" w:noVBand="0"/>
      </w:tblPr>
      <w:tblGrid>
        <w:gridCol w:w="1080"/>
        <w:gridCol w:w="4320"/>
        <w:gridCol w:w="1440"/>
        <w:gridCol w:w="1620"/>
        <w:gridCol w:w="1440"/>
      </w:tblGrid>
      <w:tr w:rsidR="00DF28CB" w:rsidRPr="00EE632E" w:rsidTr="00653B8E">
        <w:trPr>
          <w:cantSplit/>
          <w:trHeight w:val="677"/>
        </w:trPr>
        <w:tc>
          <w:tcPr>
            <w:tcW w:w="1080" w:type="dxa"/>
            <w:vMerge w:val="restart"/>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36" w:right="194"/>
              <w:jc w:val="center"/>
              <w:rPr>
                <w:rFonts w:ascii="Times New Roman" w:hAnsi="Times New Roman" w:cs="Times New Roman"/>
                <w:b/>
                <w:sz w:val="24"/>
                <w:szCs w:val="24"/>
              </w:rPr>
            </w:pPr>
            <w:r w:rsidRPr="00EE632E">
              <w:rPr>
                <w:rFonts w:ascii="Times New Roman" w:hAnsi="Times New Roman" w:cs="Times New Roman"/>
                <w:b/>
                <w:color w:val="000000"/>
                <w:sz w:val="24"/>
                <w:szCs w:val="24"/>
              </w:rPr>
              <w:t xml:space="preserve">№    </w:t>
            </w:r>
            <w:r w:rsidRPr="00EE632E">
              <w:rPr>
                <w:rFonts w:ascii="Times New Roman" w:hAnsi="Times New Roman" w:cs="Times New Roman"/>
                <w:b/>
                <w:sz w:val="24"/>
                <w:szCs w:val="24"/>
              </w:rPr>
              <w:t>п/п</w:t>
            </w:r>
          </w:p>
        </w:tc>
        <w:tc>
          <w:tcPr>
            <w:tcW w:w="4320" w:type="dxa"/>
            <w:vMerge w:val="restart"/>
            <w:tcBorders>
              <w:top w:val="single" w:sz="6" w:space="0" w:color="auto"/>
              <w:left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1498"/>
              <w:rPr>
                <w:rFonts w:ascii="Times New Roman" w:hAnsi="Times New Roman" w:cs="Times New Roman"/>
                <w:b/>
                <w:sz w:val="24"/>
                <w:szCs w:val="24"/>
              </w:rPr>
            </w:pPr>
            <w:r w:rsidRPr="00EE632E">
              <w:rPr>
                <w:rFonts w:ascii="Times New Roman" w:hAnsi="Times New Roman" w:cs="Times New Roman"/>
                <w:b/>
                <w:sz w:val="24"/>
                <w:szCs w:val="24"/>
              </w:rPr>
              <w:t>Темы занятий</w:t>
            </w:r>
          </w:p>
        </w:tc>
        <w:tc>
          <w:tcPr>
            <w:tcW w:w="4500"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Количество часов</w:t>
            </w:r>
          </w:p>
        </w:tc>
      </w:tr>
      <w:tr w:rsidR="00DF28CB" w:rsidRPr="00EE632E" w:rsidTr="00653B8E">
        <w:trPr>
          <w:cantSplit/>
          <w:trHeight w:val="414"/>
        </w:trPr>
        <w:tc>
          <w:tcPr>
            <w:tcW w:w="1080" w:type="dxa"/>
            <w:vMerge/>
            <w:tcBorders>
              <w:top w:val="single" w:sz="6" w:space="0" w:color="auto"/>
              <w:left w:val="single" w:sz="6" w:space="0" w:color="auto"/>
              <w:bottom w:val="single" w:sz="6" w:space="0" w:color="auto"/>
              <w:right w:val="single" w:sz="6" w:space="0" w:color="auto"/>
            </w:tcBorders>
            <w:vAlign w:val="center"/>
          </w:tcPr>
          <w:p w:rsidR="00DF28CB" w:rsidRPr="00EE632E" w:rsidRDefault="00DF28CB" w:rsidP="00EE632E">
            <w:pPr>
              <w:spacing w:after="0" w:line="240" w:lineRule="auto"/>
              <w:jc w:val="center"/>
              <w:rPr>
                <w:rFonts w:ascii="Times New Roman" w:hAnsi="Times New Roman" w:cs="Times New Roman"/>
                <w:b/>
                <w:sz w:val="24"/>
                <w:szCs w:val="24"/>
              </w:rPr>
            </w:pPr>
          </w:p>
        </w:tc>
        <w:tc>
          <w:tcPr>
            <w:tcW w:w="4320" w:type="dxa"/>
            <w:vMerge/>
            <w:tcBorders>
              <w:left w:val="single" w:sz="6" w:space="0" w:color="auto"/>
              <w:bottom w:val="single" w:sz="6" w:space="0" w:color="auto"/>
              <w:right w:val="single" w:sz="6" w:space="0" w:color="auto"/>
            </w:tcBorders>
            <w:vAlign w:val="center"/>
          </w:tcPr>
          <w:p w:rsidR="00DF28CB" w:rsidRPr="00EE632E" w:rsidRDefault="00DF28CB" w:rsidP="00EE632E">
            <w:pPr>
              <w:autoSpaceDN w:val="0"/>
              <w:spacing w:after="0" w:line="240" w:lineRule="auto"/>
              <w:rPr>
                <w:rFonts w:ascii="Times New Roman" w:hAnsi="Times New Roman" w:cs="Times New Roman"/>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всего</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теория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практика</w:t>
            </w:r>
          </w:p>
        </w:tc>
      </w:tr>
      <w:tr w:rsidR="00DF28CB" w:rsidRPr="00EE632E" w:rsidTr="00653B8E">
        <w:trPr>
          <w:trHeight w:val="338"/>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65"/>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1</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
              <w:rPr>
                <w:rFonts w:ascii="Times New Roman" w:hAnsi="Times New Roman" w:cs="Times New Roman"/>
                <w:sz w:val="24"/>
                <w:szCs w:val="24"/>
              </w:rPr>
            </w:pPr>
            <w:r w:rsidRPr="00EE632E">
              <w:rPr>
                <w:rFonts w:ascii="Times New Roman" w:hAnsi="Times New Roman" w:cs="Times New Roman"/>
                <w:sz w:val="24"/>
                <w:szCs w:val="24"/>
              </w:rPr>
              <w:t>Организационная деятельность</w:t>
            </w: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1426"/>
              <w:rPr>
                <w:rFonts w:ascii="Times New Roman" w:hAnsi="Times New Roman" w:cs="Times New Roman"/>
                <w:sz w:val="24"/>
                <w:szCs w:val="24"/>
              </w:rPr>
            </w:pPr>
            <w:r w:rsidRPr="00EE632E">
              <w:rPr>
                <w:rFonts w:ascii="Times New Roman" w:hAnsi="Times New Roman" w:cs="Times New Roman"/>
                <w:color w:val="000000"/>
                <w:sz w:val="24"/>
                <w:szCs w:val="24"/>
              </w:rPr>
              <w:t>2</w:t>
            </w:r>
          </w:p>
        </w:tc>
        <w:tc>
          <w:tcPr>
            <w:tcW w:w="1620" w:type="dxa"/>
            <w:tcBorders>
              <w:top w:val="single" w:sz="6" w:space="0" w:color="auto"/>
              <w:left w:val="single" w:sz="4"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1560" w:right="1426"/>
              <w:jc w:val="right"/>
              <w:rPr>
                <w:rFonts w:ascii="Times New Roman" w:hAnsi="Times New Roman" w:cs="Times New Roman"/>
                <w:sz w:val="24"/>
                <w:szCs w:val="24"/>
              </w:rPr>
            </w:pPr>
            <w:r w:rsidRPr="00EE632E">
              <w:rPr>
                <w:rFonts w:ascii="Times New Roman" w:hAnsi="Times New Roman" w:cs="Times New Roman"/>
                <w:color w:val="000000"/>
                <w:sz w:val="24"/>
                <w:szCs w:val="24"/>
                <w:lang w:val="en-US"/>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p>
        </w:tc>
      </w:tr>
      <w:tr w:rsidR="00DF28CB" w:rsidRPr="00EE632E" w:rsidTr="00653B8E">
        <w:trPr>
          <w:trHeight w:val="338"/>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36"/>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2</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
              <w:rPr>
                <w:rFonts w:ascii="Times New Roman" w:hAnsi="Times New Roman" w:cs="Times New Roman"/>
                <w:sz w:val="24"/>
                <w:szCs w:val="24"/>
              </w:rPr>
            </w:pPr>
            <w:r w:rsidRPr="00EE632E">
              <w:rPr>
                <w:rFonts w:ascii="Times New Roman" w:hAnsi="Times New Roman" w:cs="Times New Roman"/>
                <w:sz w:val="24"/>
                <w:szCs w:val="24"/>
              </w:rPr>
              <w:t>Краеведение</w:t>
            </w: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1</w:t>
            </w:r>
            <w:r w:rsidRPr="00EE632E">
              <w:rPr>
                <w:rFonts w:ascii="Times New Roman" w:hAnsi="Times New Roman" w:cs="Times New Roman"/>
                <w:color w:val="000000"/>
                <w:sz w:val="24"/>
                <w:szCs w:val="24"/>
              </w:rPr>
              <w:t>2</w:t>
            </w:r>
          </w:p>
        </w:tc>
        <w:tc>
          <w:tcPr>
            <w:tcW w:w="1620" w:type="dxa"/>
            <w:tcBorders>
              <w:top w:val="single" w:sz="6" w:space="0" w:color="auto"/>
              <w:left w:val="single" w:sz="4"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6</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6</w:t>
            </w:r>
          </w:p>
        </w:tc>
      </w:tr>
      <w:tr w:rsidR="00DF28CB" w:rsidRPr="00EE632E" w:rsidTr="00653B8E">
        <w:trPr>
          <w:trHeight w:val="986"/>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36"/>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3</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173"/>
              <w:rPr>
                <w:rFonts w:ascii="Times New Roman" w:hAnsi="Times New Roman" w:cs="Times New Roman"/>
                <w:sz w:val="24"/>
                <w:szCs w:val="24"/>
              </w:rPr>
            </w:pPr>
            <w:r w:rsidRPr="00EE632E">
              <w:rPr>
                <w:rFonts w:ascii="Times New Roman" w:hAnsi="Times New Roman" w:cs="Times New Roman"/>
                <w:sz w:val="24"/>
                <w:szCs w:val="24"/>
              </w:rPr>
              <w:t>Документы, определяющие организацию и проведение туристических походов</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1</w:t>
            </w:r>
          </w:p>
        </w:tc>
      </w:tr>
      <w:tr w:rsidR="00DF28CB" w:rsidRPr="00EE632E" w:rsidTr="00653B8E">
        <w:trPr>
          <w:trHeight w:val="331"/>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2"/>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4</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
              <w:rPr>
                <w:rFonts w:ascii="Times New Roman" w:hAnsi="Times New Roman" w:cs="Times New Roman"/>
                <w:sz w:val="24"/>
                <w:szCs w:val="24"/>
              </w:rPr>
            </w:pPr>
            <w:r w:rsidRPr="00EE632E">
              <w:rPr>
                <w:rFonts w:ascii="Times New Roman" w:hAnsi="Times New Roman" w:cs="Times New Roman"/>
                <w:sz w:val="24"/>
                <w:szCs w:val="24"/>
              </w:rPr>
              <w:t>Элементы топографии и ориентирования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1</w:t>
            </w:r>
            <w:r w:rsidRPr="00EE632E">
              <w:rPr>
                <w:rFonts w:ascii="Times New Roman" w:hAnsi="Times New Roman" w:cs="Times New Roman"/>
                <w:color w:val="000000"/>
                <w:sz w:val="24"/>
                <w:szCs w:val="24"/>
              </w:rPr>
              <w:t>4</w:t>
            </w:r>
          </w:p>
        </w:tc>
      </w:tr>
      <w:tr w:rsidR="00DF28CB" w:rsidRPr="00EE632E" w:rsidTr="00653B8E">
        <w:trPr>
          <w:trHeight w:val="338"/>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9"/>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5</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48</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44</w:t>
            </w:r>
          </w:p>
        </w:tc>
      </w:tr>
      <w:tr w:rsidR="00DF28CB" w:rsidRPr="00EE632E" w:rsidTr="00653B8E">
        <w:trPr>
          <w:trHeight w:val="331"/>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2"/>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6</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Питание в туристическом походе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8</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6</w:t>
            </w:r>
          </w:p>
        </w:tc>
      </w:tr>
      <w:tr w:rsidR="00DF28CB" w:rsidRPr="00EE632E" w:rsidTr="00653B8E">
        <w:trPr>
          <w:trHeight w:val="662"/>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9"/>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7</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439" w:hanging="7"/>
              <w:rPr>
                <w:rFonts w:ascii="Times New Roman" w:hAnsi="Times New Roman" w:cs="Times New Roman"/>
                <w:sz w:val="24"/>
                <w:szCs w:val="24"/>
              </w:rPr>
            </w:pPr>
            <w:r w:rsidRPr="00EE632E">
              <w:rPr>
                <w:rFonts w:ascii="Times New Roman" w:hAnsi="Times New Roman" w:cs="Times New Roman"/>
                <w:sz w:val="24"/>
                <w:szCs w:val="24"/>
              </w:rPr>
              <w:t>Опасности в походе, первая доврачебная помощь</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6</w:t>
            </w:r>
          </w:p>
        </w:tc>
      </w:tr>
      <w:tr w:rsidR="00DF28CB" w:rsidRPr="00EE632E" w:rsidTr="00653B8E">
        <w:trPr>
          <w:trHeight w:val="338"/>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2"/>
              <w:jc w:val="center"/>
              <w:rPr>
                <w:rFonts w:ascii="Times New Roman" w:hAnsi="Times New Roman" w:cs="Times New Roman"/>
                <w:sz w:val="24"/>
                <w:szCs w:val="24"/>
              </w:rPr>
            </w:pPr>
            <w:r w:rsidRPr="00EE632E">
              <w:rPr>
                <w:rFonts w:ascii="Times New Roman" w:hAnsi="Times New Roman" w:cs="Times New Roman"/>
                <w:color w:val="000000"/>
                <w:sz w:val="24"/>
                <w:szCs w:val="24"/>
              </w:rPr>
              <w:t>8</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sz w:val="24"/>
                <w:szCs w:val="24"/>
              </w:rPr>
              <w:t>Лыжная подготовка.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82054D"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29</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7C6CF7"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2</w:t>
            </w:r>
            <w:r w:rsidR="0082054D" w:rsidRPr="00EE632E">
              <w:rPr>
                <w:rFonts w:ascii="Times New Roman" w:hAnsi="Times New Roman" w:cs="Times New Roman"/>
                <w:color w:val="000000"/>
                <w:sz w:val="24"/>
                <w:szCs w:val="24"/>
              </w:rPr>
              <w:t>7</w:t>
            </w:r>
          </w:p>
        </w:tc>
      </w:tr>
      <w:tr w:rsidR="00DF28CB" w:rsidRPr="00EE632E" w:rsidTr="00653B8E">
        <w:trPr>
          <w:trHeight w:val="338"/>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14"/>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9</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Проведение туристического похода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7C6CF7"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31</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C42092"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7</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7C6CF7"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24</w:t>
            </w:r>
          </w:p>
        </w:tc>
      </w:tr>
      <w:tr w:rsidR="00DF28CB" w:rsidRPr="00EE632E" w:rsidTr="00653B8E">
        <w:trPr>
          <w:trHeight w:val="331"/>
        </w:trPr>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F28CB" w:rsidRPr="00EE632E" w:rsidRDefault="00DF28CB" w:rsidP="00EE632E">
            <w:pPr>
              <w:widowControl w:val="0"/>
              <w:shd w:val="clear" w:color="auto" w:fill="FFFFFF"/>
              <w:autoSpaceDE w:val="0"/>
              <w:autoSpaceDN w:val="0"/>
              <w:adjustRightInd w:val="0"/>
              <w:spacing w:after="0" w:line="240" w:lineRule="auto"/>
              <w:ind w:left="43"/>
              <w:jc w:val="center"/>
              <w:rPr>
                <w:rFonts w:ascii="Times New Roman" w:hAnsi="Times New Roman" w:cs="Times New Roman"/>
                <w:sz w:val="24"/>
                <w:szCs w:val="24"/>
              </w:rPr>
            </w:pPr>
            <w:r w:rsidRPr="00EE632E">
              <w:rPr>
                <w:rFonts w:ascii="Times New Roman" w:hAnsi="Times New Roman" w:cs="Times New Roman"/>
                <w:sz w:val="24"/>
                <w:szCs w:val="24"/>
              </w:rPr>
              <w:t>10</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sz w:val="24"/>
                <w:szCs w:val="24"/>
              </w:rPr>
              <w:t>Физическая подготовка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74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72</w:t>
            </w:r>
          </w:p>
        </w:tc>
      </w:tr>
      <w:tr w:rsidR="00DF28CB" w:rsidRPr="00EE632E" w:rsidTr="00653B8E">
        <w:trPr>
          <w:trHeight w:val="677"/>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b/>
                <w:sz w:val="24"/>
                <w:szCs w:val="24"/>
              </w:rPr>
            </w:pPr>
            <w:r w:rsidRPr="00EE632E">
              <w:rPr>
                <w:rFonts w:ascii="Times New Roman" w:hAnsi="Times New Roman" w:cs="Times New Roman"/>
                <w:b/>
                <w:color w:val="000000"/>
                <w:sz w:val="24"/>
                <w:szCs w:val="24"/>
              </w:rPr>
              <w:t>итого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E632E">
              <w:rPr>
                <w:rFonts w:ascii="Times New Roman" w:hAnsi="Times New Roman" w:cs="Times New Roman"/>
                <w:b/>
                <w:color w:val="000000"/>
                <w:sz w:val="24"/>
                <w:szCs w:val="24"/>
              </w:rPr>
              <w:t>240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82054D" w:rsidP="00EE632E">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E632E">
              <w:rPr>
                <w:rFonts w:ascii="Times New Roman" w:hAnsi="Times New Roman" w:cs="Times New Roman"/>
                <w:b/>
                <w:color w:val="000000"/>
                <w:sz w:val="24"/>
                <w:szCs w:val="24"/>
              </w:rPr>
              <w:t>38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82054D" w:rsidP="00EE632E">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202</w:t>
            </w:r>
          </w:p>
        </w:tc>
      </w:tr>
    </w:tbl>
    <w:p w:rsidR="00DF28CB" w:rsidRPr="00EE632E" w:rsidRDefault="00DF28CB" w:rsidP="00EE632E">
      <w:pPr>
        <w:shd w:val="clear" w:color="auto" w:fill="FFFFFF"/>
        <w:spacing w:after="0" w:line="240" w:lineRule="auto"/>
        <w:jc w:val="center"/>
        <w:rPr>
          <w:rFonts w:ascii="Times New Roman" w:hAnsi="Times New Roman" w:cs="Times New Roman"/>
          <w:b/>
          <w:color w:val="000000"/>
          <w:sz w:val="24"/>
          <w:szCs w:val="24"/>
        </w:rPr>
      </w:pPr>
    </w:p>
    <w:p w:rsidR="00DF28CB" w:rsidRPr="00EE632E" w:rsidRDefault="001F4BE7" w:rsidP="00EE632E">
      <w:pPr>
        <w:shd w:val="clear" w:color="auto" w:fill="FFFFFF"/>
        <w:spacing w:after="0" w:line="240" w:lineRule="auto"/>
        <w:jc w:val="center"/>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Содержание  программы углубленного модуля</w:t>
      </w:r>
    </w:p>
    <w:p w:rsidR="00DF28CB" w:rsidRPr="00EE632E" w:rsidRDefault="00DF28CB" w:rsidP="00EE632E">
      <w:pPr>
        <w:shd w:val="clear" w:color="auto" w:fill="FFFFFF"/>
        <w:spacing w:after="0" w:line="240" w:lineRule="auto"/>
        <w:ind w:left="302"/>
        <w:jc w:val="center"/>
        <w:rPr>
          <w:rFonts w:ascii="Times New Roman" w:hAnsi="Times New Roman" w:cs="Times New Roman"/>
          <w:b/>
          <w:sz w:val="24"/>
          <w:szCs w:val="24"/>
        </w:rPr>
      </w:pPr>
      <w:r w:rsidRPr="00EE632E">
        <w:rPr>
          <w:rFonts w:ascii="Times New Roman" w:hAnsi="Times New Roman" w:cs="Times New Roman"/>
          <w:b/>
          <w:color w:val="000000"/>
          <w:sz w:val="24"/>
          <w:szCs w:val="24"/>
        </w:rPr>
        <w:t>3 год обучения.</w:t>
      </w:r>
    </w:p>
    <w:p w:rsidR="00DF28CB" w:rsidRPr="00EE632E" w:rsidRDefault="00DF28CB" w:rsidP="00EE632E">
      <w:pPr>
        <w:shd w:val="clear" w:color="auto" w:fill="FFFFFF"/>
        <w:spacing w:after="0" w:line="240" w:lineRule="auto"/>
        <w:ind w:right="108"/>
        <w:jc w:val="center"/>
        <w:rPr>
          <w:rFonts w:ascii="Times New Roman" w:hAnsi="Times New Roman" w:cs="Times New Roman"/>
          <w:b/>
          <w:sz w:val="24"/>
          <w:szCs w:val="24"/>
        </w:rPr>
      </w:pPr>
      <w:r w:rsidRPr="00EE632E">
        <w:rPr>
          <w:rFonts w:ascii="Times New Roman" w:hAnsi="Times New Roman" w:cs="Times New Roman"/>
          <w:b/>
          <w:color w:val="000000"/>
          <w:sz w:val="24"/>
          <w:szCs w:val="24"/>
        </w:rPr>
        <w:t>1.Организационные вопросы.</w:t>
      </w:r>
    </w:p>
    <w:p w:rsidR="00DF28CB" w:rsidRPr="00EE632E" w:rsidRDefault="00DF28CB" w:rsidP="00EE632E">
      <w:pPr>
        <w:shd w:val="clear" w:color="auto" w:fill="FFFFFF"/>
        <w:spacing w:after="0" w:line="240" w:lineRule="auto"/>
        <w:ind w:left="22" w:right="58"/>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Теория.</w:t>
      </w:r>
      <w:r w:rsidRPr="00EE632E">
        <w:rPr>
          <w:rFonts w:ascii="Times New Roman" w:hAnsi="Times New Roman" w:cs="Times New Roman"/>
          <w:color w:val="000000"/>
          <w:sz w:val="24"/>
          <w:szCs w:val="24"/>
        </w:rPr>
        <w:t xml:space="preserve"> Организационное собрание</w:t>
      </w:r>
      <w:r w:rsidR="005970E9" w:rsidRPr="00EE632E">
        <w:rPr>
          <w:rFonts w:ascii="Times New Roman" w:hAnsi="Times New Roman" w:cs="Times New Roman"/>
          <w:color w:val="000000"/>
          <w:sz w:val="24"/>
          <w:szCs w:val="24"/>
        </w:rPr>
        <w:t xml:space="preserve"> детского объединения</w:t>
      </w:r>
      <w:r w:rsidRPr="00EE632E">
        <w:rPr>
          <w:rFonts w:ascii="Times New Roman" w:hAnsi="Times New Roman" w:cs="Times New Roman"/>
          <w:color w:val="000000"/>
          <w:sz w:val="24"/>
          <w:szCs w:val="24"/>
        </w:rPr>
        <w:t xml:space="preserve"> с приглашением родителей воспитанников. Краткий отчет о летнем сезоне. Анкетирование. Планы на учебный  год. Особенности занятий в новом году.</w:t>
      </w:r>
    </w:p>
    <w:p w:rsidR="00DF28CB" w:rsidRPr="00EE632E" w:rsidRDefault="00DF28CB" w:rsidP="00EE632E">
      <w:pPr>
        <w:shd w:val="clear" w:color="auto" w:fill="FFFFFF"/>
        <w:spacing w:after="0" w:line="240" w:lineRule="auto"/>
        <w:jc w:val="center"/>
        <w:rPr>
          <w:rFonts w:ascii="Times New Roman" w:hAnsi="Times New Roman" w:cs="Times New Roman"/>
          <w:b/>
          <w:sz w:val="24"/>
          <w:szCs w:val="24"/>
        </w:rPr>
      </w:pPr>
      <w:r w:rsidRPr="00EE632E">
        <w:rPr>
          <w:rFonts w:ascii="Times New Roman" w:hAnsi="Times New Roman" w:cs="Times New Roman"/>
          <w:b/>
          <w:color w:val="000000"/>
          <w:sz w:val="24"/>
          <w:szCs w:val="24"/>
        </w:rPr>
        <w:t>2.Краеведение.</w:t>
      </w:r>
    </w:p>
    <w:p w:rsidR="00DF28CB" w:rsidRPr="00EE632E" w:rsidRDefault="00DF28CB" w:rsidP="00EE632E">
      <w:pPr>
        <w:shd w:val="clear" w:color="auto" w:fill="FFFFFF"/>
        <w:spacing w:after="0" w:line="240" w:lineRule="auto"/>
        <w:ind w:left="22" w:right="43"/>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Теория.</w:t>
      </w:r>
      <w:r w:rsidRPr="00EE632E">
        <w:rPr>
          <w:rFonts w:ascii="Times New Roman" w:hAnsi="Times New Roman" w:cs="Times New Roman"/>
          <w:color w:val="000000"/>
          <w:sz w:val="24"/>
          <w:szCs w:val="24"/>
        </w:rPr>
        <w:t xml:space="preserve"> Научно-практическая конференция школьников. Научно – исследовательские работы обучающихся на темы: «Край самарский в Х</w:t>
      </w:r>
      <w:r w:rsidRPr="00EE632E">
        <w:rPr>
          <w:rFonts w:ascii="Times New Roman" w:hAnsi="Times New Roman" w:cs="Times New Roman"/>
          <w:color w:val="000000"/>
          <w:sz w:val="24"/>
          <w:szCs w:val="24"/>
          <w:lang w:val="en-US"/>
        </w:rPr>
        <w:t>VIII</w:t>
      </w:r>
      <w:r w:rsidRPr="00EE632E">
        <w:rPr>
          <w:rFonts w:ascii="Times New Roman" w:hAnsi="Times New Roman" w:cs="Times New Roman"/>
          <w:color w:val="000000"/>
          <w:sz w:val="24"/>
          <w:szCs w:val="24"/>
        </w:rPr>
        <w:t xml:space="preserve"> - Х</w:t>
      </w:r>
      <w:r w:rsidRPr="00EE632E">
        <w:rPr>
          <w:rFonts w:ascii="Times New Roman" w:hAnsi="Times New Roman" w:cs="Times New Roman"/>
          <w:color w:val="000000"/>
          <w:sz w:val="24"/>
          <w:szCs w:val="24"/>
          <w:lang w:val="en-US"/>
        </w:rPr>
        <w:t>IX</w:t>
      </w:r>
      <w:r w:rsidRPr="00EE632E">
        <w:rPr>
          <w:rFonts w:ascii="Times New Roman" w:hAnsi="Times New Roman" w:cs="Times New Roman"/>
          <w:color w:val="000000"/>
          <w:sz w:val="24"/>
          <w:szCs w:val="24"/>
        </w:rPr>
        <w:t xml:space="preserve"> веках», «Специфика экономического, политического и культурного развития края», «Образование Самарской губернии», «Роль самарцев в освободительной борьбе балканских народов», «Алабин П.В. - его роль в истории края», «Самарское знамя», «Города Самарской области».  </w:t>
      </w:r>
    </w:p>
    <w:p w:rsidR="00DF28CB" w:rsidRPr="00EE632E" w:rsidRDefault="00DF28CB" w:rsidP="00EE632E">
      <w:pPr>
        <w:shd w:val="clear" w:color="auto" w:fill="FFFFFF"/>
        <w:spacing w:after="0" w:line="240" w:lineRule="auto"/>
        <w:ind w:left="22" w:right="43"/>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Экскурсия в музей краеведения.</w:t>
      </w:r>
    </w:p>
    <w:p w:rsidR="00DF28CB" w:rsidRPr="00EE632E" w:rsidRDefault="00DF28CB" w:rsidP="00EE632E">
      <w:pPr>
        <w:shd w:val="clear" w:color="auto" w:fill="FFFFFF"/>
        <w:spacing w:after="0" w:line="240" w:lineRule="auto"/>
        <w:jc w:val="center"/>
        <w:rPr>
          <w:rFonts w:ascii="Times New Roman" w:hAnsi="Times New Roman" w:cs="Times New Roman"/>
          <w:b/>
          <w:sz w:val="24"/>
          <w:szCs w:val="24"/>
        </w:rPr>
      </w:pPr>
      <w:r w:rsidRPr="00EE632E">
        <w:rPr>
          <w:rFonts w:ascii="Times New Roman" w:hAnsi="Times New Roman" w:cs="Times New Roman"/>
          <w:b/>
          <w:color w:val="000000"/>
          <w:sz w:val="24"/>
          <w:szCs w:val="24"/>
        </w:rPr>
        <w:t>З. Документы, определяющие организацию и проведение туристических походов.</w:t>
      </w:r>
    </w:p>
    <w:p w:rsidR="00DF28CB" w:rsidRPr="00EE632E" w:rsidRDefault="00DF28CB" w:rsidP="00EE632E">
      <w:pPr>
        <w:shd w:val="clear" w:color="auto" w:fill="FFFFFF"/>
        <w:spacing w:after="0" w:line="240" w:lineRule="auto"/>
        <w:ind w:left="36" w:right="29"/>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Теория.</w:t>
      </w:r>
      <w:r w:rsidRPr="00EE632E">
        <w:rPr>
          <w:rFonts w:ascii="Times New Roman" w:hAnsi="Times New Roman" w:cs="Times New Roman"/>
          <w:color w:val="000000"/>
          <w:sz w:val="24"/>
          <w:szCs w:val="24"/>
        </w:rPr>
        <w:t xml:space="preserve"> «Инструкция по организации и проведению туристических походов, экскурсий, путешествий с учащимися, воспитанниками и студентами РФ». (Общие положения)». Беседа: «Туристическая документация». Анкетирование: «Права и обязанности участников похода. Меры, применяемые к туристам, нарушающим инструкцию».</w:t>
      </w:r>
    </w:p>
    <w:p w:rsidR="00DF28CB" w:rsidRPr="00EE632E" w:rsidRDefault="00DF28CB" w:rsidP="00EE632E">
      <w:pPr>
        <w:shd w:val="clear" w:color="auto" w:fill="FFFFFF"/>
        <w:spacing w:after="0" w:line="240" w:lineRule="auto"/>
        <w:ind w:left="36" w:right="29"/>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Заполнение туристического листа, маршрутной книжки. Классификация категорийных походов. Тестирование: «Правила соревнований по технике пешеходного туризма».</w:t>
      </w:r>
    </w:p>
    <w:p w:rsidR="00DF28CB" w:rsidRPr="00EE632E" w:rsidRDefault="00DF28CB" w:rsidP="00EE632E">
      <w:pPr>
        <w:shd w:val="clear" w:color="auto" w:fill="FFFFFF"/>
        <w:spacing w:after="0" w:line="240" w:lineRule="auto"/>
        <w:jc w:val="center"/>
        <w:rPr>
          <w:rFonts w:ascii="Times New Roman" w:hAnsi="Times New Roman" w:cs="Times New Roman"/>
          <w:sz w:val="24"/>
          <w:szCs w:val="24"/>
        </w:rPr>
      </w:pPr>
      <w:r w:rsidRPr="00EE632E">
        <w:rPr>
          <w:rFonts w:ascii="Times New Roman" w:hAnsi="Times New Roman" w:cs="Times New Roman"/>
          <w:b/>
          <w:color w:val="000000"/>
          <w:sz w:val="24"/>
          <w:szCs w:val="24"/>
        </w:rPr>
        <w:t>4.Элементы топографии и ориентирования.</w:t>
      </w:r>
    </w:p>
    <w:p w:rsidR="00DF28CB" w:rsidRPr="00EE632E" w:rsidRDefault="00DF28CB" w:rsidP="00EE632E">
      <w:pPr>
        <w:shd w:val="clear" w:color="auto" w:fill="FFFFFF"/>
        <w:spacing w:after="0" w:line="240" w:lineRule="auto"/>
        <w:ind w:left="43" w:right="14"/>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lastRenderedPageBreak/>
        <w:t>Теория.</w:t>
      </w:r>
      <w:r w:rsidRPr="00EE632E">
        <w:rPr>
          <w:rFonts w:ascii="Times New Roman" w:hAnsi="Times New Roman" w:cs="Times New Roman"/>
          <w:color w:val="000000"/>
          <w:sz w:val="24"/>
          <w:szCs w:val="24"/>
        </w:rPr>
        <w:t xml:space="preserve">  Рассказ: «Способы изображение рельефа местности на карте».</w:t>
      </w:r>
    </w:p>
    <w:p w:rsidR="00DF28CB" w:rsidRPr="00EE632E" w:rsidRDefault="00DF28CB" w:rsidP="00EE632E">
      <w:pPr>
        <w:shd w:val="clear" w:color="auto" w:fill="FFFFFF"/>
        <w:spacing w:after="0" w:line="240" w:lineRule="auto"/>
        <w:ind w:left="43" w:right="14"/>
        <w:jc w:val="both"/>
        <w:rPr>
          <w:rFonts w:ascii="Times New Roman" w:hAnsi="Times New Roman" w:cs="Times New Roman"/>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Топографический диктант: «Топографические знаки». Чтение карты. Ориентирование  на местности с помощью карты. Определение своего места на карте способом обратной засечки по 2 - 3 ориентирам. Движение по азимуту. Составление маршрутной ленты похода. Совместная работа топографа, хронометриста, метеоролога, летописца. Участие в соревнованиях по ориентированию.</w:t>
      </w:r>
    </w:p>
    <w:p w:rsidR="00DF28CB" w:rsidRPr="00EE632E" w:rsidRDefault="00DF28CB" w:rsidP="00EE632E">
      <w:pPr>
        <w:shd w:val="clear" w:color="auto" w:fill="FFFFFF"/>
        <w:spacing w:after="0" w:line="240" w:lineRule="auto"/>
        <w:ind w:left="65"/>
        <w:jc w:val="center"/>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5.Туристическая техника.</w:t>
      </w:r>
    </w:p>
    <w:p w:rsidR="00DF28CB" w:rsidRPr="00EE632E" w:rsidRDefault="00DF28CB" w:rsidP="00EE632E">
      <w:pPr>
        <w:shd w:val="clear" w:color="auto" w:fill="FFFFFF"/>
        <w:spacing w:after="0" w:line="240" w:lineRule="auto"/>
        <w:ind w:left="65"/>
        <w:jc w:val="both"/>
        <w:rPr>
          <w:rFonts w:ascii="Times New Roman" w:hAnsi="Times New Roman" w:cs="Times New Roman"/>
          <w:sz w:val="24"/>
          <w:szCs w:val="24"/>
        </w:rPr>
      </w:pPr>
      <w:r w:rsidRPr="00EE632E">
        <w:rPr>
          <w:rFonts w:ascii="Times New Roman" w:hAnsi="Times New Roman" w:cs="Times New Roman"/>
          <w:b/>
          <w:color w:val="000000"/>
          <w:sz w:val="24"/>
          <w:szCs w:val="24"/>
        </w:rPr>
        <w:t>Теория.</w:t>
      </w:r>
      <w:r w:rsidRPr="00EE632E">
        <w:rPr>
          <w:rFonts w:ascii="Times New Roman" w:hAnsi="Times New Roman" w:cs="Times New Roman"/>
          <w:color w:val="000000"/>
          <w:sz w:val="24"/>
          <w:szCs w:val="24"/>
        </w:rPr>
        <w:t xml:space="preserve">  Работа с дидактическими  материалами и дополнительной литературой по теме: «Туристические узлы,</w:t>
      </w:r>
      <w:r w:rsidRPr="00EE632E">
        <w:rPr>
          <w:rFonts w:ascii="Times New Roman" w:hAnsi="Times New Roman" w:cs="Times New Roman"/>
          <w:b/>
          <w:color w:val="000000"/>
          <w:sz w:val="24"/>
          <w:szCs w:val="24"/>
        </w:rPr>
        <w:t xml:space="preserve"> их </w:t>
      </w:r>
      <w:r w:rsidRPr="00EE632E">
        <w:rPr>
          <w:rFonts w:ascii="Times New Roman" w:hAnsi="Times New Roman" w:cs="Times New Roman"/>
          <w:color w:val="000000"/>
          <w:sz w:val="24"/>
          <w:szCs w:val="24"/>
        </w:rPr>
        <w:t>классификация и назначение».</w:t>
      </w:r>
    </w:p>
    <w:p w:rsidR="00DF28CB" w:rsidRPr="00EE632E" w:rsidRDefault="00DF28CB" w:rsidP="00EE632E">
      <w:pPr>
        <w:shd w:val="clear" w:color="auto" w:fill="FFFFFF"/>
        <w:spacing w:after="0" w:line="240" w:lineRule="auto"/>
        <w:ind w:left="65"/>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Установка палатки на скорость (время). Виды рюкзаков и их укладка на скорость (время). Движение по пересеченной местности средней трудности. Преодоление препятствий. Движение по крутым склонам (травянистым, снежным), вверх, траверс, вниз. Техника страховки через плечо, через поясницу, через выступ (карабин). Преодоление рек способом «стенка» (шеренга). Наведение переправы по берегу. Навесная переправа. </w:t>
      </w:r>
    </w:p>
    <w:p w:rsidR="00DF28CB" w:rsidRPr="00EE632E" w:rsidRDefault="00DF28CB" w:rsidP="00EE632E">
      <w:pPr>
        <w:shd w:val="clear" w:color="auto" w:fill="FFFFFF"/>
        <w:spacing w:after="0" w:line="240" w:lineRule="auto"/>
        <w:jc w:val="center"/>
        <w:rPr>
          <w:rFonts w:ascii="Times New Roman" w:hAnsi="Times New Roman" w:cs="Times New Roman"/>
          <w:sz w:val="24"/>
          <w:szCs w:val="24"/>
        </w:rPr>
      </w:pPr>
      <w:r w:rsidRPr="00EE632E">
        <w:rPr>
          <w:rFonts w:ascii="Times New Roman" w:hAnsi="Times New Roman" w:cs="Times New Roman"/>
          <w:b/>
          <w:color w:val="000000"/>
          <w:sz w:val="24"/>
          <w:szCs w:val="24"/>
        </w:rPr>
        <w:t>6.Питание в туристическом походе.</w:t>
      </w:r>
    </w:p>
    <w:p w:rsidR="00DF28CB" w:rsidRPr="00EE632E" w:rsidRDefault="00DF28CB" w:rsidP="00EE632E">
      <w:pPr>
        <w:shd w:val="clear" w:color="auto" w:fill="FFFFFF"/>
        <w:spacing w:after="0" w:line="240" w:lineRule="auto"/>
        <w:ind w:right="50"/>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Теория.</w:t>
      </w:r>
      <w:r w:rsidRPr="00EE632E">
        <w:rPr>
          <w:rFonts w:ascii="Times New Roman" w:hAnsi="Times New Roman" w:cs="Times New Roman"/>
          <w:color w:val="000000"/>
          <w:sz w:val="24"/>
          <w:szCs w:val="24"/>
        </w:rPr>
        <w:t xml:space="preserve"> Беседа: «Пищевые отравления и их предупреждение». </w:t>
      </w:r>
    </w:p>
    <w:p w:rsidR="00DF28CB" w:rsidRPr="00EE632E" w:rsidRDefault="00DF28CB" w:rsidP="00EE632E">
      <w:pPr>
        <w:shd w:val="clear" w:color="auto" w:fill="FFFFFF"/>
        <w:spacing w:after="0" w:line="240" w:lineRule="auto"/>
        <w:ind w:right="50"/>
        <w:jc w:val="both"/>
        <w:rPr>
          <w:rFonts w:ascii="Times New Roman" w:hAnsi="Times New Roman" w:cs="Times New Roman"/>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Лабораторная работа: «Калорийность основных продуктов питания для похода. Время варки круп и их развариваемость. Составление меню по дням похода. Расход энергии зависимости от нагрузки маршевых походов и возможности её компенсации. Учёт расходов продуктов в многодневном походе. Меры по сохранности продуктов». Подготовка продуктов к транспортировке Распределение продуктов по дням похода.</w:t>
      </w:r>
    </w:p>
    <w:p w:rsidR="00DF28CB" w:rsidRPr="00EE632E" w:rsidRDefault="00DF28CB" w:rsidP="00EE632E">
      <w:pPr>
        <w:shd w:val="clear" w:color="auto" w:fill="FFFFFF"/>
        <w:spacing w:after="0" w:line="240" w:lineRule="auto"/>
        <w:ind w:right="50"/>
        <w:jc w:val="center"/>
        <w:rPr>
          <w:rFonts w:ascii="Times New Roman" w:hAnsi="Times New Roman" w:cs="Times New Roman"/>
          <w:sz w:val="24"/>
          <w:szCs w:val="24"/>
        </w:rPr>
      </w:pPr>
      <w:r w:rsidRPr="00EE632E">
        <w:rPr>
          <w:rFonts w:ascii="Times New Roman" w:hAnsi="Times New Roman" w:cs="Times New Roman"/>
          <w:b/>
          <w:color w:val="000000"/>
          <w:sz w:val="24"/>
          <w:szCs w:val="24"/>
        </w:rPr>
        <w:t>7.Опасности похода. Первая доврачебная помощь.</w:t>
      </w:r>
    </w:p>
    <w:p w:rsidR="00DF28CB" w:rsidRPr="00EE632E" w:rsidRDefault="00DF28CB" w:rsidP="00EE632E">
      <w:pPr>
        <w:shd w:val="clear" w:color="auto" w:fill="FFFFFF"/>
        <w:spacing w:after="0" w:line="240" w:lineRule="auto"/>
        <w:ind w:left="22" w:right="43"/>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 xml:space="preserve">Теория. </w:t>
      </w:r>
      <w:r w:rsidRPr="00EE632E">
        <w:rPr>
          <w:rFonts w:ascii="Times New Roman" w:hAnsi="Times New Roman" w:cs="Times New Roman"/>
          <w:color w:val="000000"/>
          <w:sz w:val="24"/>
          <w:szCs w:val="24"/>
        </w:rPr>
        <w:t>Семинар:</w:t>
      </w:r>
      <w:r w:rsidRPr="00EE632E">
        <w:rPr>
          <w:rFonts w:ascii="Times New Roman" w:hAnsi="Times New Roman" w:cs="Times New Roman"/>
          <w:b/>
          <w:color w:val="000000"/>
          <w:sz w:val="24"/>
          <w:szCs w:val="24"/>
        </w:rPr>
        <w:t xml:space="preserve"> «</w:t>
      </w:r>
      <w:r w:rsidRPr="00EE632E">
        <w:rPr>
          <w:rFonts w:ascii="Times New Roman" w:hAnsi="Times New Roman" w:cs="Times New Roman"/>
          <w:color w:val="000000"/>
          <w:sz w:val="24"/>
          <w:szCs w:val="24"/>
        </w:rPr>
        <w:t xml:space="preserve">Общая классификация источников опасностей в пешеходных походах. Проблемы акклиматизации в различных видах походов. Метеорологические факторы: туман, ливень, низкая температура, снегопад, сильный ветер (буря)» и т. д. </w:t>
      </w:r>
    </w:p>
    <w:p w:rsidR="00DF28CB" w:rsidRPr="00EE632E" w:rsidRDefault="00DF28CB" w:rsidP="00EE632E">
      <w:pPr>
        <w:shd w:val="clear" w:color="auto" w:fill="FFFFFF"/>
        <w:spacing w:after="0" w:line="240" w:lineRule="auto"/>
        <w:ind w:left="22" w:right="43"/>
        <w:jc w:val="both"/>
        <w:rPr>
          <w:rFonts w:ascii="Times New Roman" w:hAnsi="Times New Roman" w:cs="Times New Roman"/>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Практическая работа по оказанию доврачебной медицинской помощи при ожогах, отравлениях, опасностях, связанные с нападениями и укусами животных.</w:t>
      </w:r>
    </w:p>
    <w:p w:rsidR="00DF28CB" w:rsidRPr="00EE632E" w:rsidRDefault="00DF28CB" w:rsidP="00EE632E">
      <w:pPr>
        <w:shd w:val="clear" w:color="auto" w:fill="FFFFFF"/>
        <w:spacing w:after="0" w:line="240" w:lineRule="auto"/>
        <w:jc w:val="center"/>
        <w:rPr>
          <w:rFonts w:ascii="Times New Roman" w:hAnsi="Times New Roman" w:cs="Times New Roman"/>
          <w:sz w:val="24"/>
          <w:szCs w:val="24"/>
        </w:rPr>
      </w:pPr>
      <w:r w:rsidRPr="00EE632E">
        <w:rPr>
          <w:rFonts w:ascii="Times New Roman" w:hAnsi="Times New Roman" w:cs="Times New Roman"/>
          <w:b/>
          <w:color w:val="000000"/>
          <w:sz w:val="24"/>
          <w:szCs w:val="24"/>
        </w:rPr>
        <w:t>8. Подготовка к походу.</w:t>
      </w:r>
    </w:p>
    <w:p w:rsidR="00DF28CB" w:rsidRPr="00EE632E" w:rsidRDefault="00DF28CB" w:rsidP="00EE632E">
      <w:pPr>
        <w:shd w:val="clear" w:color="auto" w:fill="FFFFFF"/>
        <w:spacing w:after="0" w:line="240" w:lineRule="auto"/>
        <w:ind w:left="36" w:right="14"/>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Теория.</w:t>
      </w:r>
      <w:r w:rsidRPr="00EE632E">
        <w:rPr>
          <w:rFonts w:ascii="Times New Roman" w:hAnsi="Times New Roman" w:cs="Times New Roman"/>
          <w:color w:val="000000"/>
          <w:sz w:val="24"/>
          <w:szCs w:val="24"/>
        </w:rPr>
        <w:t xml:space="preserve"> Беседа: «Цель и задачи похода. Выбор района путешествия, маршрута похода. Участие в разработке маршрута. Подбор картографического материала. График движения по дням похода. Составление схемы маршрута. </w:t>
      </w:r>
    </w:p>
    <w:p w:rsidR="00A32C63" w:rsidRPr="00EE632E" w:rsidRDefault="00DF28CB" w:rsidP="00EE632E">
      <w:pPr>
        <w:shd w:val="clear" w:color="auto" w:fill="FFFFFF"/>
        <w:spacing w:after="0" w:line="240" w:lineRule="auto"/>
        <w:ind w:left="36" w:right="14"/>
        <w:jc w:val="center"/>
        <w:rPr>
          <w:rFonts w:ascii="Times New Roman" w:hAnsi="Times New Roman" w:cs="Times New Roman"/>
          <w:color w:val="000000"/>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Финансовые расчёты на поход: подъезд, питание, внутри маршрутные переезды, проезд от конечного пункта к дому и другие затраты. Подготовка туристского снаряжения (личного и группового) и его ремонт. Окончательное формирование туристской группы. Медицинский осмотр. Сбор средств. Оформление туристской документации: заполнение маршрутной книжки, разрешение МКК на прохождение запо</w:t>
      </w:r>
      <w:r w:rsidR="00A32C63" w:rsidRPr="00EE632E">
        <w:rPr>
          <w:rFonts w:ascii="Times New Roman" w:hAnsi="Times New Roman" w:cs="Times New Roman"/>
          <w:color w:val="000000"/>
          <w:sz w:val="24"/>
          <w:szCs w:val="24"/>
        </w:rPr>
        <w:t xml:space="preserve">ведных зон и приказ на поход. </w:t>
      </w:r>
    </w:p>
    <w:p w:rsidR="00A32C63" w:rsidRPr="00EE632E" w:rsidRDefault="00A32C63" w:rsidP="00EE632E">
      <w:pPr>
        <w:shd w:val="clear" w:color="auto" w:fill="FFFFFF"/>
        <w:spacing w:after="0" w:line="240" w:lineRule="auto"/>
        <w:ind w:left="36" w:right="14"/>
        <w:jc w:val="center"/>
        <w:rPr>
          <w:rFonts w:ascii="Times New Roman" w:hAnsi="Times New Roman" w:cs="Times New Roman"/>
          <w:b/>
          <w:color w:val="000000"/>
          <w:sz w:val="24"/>
          <w:szCs w:val="24"/>
        </w:rPr>
      </w:pPr>
    </w:p>
    <w:p w:rsidR="00A32C63" w:rsidRPr="00EE632E" w:rsidRDefault="00A32C63" w:rsidP="00EE632E">
      <w:pPr>
        <w:shd w:val="clear" w:color="auto" w:fill="FFFFFF"/>
        <w:spacing w:after="0" w:line="240" w:lineRule="auto"/>
        <w:ind w:left="36" w:right="14"/>
        <w:jc w:val="center"/>
        <w:rPr>
          <w:rFonts w:ascii="Times New Roman" w:hAnsi="Times New Roman" w:cs="Times New Roman"/>
          <w:color w:val="000000"/>
          <w:sz w:val="24"/>
          <w:szCs w:val="24"/>
        </w:rPr>
      </w:pPr>
      <w:r w:rsidRPr="00EE632E">
        <w:rPr>
          <w:rFonts w:ascii="Times New Roman" w:hAnsi="Times New Roman" w:cs="Times New Roman"/>
          <w:b/>
          <w:color w:val="000000"/>
          <w:sz w:val="24"/>
          <w:szCs w:val="24"/>
        </w:rPr>
        <w:t xml:space="preserve">     8. Лыжная подготовка.</w:t>
      </w:r>
    </w:p>
    <w:p w:rsidR="00A32C63" w:rsidRPr="00EE632E" w:rsidRDefault="00A32C63" w:rsidP="00EE632E">
      <w:pPr>
        <w:shd w:val="clear" w:color="auto" w:fill="FFFFFF"/>
        <w:spacing w:after="0" w:line="240" w:lineRule="auto"/>
        <w:ind w:left="36" w:right="14"/>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 xml:space="preserve">Теория. </w:t>
      </w:r>
      <w:r w:rsidRPr="00EE632E">
        <w:rPr>
          <w:rFonts w:ascii="Times New Roman" w:hAnsi="Times New Roman" w:cs="Times New Roman"/>
          <w:color w:val="000000"/>
          <w:sz w:val="24"/>
          <w:szCs w:val="24"/>
        </w:rPr>
        <w:t>Особенности режима в лыжном путешествии, порядок движения, темп движения, путь движения. Особенности группового и личного снаряжения Поведение туристов в лавиноопасной зоне, в горных путешествиях. Печки для отопления палатки, костровое имущество. Особенности костров в зимних условиях без палатки. Опасности, травмы и заболевания в зимних условиях. Их профилактика. Особенности питания в лыжном походе.</w:t>
      </w:r>
    </w:p>
    <w:p w:rsidR="00A32C63" w:rsidRPr="00EE632E" w:rsidRDefault="00A32C63" w:rsidP="00EE632E">
      <w:pPr>
        <w:shd w:val="clear" w:color="auto" w:fill="FFFFFF"/>
        <w:spacing w:after="0" w:line="240" w:lineRule="auto"/>
        <w:ind w:left="36" w:right="14"/>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Составление плана похода. Преодоление снежных склонов, техника лыжных спусков и подъемов, спуски по рыхлому глубокому снегу. Преодоление препятствий, замёрзших водоёмов. Прогноз погоды по местным метеорологическим признакам. Зачет по теме: «Тактика лыжного похода».</w:t>
      </w:r>
    </w:p>
    <w:p w:rsidR="00DF28CB" w:rsidRPr="00EE632E" w:rsidRDefault="00DF28CB" w:rsidP="00EE632E">
      <w:pPr>
        <w:shd w:val="clear" w:color="auto" w:fill="FFFFFF"/>
        <w:spacing w:after="0" w:line="240" w:lineRule="auto"/>
        <w:ind w:left="36" w:right="14"/>
        <w:jc w:val="both"/>
        <w:rPr>
          <w:rFonts w:ascii="Times New Roman" w:hAnsi="Times New Roman" w:cs="Times New Roman"/>
          <w:color w:val="000000"/>
          <w:sz w:val="24"/>
          <w:szCs w:val="24"/>
        </w:rPr>
      </w:pPr>
    </w:p>
    <w:p w:rsidR="00DF28CB" w:rsidRPr="00EE632E" w:rsidRDefault="00DF28CB" w:rsidP="00EE632E">
      <w:pPr>
        <w:shd w:val="clear" w:color="auto" w:fill="FFFFFF"/>
        <w:spacing w:after="0" w:line="240" w:lineRule="auto"/>
        <w:jc w:val="center"/>
        <w:rPr>
          <w:rFonts w:ascii="Times New Roman" w:hAnsi="Times New Roman" w:cs="Times New Roman"/>
          <w:sz w:val="24"/>
          <w:szCs w:val="24"/>
        </w:rPr>
      </w:pPr>
      <w:r w:rsidRPr="00EE632E">
        <w:rPr>
          <w:rFonts w:ascii="Times New Roman" w:hAnsi="Times New Roman" w:cs="Times New Roman"/>
          <w:b/>
          <w:color w:val="000000"/>
          <w:sz w:val="24"/>
          <w:szCs w:val="24"/>
        </w:rPr>
        <w:t>9. Проведение туристического похода.</w:t>
      </w:r>
    </w:p>
    <w:p w:rsidR="00DF28CB" w:rsidRPr="00EE632E" w:rsidRDefault="00DF28CB" w:rsidP="00EE632E">
      <w:pPr>
        <w:shd w:val="clear" w:color="auto" w:fill="FFFFFF"/>
        <w:spacing w:after="0" w:line="240" w:lineRule="auto"/>
        <w:ind w:left="65"/>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Теория.</w:t>
      </w:r>
      <w:r w:rsidRPr="00EE632E">
        <w:rPr>
          <w:rFonts w:ascii="Times New Roman" w:hAnsi="Times New Roman" w:cs="Times New Roman"/>
          <w:color w:val="000000"/>
          <w:sz w:val="24"/>
          <w:szCs w:val="24"/>
        </w:rPr>
        <w:t xml:space="preserve"> Лекция: «Отличие категорийного похода от некатегорийного». Информация по краеведению.</w:t>
      </w:r>
    </w:p>
    <w:p w:rsidR="00DF28CB" w:rsidRPr="00EE632E" w:rsidRDefault="00DF28CB" w:rsidP="00EE632E">
      <w:pPr>
        <w:shd w:val="clear" w:color="auto" w:fill="FFFFFF"/>
        <w:spacing w:after="0" w:line="240" w:lineRule="auto"/>
        <w:ind w:left="65"/>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lastRenderedPageBreak/>
        <w:t>Практика.</w:t>
      </w:r>
      <w:r w:rsidRPr="00EE632E">
        <w:rPr>
          <w:rFonts w:ascii="Times New Roman" w:hAnsi="Times New Roman" w:cs="Times New Roman"/>
          <w:color w:val="000000"/>
          <w:sz w:val="24"/>
          <w:szCs w:val="24"/>
        </w:rPr>
        <w:t xml:space="preserve"> Стажировка участников в роли командира группы. Выполнение заданий по интересам: техническое описание маршрута каждым участником. Техника преодоления опасных участков. Активизация участников при подведении итогов походного дня - информация о собранных материалах, отчеты санинструкторов о здоровье участников, анализ выбранного маршрута при преодолении сложного участка пути, оценка состояния здоровья и др. Контроль расхода продуктов. Прогноз погоды на основе данных метеорологических элементов. Участие в</w:t>
      </w:r>
      <w:r w:rsidR="00F419C1" w:rsidRPr="00EE632E">
        <w:rPr>
          <w:rFonts w:ascii="Times New Roman" w:hAnsi="Times New Roman" w:cs="Times New Roman"/>
          <w:color w:val="000000"/>
          <w:sz w:val="24"/>
          <w:szCs w:val="24"/>
        </w:rPr>
        <w:t xml:space="preserve"> течение года в </w:t>
      </w:r>
      <w:r w:rsidR="0082054D" w:rsidRPr="00EE632E">
        <w:rPr>
          <w:rFonts w:ascii="Times New Roman" w:hAnsi="Times New Roman" w:cs="Times New Roman"/>
          <w:color w:val="000000"/>
          <w:sz w:val="24"/>
          <w:szCs w:val="24"/>
        </w:rPr>
        <w:t>5</w:t>
      </w:r>
      <w:r w:rsidRPr="00EE632E">
        <w:rPr>
          <w:rFonts w:ascii="Times New Roman" w:hAnsi="Times New Roman" w:cs="Times New Roman"/>
          <w:color w:val="000000"/>
          <w:sz w:val="24"/>
          <w:szCs w:val="24"/>
        </w:rPr>
        <w:t xml:space="preserve"> походах.  Соревнования по велотуризму. Туристический слет.</w:t>
      </w:r>
    </w:p>
    <w:p w:rsidR="00DF28CB" w:rsidRPr="00EE632E" w:rsidRDefault="00A32C63" w:rsidP="00EE632E">
      <w:pPr>
        <w:shd w:val="clear" w:color="auto" w:fill="FFFFFF"/>
        <w:spacing w:after="0" w:line="240" w:lineRule="auto"/>
        <w:ind w:left="1462"/>
        <w:jc w:val="center"/>
        <w:rPr>
          <w:rFonts w:ascii="Times New Roman" w:hAnsi="Times New Roman" w:cs="Times New Roman"/>
          <w:sz w:val="24"/>
          <w:szCs w:val="24"/>
        </w:rPr>
      </w:pPr>
      <w:r w:rsidRPr="00EE632E">
        <w:rPr>
          <w:rFonts w:ascii="Times New Roman" w:hAnsi="Times New Roman" w:cs="Times New Roman"/>
          <w:b/>
          <w:color w:val="000000"/>
          <w:sz w:val="24"/>
          <w:szCs w:val="24"/>
        </w:rPr>
        <w:t>10</w:t>
      </w:r>
      <w:r w:rsidR="00DF28CB" w:rsidRPr="00EE632E">
        <w:rPr>
          <w:rFonts w:ascii="Times New Roman" w:hAnsi="Times New Roman" w:cs="Times New Roman"/>
          <w:b/>
          <w:color w:val="000000"/>
          <w:sz w:val="24"/>
          <w:szCs w:val="24"/>
        </w:rPr>
        <w:t>. Физическая подготовка.</w:t>
      </w:r>
    </w:p>
    <w:p w:rsidR="00DF28CB" w:rsidRPr="00EE632E" w:rsidRDefault="00DF28CB" w:rsidP="00EE632E">
      <w:pPr>
        <w:shd w:val="clear" w:color="auto" w:fill="FFFFFF"/>
        <w:spacing w:after="0" w:line="240" w:lineRule="auto"/>
        <w:ind w:left="22" w:right="22"/>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Теория.</w:t>
      </w:r>
      <w:r w:rsidRPr="00EE632E">
        <w:rPr>
          <w:rFonts w:ascii="Times New Roman" w:hAnsi="Times New Roman" w:cs="Times New Roman"/>
          <w:color w:val="000000"/>
          <w:sz w:val="24"/>
          <w:szCs w:val="24"/>
        </w:rPr>
        <w:t xml:space="preserve"> Беседа: Как правильно составить  комплекс утренней физзарядки. </w:t>
      </w:r>
    </w:p>
    <w:p w:rsidR="00DF28CB" w:rsidRPr="00EE632E" w:rsidRDefault="00DF28CB" w:rsidP="00EE632E">
      <w:pPr>
        <w:shd w:val="clear" w:color="auto" w:fill="FFFFFF"/>
        <w:spacing w:after="0" w:line="240" w:lineRule="auto"/>
        <w:ind w:left="22" w:right="22"/>
        <w:jc w:val="both"/>
        <w:rPr>
          <w:rFonts w:ascii="Times New Roman" w:hAnsi="Times New Roman" w:cs="Times New Roman"/>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Упражнения на развитие силы всех основных мышц. Специальное упражнения по переноске тяжестей. Переноска пострадавшего с помощью подручных средств, в зависимости от характера травмы: на шесте, на импровизированных носилках и т. д.</w:t>
      </w:r>
    </w:p>
    <w:p w:rsidR="00DF28CB" w:rsidRPr="00EE632E" w:rsidRDefault="00DF28CB" w:rsidP="00EE632E">
      <w:pPr>
        <w:shd w:val="clear" w:color="auto" w:fill="FFFFFF"/>
        <w:spacing w:after="0" w:line="240" w:lineRule="auto"/>
        <w:ind w:right="14"/>
        <w:jc w:val="center"/>
        <w:rPr>
          <w:rFonts w:ascii="Times New Roman" w:hAnsi="Times New Roman" w:cs="Times New Roman"/>
          <w:b/>
          <w:smallCaps/>
          <w:color w:val="000000"/>
          <w:sz w:val="24"/>
          <w:szCs w:val="24"/>
        </w:rPr>
      </w:pPr>
    </w:p>
    <w:p w:rsidR="00DF28CB" w:rsidRPr="00EE632E" w:rsidRDefault="00DF28CB" w:rsidP="00EE632E">
      <w:pPr>
        <w:shd w:val="clear" w:color="auto" w:fill="FFFFFF"/>
        <w:spacing w:after="0" w:line="240" w:lineRule="auto"/>
        <w:ind w:right="14"/>
        <w:jc w:val="center"/>
        <w:rPr>
          <w:rFonts w:ascii="Times New Roman" w:hAnsi="Times New Roman" w:cs="Times New Roman"/>
          <w:b/>
          <w:smallCaps/>
          <w:color w:val="000000"/>
          <w:sz w:val="24"/>
          <w:szCs w:val="24"/>
        </w:rPr>
      </w:pPr>
      <w:r w:rsidRPr="00EE632E">
        <w:rPr>
          <w:rFonts w:ascii="Times New Roman" w:hAnsi="Times New Roman" w:cs="Times New Roman"/>
          <w:b/>
          <w:smallCaps/>
          <w:color w:val="000000"/>
          <w:sz w:val="24"/>
          <w:szCs w:val="24"/>
        </w:rPr>
        <w:t>учебно-тематический план</w:t>
      </w:r>
      <w:r w:rsidR="00EE5529" w:rsidRPr="00EE632E">
        <w:rPr>
          <w:rFonts w:ascii="Times New Roman" w:hAnsi="Times New Roman" w:cs="Times New Roman"/>
          <w:b/>
          <w:smallCaps/>
          <w:color w:val="000000"/>
          <w:sz w:val="24"/>
          <w:szCs w:val="24"/>
        </w:rPr>
        <w:t xml:space="preserve">  углубленного  модуля</w:t>
      </w:r>
    </w:p>
    <w:p w:rsidR="00DF28CB" w:rsidRPr="00EE632E" w:rsidRDefault="00DF28CB" w:rsidP="00EE632E">
      <w:pPr>
        <w:shd w:val="clear" w:color="auto" w:fill="FFFFFF"/>
        <w:spacing w:after="0" w:line="240" w:lineRule="auto"/>
        <w:ind w:right="14"/>
        <w:jc w:val="center"/>
        <w:rPr>
          <w:rFonts w:ascii="Times New Roman" w:hAnsi="Times New Roman" w:cs="Times New Roman"/>
          <w:b/>
          <w:sz w:val="24"/>
          <w:szCs w:val="24"/>
        </w:rPr>
      </w:pPr>
      <w:r w:rsidRPr="00EE632E">
        <w:rPr>
          <w:rFonts w:ascii="Times New Roman" w:hAnsi="Times New Roman" w:cs="Times New Roman"/>
          <w:b/>
          <w:smallCaps/>
          <w:color w:val="000000"/>
          <w:sz w:val="24"/>
          <w:szCs w:val="24"/>
        </w:rPr>
        <w:t>4 год обучения.</w:t>
      </w:r>
    </w:p>
    <w:tbl>
      <w:tblPr>
        <w:tblW w:w="9792" w:type="dxa"/>
        <w:tblInd w:w="40" w:type="dxa"/>
        <w:tblLayout w:type="fixed"/>
        <w:tblCellMar>
          <w:left w:w="40" w:type="dxa"/>
          <w:right w:w="40" w:type="dxa"/>
        </w:tblCellMar>
        <w:tblLook w:val="0000" w:firstRow="0" w:lastRow="0" w:firstColumn="0" w:lastColumn="0" w:noHBand="0" w:noVBand="0"/>
      </w:tblPr>
      <w:tblGrid>
        <w:gridCol w:w="709"/>
        <w:gridCol w:w="4403"/>
        <w:gridCol w:w="1440"/>
        <w:gridCol w:w="1620"/>
        <w:gridCol w:w="1620"/>
      </w:tblGrid>
      <w:tr w:rsidR="00DF28CB" w:rsidRPr="00EE632E" w:rsidTr="00653B8E">
        <w:trPr>
          <w:cantSplit/>
          <w:trHeight w:val="684"/>
        </w:trPr>
        <w:tc>
          <w:tcPr>
            <w:tcW w:w="709" w:type="dxa"/>
            <w:vMerge w:val="restart"/>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firstLine="7"/>
              <w:jc w:val="center"/>
              <w:rPr>
                <w:rFonts w:ascii="Times New Roman" w:hAnsi="Times New Roman" w:cs="Times New Roman"/>
                <w:sz w:val="24"/>
                <w:szCs w:val="24"/>
              </w:rPr>
            </w:pPr>
            <w:r w:rsidRPr="00EE632E">
              <w:rPr>
                <w:rFonts w:ascii="Times New Roman" w:hAnsi="Times New Roman" w:cs="Times New Roman"/>
                <w:b/>
                <w:color w:val="000000"/>
                <w:sz w:val="24"/>
                <w:szCs w:val="24"/>
              </w:rPr>
              <w:t>№ п/п</w:t>
            </w:r>
          </w:p>
        </w:tc>
        <w:tc>
          <w:tcPr>
            <w:tcW w:w="4403" w:type="dxa"/>
            <w:vMerge w:val="restart"/>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1505"/>
              <w:rPr>
                <w:rFonts w:ascii="Times New Roman" w:hAnsi="Times New Roman" w:cs="Times New Roman"/>
                <w:sz w:val="24"/>
                <w:szCs w:val="24"/>
              </w:rPr>
            </w:pPr>
            <w:r w:rsidRPr="00EE632E">
              <w:rPr>
                <w:rFonts w:ascii="Times New Roman" w:hAnsi="Times New Roman" w:cs="Times New Roman"/>
                <w:b/>
                <w:color w:val="000000"/>
                <w:sz w:val="24"/>
                <w:szCs w:val="24"/>
              </w:rPr>
              <w:t>Темы занятий</w:t>
            </w:r>
          </w:p>
        </w:tc>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b/>
                <w:color w:val="000000"/>
                <w:sz w:val="24"/>
                <w:szCs w:val="24"/>
              </w:rPr>
              <w:t>Количество часов</w:t>
            </w:r>
          </w:p>
        </w:tc>
      </w:tr>
      <w:tr w:rsidR="00DF28CB" w:rsidRPr="00EE632E" w:rsidTr="00653B8E">
        <w:trPr>
          <w:cantSplit/>
          <w:trHeight w:val="446"/>
        </w:trPr>
        <w:tc>
          <w:tcPr>
            <w:tcW w:w="709" w:type="dxa"/>
            <w:vMerge/>
            <w:tcBorders>
              <w:top w:val="single" w:sz="6" w:space="0" w:color="auto"/>
              <w:left w:val="single" w:sz="6" w:space="0" w:color="auto"/>
              <w:bottom w:val="single" w:sz="6" w:space="0" w:color="auto"/>
              <w:right w:val="single" w:sz="6" w:space="0" w:color="auto"/>
            </w:tcBorders>
            <w:vAlign w:val="center"/>
          </w:tcPr>
          <w:p w:rsidR="00DF28CB" w:rsidRPr="00EE632E" w:rsidRDefault="00DF28CB" w:rsidP="00EE632E">
            <w:pPr>
              <w:spacing w:after="0" w:line="240" w:lineRule="auto"/>
              <w:ind w:left="43" w:firstLine="7"/>
              <w:jc w:val="center"/>
              <w:rPr>
                <w:rFonts w:ascii="Times New Roman" w:hAnsi="Times New Roman" w:cs="Times New Roman"/>
                <w:sz w:val="24"/>
                <w:szCs w:val="24"/>
              </w:rPr>
            </w:pPr>
          </w:p>
        </w:tc>
        <w:tc>
          <w:tcPr>
            <w:tcW w:w="4403" w:type="dxa"/>
            <w:vMerge/>
            <w:tcBorders>
              <w:top w:val="single" w:sz="6" w:space="0" w:color="auto"/>
              <w:left w:val="single" w:sz="6" w:space="0" w:color="auto"/>
              <w:bottom w:val="single" w:sz="6" w:space="0" w:color="auto"/>
              <w:right w:val="single" w:sz="6" w:space="0" w:color="auto"/>
            </w:tcBorders>
            <w:vAlign w:val="center"/>
          </w:tcPr>
          <w:p w:rsidR="00DF28CB" w:rsidRPr="00EE632E" w:rsidRDefault="00DF28CB" w:rsidP="00EE632E">
            <w:pPr>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b/>
                <w:color w:val="000000"/>
                <w:sz w:val="24"/>
                <w:szCs w:val="24"/>
              </w:rPr>
              <w:t>всего</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b/>
                <w:color w:val="000000"/>
                <w:sz w:val="24"/>
                <w:szCs w:val="24"/>
              </w:rPr>
              <w:t>теория</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b/>
                <w:color w:val="000000"/>
                <w:sz w:val="24"/>
                <w:szCs w:val="24"/>
              </w:rPr>
              <w:t xml:space="preserve">   практика</w:t>
            </w:r>
          </w:p>
        </w:tc>
      </w:tr>
      <w:tr w:rsidR="00DF28CB" w:rsidRPr="00EE632E" w:rsidTr="00653B8E">
        <w:trPr>
          <w:trHeight w:val="33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firstLine="7"/>
              <w:jc w:val="center"/>
              <w:rPr>
                <w:rFonts w:ascii="Times New Roman" w:hAnsi="Times New Roman" w:cs="Times New Roman"/>
                <w:sz w:val="24"/>
                <w:szCs w:val="24"/>
              </w:rPr>
            </w:pPr>
            <w:r w:rsidRPr="00EE632E">
              <w:rPr>
                <w:rFonts w:ascii="Times New Roman" w:hAnsi="Times New Roman" w:cs="Times New Roman"/>
                <w:color w:val="000000"/>
                <w:sz w:val="24"/>
                <w:szCs w:val="24"/>
              </w:rPr>
              <w:t>1</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14"/>
              <w:rPr>
                <w:rFonts w:ascii="Times New Roman" w:hAnsi="Times New Roman" w:cs="Times New Roman"/>
                <w:sz w:val="24"/>
                <w:szCs w:val="24"/>
              </w:rPr>
            </w:pPr>
            <w:r w:rsidRPr="00EE632E">
              <w:rPr>
                <w:rFonts w:ascii="Times New Roman" w:hAnsi="Times New Roman" w:cs="Times New Roman"/>
                <w:color w:val="000000"/>
                <w:sz w:val="24"/>
                <w:szCs w:val="24"/>
              </w:rPr>
              <w:t>Краеведение.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6</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6</w:t>
            </w:r>
          </w:p>
        </w:tc>
      </w:tr>
      <w:tr w:rsidR="00DF28CB" w:rsidRPr="00EE632E" w:rsidTr="00653B8E">
        <w:trPr>
          <w:trHeight w:val="3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firstLine="7"/>
              <w:jc w:val="center"/>
              <w:rPr>
                <w:rFonts w:ascii="Times New Roman" w:hAnsi="Times New Roman" w:cs="Times New Roman"/>
                <w:sz w:val="24"/>
                <w:szCs w:val="24"/>
              </w:rPr>
            </w:pPr>
            <w:r w:rsidRPr="00EE632E">
              <w:rPr>
                <w:rFonts w:ascii="Times New Roman" w:hAnsi="Times New Roman" w:cs="Times New Roman"/>
                <w:color w:val="000000"/>
                <w:sz w:val="24"/>
                <w:szCs w:val="24"/>
              </w:rPr>
              <w:t>2</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14"/>
              <w:rPr>
                <w:rFonts w:ascii="Times New Roman" w:hAnsi="Times New Roman" w:cs="Times New Roman"/>
                <w:sz w:val="24"/>
                <w:szCs w:val="24"/>
              </w:rPr>
            </w:pPr>
            <w:r w:rsidRPr="00EE632E">
              <w:rPr>
                <w:rFonts w:ascii="Times New Roman" w:hAnsi="Times New Roman" w:cs="Times New Roman"/>
                <w:color w:val="000000"/>
                <w:sz w:val="24"/>
                <w:szCs w:val="24"/>
              </w:rPr>
              <w:t>Элементы топографии и ориентирования.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26</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6</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16</w:t>
            </w:r>
          </w:p>
        </w:tc>
      </w:tr>
      <w:tr w:rsidR="00DF28CB" w:rsidRPr="00EE632E" w:rsidTr="00653B8E">
        <w:trPr>
          <w:trHeight w:val="3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firstLine="7"/>
              <w:jc w:val="center"/>
              <w:rPr>
                <w:rFonts w:ascii="Times New Roman" w:hAnsi="Times New Roman" w:cs="Times New Roman"/>
                <w:sz w:val="24"/>
                <w:szCs w:val="24"/>
              </w:rPr>
            </w:pPr>
            <w:r w:rsidRPr="00EE632E">
              <w:rPr>
                <w:rFonts w:ascii="Times New Roman" w:hAnsi="Times New Roman" w:cs="Times New Roman"/>
                <w:color w:val="000000"/>
                <w:sz w:val="24"/>
                <w:szCs w:val="24"/>
              </w:rPr>
              <w:t>3</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
              <w:rPr>
                <w:rFonts w:ascii="Times New Roman" w:hAnsi="Times New Roman" w:cs="Times New Roman"/>
                <w:sz w:val="24"/>
                <w:szCs w:val="24"/>
              </w:rPr>
            </w:pPr>
            <w:r w:rsidRPr="00EE632E">
              <w:rPr>
                <w:rFonts w:ascii="Times New Roman" w:hAnsi="Times New Roman" w:cs="Times New Roman"/>
                <w:color w:val="000000"/>
                <w:sz w:val="24"/>
                <w:szCs w:val="24"/>
              </w:rPr>
              <w:t>Туристская техника.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52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6</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46</w:t>
            </w:r>
          </w:p>
        </w:tc>
      </w:tr>
      <w:tr w:rsidR="00DF28CB" w:rsidRPr="00EE632E" w:rsidTr="00653B8E">
        <w:trPr>
          <w:trHeigh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firstLine="7"/>
              <w:jc w:val="center"/>
              <w:rPr>
                <w:rFonts w:ascii="Times New Roman" w:hAnsi="Times New Roman" w:cs="Times New Roman"/>
                <w:sz w:val="24"/>
                <w:szCs w:val="24"/>
              </w:rPr>
            </w:pPr>
            <w:r w:rsidRPr="00EE632E">
              <w:rPr>
                <w:rFonts w:ascii="Times New Roman" w:hAnsi="Times New Roman" w:cs="Times New Roman"/>
                <w:color w:val="000000"/>
                <w:sz w:val="24"/>
                <w:szCs w:val="24"/>
              </w:rPr>
              <w:t>4</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Питание в туристическом походе.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8</w:t>
            </w:r>
          </w:p>
        </w:tc>
      </w:tr>
      <w:tr w:rsidR="00DF28CB" w:rsidRPr="00EE632E" w:rsidTr="00653B8E">
        <w:trPr>
          <w:trHeight w:val="65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firstLine="7"/>
              <w:jc w:val="center"/>
              <w:rPr>
                <w:rFonts w:ascii="Times New Roman" w:hAnsi="Times New Roman" w:cs="Times New Roman"/>
                <w:sz w:val="24"/>
                <w:szCs w:val="24"/>
              </w:rPr>
            </w:pPr>
            <w:r w:rsidRPr="00EE632E">
              <w:rPr>
                <w:rFonts w:ascii="Times New Roman" w:hAnsi="Times New Roman" w:cs="Times New Roman"/>
                <w:color w:val="000000"/>
                <w:sz w:val="24"/>
                <w:szCs w:val="24"/>
              </w:rPr>
              <w:t>5</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446"/>
              <w:rPr>
                <w:rFonts w:ascii="Times New Roman" w:hAnsi="Times New Roman" w:cs="Times New Roman"/>
                <w:sz w:val="24"/>
                <w:szCs w:val="24"/>
              </w:rPr>
            </w:pPr>
            <w:r w:rsidRPr="00EE632E">
              <w:rPr>
                <w:rFonts w:ascii="Times New Roman" w:hAnsi="Times New Roman" w:cs="Times New Roman"/>
                <w:color w:val="000000"/>
                <w:sz w:val="24"/>
                <w:szCs w:val="24"/>
              </w:rPr>
              <w:t>Опасности в походе, первая доврачебная помощь.</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12</w:t>
            </w:r>
          </w:p>
        </w:tc>
      </w:tr>
      <w:tr w:rsidR="00DF28CB" w:rsidRPr="00EE632E" w:rsidTr="00653B8E">
        <w:trPr>
          <w:trHeight w:val="33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firstLine="7"/>
              <w:jc w:val="center"/>
              <w:rPr>
                <w:rFonts w:ascii="Times New Roman" w:hAnsi="Times New Roman" w:cs="Times New Roman"/>
                <w:sz w:val="24"/>
                <w:szCs w:val="24"/>
              </w:rPr>
            </w:pPr>
            <w:r w:rsidRPr="00EE632E">
              <w:rPr>
                <w:rFonts w:ascii="Times New Roman" w:hAnsi="Times New Roman" w:cs="Times New Roman"/>
                <w:color w:val="000000"/>
                <w:sz w:val="24"/>
                <w:szCs w:val="24"/>
              </w:rPr>
              <w:t>6</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Физическая подготовка.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sz w:val="24"/>
                <w:szCs w:val="24"/>
              </w:rPr>
              <w:t>68</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sz w:val="24"/>
                <w:szCs w:val="24"/>
              </w:rPr>
              <w:t>66</w:t>
            </w:r>
          </w:p>
        </w:tc>
      </w:tr>
      <w:tr w:rsidR="00DF28CB" w:rsidRPr="00EE632E" w:rsidTr="00653B8E">
        <w:trPr>
          <w:trHeight w:val="33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firstLine="7"/>
              <w:jc w:val="center"/>
              <w:rPr>
                <w:rFonts w:ascii="Times New Roman" w:hAnsi="Times New Roman" w:cs="Times New Roman"/>
                <w:sz w:val="24"/>
                <w:szCs w:val="24"/>
              </w:rPr>
            </w:pPr>
            <w:r w:rsidRPr="00EE632E">
              <w:rPr>
                <w:rFonts w:ascii="Times New Roman" w:hAnsi="Times New Roman" w:cs="Times New Roman"/>
                <w:color w:val="000000"/>
                <w:sz w:val="24"/>
                <w:szCs w:val="24"/>
              </w:rPr>
              <w:t>7</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Подготовка к походу.</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8</w:t>
            </w:r>
          </w:p>
        </w:tc>
      </w:tr>
      <w:tr w:rsidR="00DF28CB" w:rsidRPr="00EE632E" w:rsidTr="00653B8E">
        <w:trPr>
          <w:trHeight w:val="3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firstLine="7"/>
              <w:jc w:val="center"/>
              <w:rPr>
                <w:rFonts w:ascii="Times New Roman" w:hAnsi="Times New Roman" w:cs="Times New Roman"/>
                <w:sz w:val="24"/>
                <w:szCs w:val="24"/>
              </w:rPr>
            </w:pPr>
            <w:r w:rsidRPr="00EE632E">
              <w:rPr>
                <w:rFonts w:ascii="Times New Roman" w:hAnsi="Times New Roman" w:cs="Times New Roman"/>
                <w:color w:val="000000"/>
                <w:sz w:val="24"/>
                <w:szCs w:val="24"/>
              </w:rPr>
              <w:t>8</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Проведение туристического похода.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26</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22</w:t>
            </w:r>
          </w:p>
        </w:tc>
      </w:tr>
      <w:tr w:rsidR="00DF28CB" w:rsidRPr="00EE632E" w:rsidTr="00653B8E">
        <w:trPr>
          <w:trHeight w:val="33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firstLine="7"/>
              <w:jc w:val="center"/>
              <w:rPr>
                <w:rFonts w:ascii="Times New Roman" w:hAnsi="Times New Roman" w:cs="Times New Roman"/>
                <w:sz w:val="24"/>
                <w:szCs w:val="24"/>
              </w:rPr>
            </w:pPr>
            <w:r w:rsidRPr="00EE632E">
              <w:rPr>
                <w:rFonts w:ascii="Times New Roman" w:hAnsi="Times New Roman" w:cs="Times New Roman"/>
                <w:color w:val="000000"/>
                <w:sz w:val="24"/>
                <w:szCs w:val="24"/>
              </w:rPr>
              <w:t>9</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 xml:space="preserve"> Лыжная подготовка.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18</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16</w:t>
            </w:r>
          </w:p>
        </w:tc>
      </w:tr>
      <w:tr w:rsidR="00DF28CB" w:rsidRPr="00EE632E" w:rsidTr="00653B8E">
        <w:trPr>
          <w:trHeight w:val="6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firstLine="7"/>
              <w:jc w:val="center"/>
              <w:rPr>
                <w:rFonts w:ascii="Times New Roman" w:hAnsi="Times New Roman" w:cs="Times New Roman"/>
                <w:sz w:val="24"/>
                <w:szCs w:val="24"/>
              </w:rPr>
            </w:pPr>
          </w:p>
        </w:tc>
        <w:tc>
          <w:tcPr>
            <w:tcW w:w="4403"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167"/>
              <w:rPr>
                <w:rFonts w:ascii="Times New Roman" w:hAnsi="Times New Roman" w:cs="Times New Roman"/>
                <w:b/>
                <w:sz w:val="24"/>
                <w:szCs w:val="24"/>
              </w:rPr>
            </w:pPr>
            <w:r w:rsidRPr="00EE632E">
              <w:rPr>
                <w:rFonts w:ascii="Times New Roman" w:hAnsi="Times New Roman" w:cs="Times New Roman"/>
                <w:b/>
                <w:sz w:val="24"/>
                <w:szCs w:val="24"/>
              </w:rPr>
              <w:t>итого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b/>
                <w:color w:val="000000"/>
                <w:sz w:val="24"/>
                <w:szCs w:val="24"/>
              </w:rPr>
              <w:t>240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b/>
                <w:color w:val="000000"/>
                <w:sz w:val="24"/>
                <w:szCs w:val="24"/>
              </w:rPr>
              <w:t>38</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202</w:t>
            </w:r>
          </w:p>
        </w:tc>
      </w:tr>
    </w:tbl>
    <w:p w:rsidR="00DF28CB" w:rsidRPr="00EE632E" w:rsidRDefault="00DF28CB" w:rsidP="00EE632E">
      <w:pPr>
        <w:shd w:val="clear" w:color="auto" w:fill="FFFFFF"/>
        <w:spacing w:after="0" w:line="240" w:lineRule="auto"/>
        <w:jc w:val="center"/>
        <w:rPr>
          <w:rFonts w:ascii="Times New Roman" w:hAnsi="Times New Roman" w:cs="Times New Roman"/>
          <w:b/>
          <w:color w:val="000000"/>
          <w:sz w:val="24"/>
          <w:szCs w:val="24"/>
        </w:rPr>
      </w:pPr>
    </w:p>
    <w:p w:rsidR="00DF28CB" w:rsidRPr="00EE632E" w:rsidRDefault="00DF28CB" w:rsidP="00EE632E">
      <w:pPr>
        <w:shd w:val="clear" w:color="auto" w:fill="FFFFFF"/>
        <w:spacing w:after="0" w:line="240" w:lineRule="auto"/>
        <w:jc w:val="center"/>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С</w:t>
      </w:r>
      <w:r w:rsidR="0037343A" w:rsidRPr="00EE632E">
        <w:rPr>
          <w:rFonts w:ascii="Times New Roman" w:hAnsi="Times New Roman" w:cs="Times New Roman"/>
          <w:b/>
          <w:color w:val="000000"/>
          <w:sz w:val="24"/>
          <w:szCs w:val="24"/>
        </w:rPr>
        <w:t>одержание программы углубленного модуля</w:t>
      </w:r>
    </w:p>
    <w:p w:rsidR="00DF28CB" w:rsidRPr="00EE632E" w:rsidRDefault="00DF28CB" w:rsidP="00EE632E">
      <w:pPr>
        <w:shd w:val="clear" w:color="auto" w:fill="FFFFFF"/>
        <w:spacing w:after="0" w:line="240" w:lineRule="auto"/>
        <w:jc w:val="center"/>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4 год обучения.</w:t>
      </w:r>
    </w:p>
    <w:p w:rsidR="00DF28CB" w:rsidRPr="00EE632E" w:rsidRDefault="001D6387" w:rsidP="00EE632E">
      <w:pPr>
        <w:shd w:val="clear" w:color="auto" w:fill="FFFFFF"/>
        <w:spacing w:after="0" w:line="240" w:lineRule="auto"/>
        <w:ind w:right="108"/>
        <w:jc w:val="center"/>
        <w:rPr>
          <w:rFonts w:ascii="Times New Roman" w:hAnsi="Times New Roman" w:cs="Times New Roman"/>
          <w:sz w:val="24"/>
          <w:szCs w:val="24"/>
        </w:rPr>
      </w:pPr>
      <w:r w:rsidRPr="00EE632E">
        <w:rPr>
          <w:rFonts w:ascii="Times New Roman" w:hAnsi="Times New Roman" w:cs="Times New Roman"/>
          <w:b/>
          <w:color w:val="000000"/>
          <w:sz w:val="24"/>
          <w:szCs w:val="24"/>
        </w:rPr>
        <w:t>1</w:t>
      </w:r>
      <w:r w:rsidR="00DF28CB" w:rsidRPr="00EE632E">
        <w:rPr>
          <w:rFonts w:ascii="Times New Roman" w:hAnsi="Times New Roman" w:cs="Times New Roman"/>
          <w:b/>
          <w:color w:val="000000"/>
          <w:sz w:val="24"/>
          <w:szCs w:val="24"/>
        </w:rPr>
        <w:t>.Краеведение.</w:t>
      </w:r>
    </w:p>
    <w:p w:rsidR="00DF28CB" w:rsidRPr="00EE632E" w:rsidRDefault="00DF28CB" w:rsidP="00EE632E">
      <w:pPr>
        <w:shd w:val="clear" w:color="auto" w:fill="FFFFFF"/>
        <w:spacing w:after="0" w:line="240" w:lineRule="auto"/>
        <w:ind w:left="14" w:right="58"/>
        <w:jc w:val="both"/>
        <w:rPr>
          <w:rFonts w:ascii="Times New Roman" w:hAnsi="Times New Roman" w:cs="Times New Roman"/>
          <w:sz w:val="24"/>
          <w:szCs w:val="24"/>
        </w:rPr>
      </w:pPr>
      <w:r w:rsidRPr="00EE632E">
        <w:rPr>
          <w:rFonts w:ascii="Times New Roman" w:hAnsi="Times New Roman" w:cs="Times New Roman"/>
          <w:b/>
          <w:color w:val="000000"/>
          <w:sz w:val="24"/>
          <w:szCs w:val="24"/>
        </w:rPr>
        <w:t>Теория.</w:t>
      </w:r>
      <w:r w:rsidRPr="00EE632E">
        <w:rPr>
          <w:rFonts w:ascii="Times New Roman" w:hAnsi="Times New Roman" w:cs="Times New Roman"/>
          <w:color w:val="000000"/>
          <w:sz w:val="24"/>
          <w:szCs w:val="24"/>
        </w:rPr>
        <w:t xml:space="preserve"> Лекция: «Развитие туризма в России. Основные географические и туристические регионы РФ. Особенности Самарского края как туристического региона. (Жигулёвские горы, р. Волга». Топонимический диктант: «Топонимика Самарского края». Научно-практическая конференция: «История края: конец Х</w:t>
      </w:r>
      <w:r w:rsidRPr="00EE632E">
        <w:rPr>
          <w:rFonts w:ascii="Times New Roman" w:hAnsi="Times New Roman" w:cs="Times New Roman"/>
          <w:color w:val="000000"/>
          <w:sz w:val="24"/>
          <w:szCs w:val="24"/>
          <w:lang w:val="en-US"/>
        </w:rPr>
        <w:t>IX</w:t>
      </w:r>
      <w:r w:rsidRPr="00EE632E">
        <w:rPr>
          <w:rFonts w:ascii="Times New Roman" w:hAnsi="Times New Roman" w:cs="Times New Roman"/>
          <w:color w:val="000000"/>
          <w:sz w:val="24"/>
          <w:szCs w:val="24"/>
        </w:rPr>
        <w:t xml:space="preserve"> – начало ХХ века». Викторина: «Наш край в годы Великой Отечественной войны». Беседа: «Развитие края в послевоенные годы и современный период».</w:t>
      </w:r>
      <w:r w:rsidRPr="00EE632E">
        <w:rPr>
          <w:rFonts w:ascii="Times New Roman" w:hAnsi="Times New Roman" w:cs="Times New Roman"/>
          <w:sz w:val="24"/>
          <w:szCs w:val="24"/>
        </w:rPr>
        <w:t xml:space="preserve"> </w:t>
      </w:r>
    </w:p>
    <w:p w:rsidR="00DF28CB" w:rsidRPr="00EE632E" w:rsidRDefault="00DF28CB" w:rsidP="00EE632E">
      <w:pPr>
        <w:shd w:val="clear" w:color="auto" w:fill="FFFFFF"/>
        <w:spacing w:after="0" w:line="240" w:lineRule="auto"/>
        <w:ind w:left="14" w:right="58"/>
        <w:jc w:val="both"/>
        <w:rPr>
          <w:rFonts w:ascii="Times New Roman" w:hAnsi="Times New Roman" w:cs="Times New Roman"/>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Поход: сбор краеведческого материала. Практические дела по охране окружающей среды. Научно-исследовательская работа по краеведению.</w:t>
      </w:r>
    </w:p>
    <w:p w:rsidR="00DF28CB" w:rsidRPr="00EE632E" w:rsidRDefault="001D6387" w:rsidP="00EE632E">
      <w:pPr>
        <w:shd w:val="clear" w:color="auto" w:fill="FFFFFF"/>
        <w:spacing w:after="0" w:line="240" w:lineRule="auto"/>
        <w:jc w:val="center"/>
        <w:rPr>
          <w:rFonts w:ascii="Times New Roman" w:hAnsi="Times New Roman" w:cs="Times New Roman"/>
          <w:sz w:val="24"/>
          <w:szCs w:val="24"/>
        </w:rPr>
      </w:pPr>
      <w:r w:rsidRPr="00EE632E">
        <w:rPr>
          <w:rFonts w:ascii="Times New Roman" w:hAnsi="Times New Roman" w:cs="Times New Roman"/>
          <w:b/>
          <w:color w:val="000000"/>
          <w:sz w:val="24"/>
          <w:szCs w:val="24"/>
        </w:rPr>
        <w:t>2</w:t>
      </w:r>
      <w:r w:rsidR="00DF28CB" w:rsidRPr="00EE632E">
        <w:rPr>
          <w:rFonts w:ascii="Times New Roman" w:hAnsi="Times New Roman" w:cs="Times New Roman"/>
          <w:b/>
          <w:color w:val="000000"/>
          <w:sz w:val="24"/>
          <w:szCs w:val="24"/>
        </w:rPr>
        <w:t>.Элементы топографии и ориентирования.</w:t>
      </w:r>
    </w:p>
    <w:p w:rsidR="00DF28CB" w:rsidRPr="00EE632E" w:rsidRDefault="00DF28CB" w:rsidP="00EE632E">
      <w:pPr>
        <w:shd w:val="clear" w:color="auto" w:fill="FFFFFF"/>
        <w:spacing w:after="0" w:line="240" w:lineRule="auto"/>
        <w:ind w:left="72" w:right="14"/>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Теория.</w:t>
      </w:r>
      <w:r w:rsidRPr="00EE632E">
        <w:rPr>
          <w:rFonts w:ascii="Times New Roman" w:hAnsi="Times New Roman" w:cs="Times New Roman"/>
          <w:color w:val="000000"/>
          <w:sz w:val="24"/>
          <w:szCs w:val="24"/>
        </w:rPr>
        <w:t xml:space="preserve">  Доклад: «Особенности ориентирования в сложно пересеченной местности». </w:t>
      </w:r>
    </w:p>
    <w:p w:rsidR="00DF28CB" w:rsidRPr="00EE632E" w:rsidRDefault="00DF28CB" w:rsidP="00EE632E">
      <w:pPr>
        <w:shd w:val="clear" w:color="auto" w:fill="FFFFFF"/>
        <w:spacing w:after="0" w:line="240" w:lineRule="auto"/>
        <w:ind w:left="72" w:right="14"/>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Практическая работа: «Способы определения скорости пешехода. Составление маршрутной ленты похода. Измерение расстояния на карте». Соревнование по спортивному ориентированию. Туристская эстафета. Стажировка в составлении схемы туристского похода и маршрутной ленты.</w:t>
      </w:r>
    </w:p>
    <w:p w:rsidR="00DF28CB" w:rsidRPr="00EE632E" w:rsidRDefault="001D6387" w:rsidP="00EE632E">
      <w:pPr>
        <w:shd w:val="clear" w:color="auto" w:fill="FFFFFF"/>
        <w:spacing w:after="0" w:line="240" w:lineRule="auto"/>
        <w:jc w:val="center"/>
        <w:rPr>
          <w:rFonts w:ascii="Times New Roman" w:hAnsi="Times New Roman" w:cs="Times New Roman"/>
          <w:sz w:val="24"/>
          <w:szCs w:val="24"/>
        </w:rPr>
      </w:pPr>
      <w:r w:rsidRPr="00EE632E">
        <w:rPr>
          <w:rFonts w:ascii="Times New Roman" w:hAnsi="Times New Roman" w:cs="Times New Roman"/>
          <w:b/>
          <w:color w:val="000000"/>
          <w:sz w:val="24"/>
          <w:szCs w:val="24"/>
        </w:rPr>
        <w:lastRenderedPageBreak/>
        <w:t>3</w:t>
      </w:r>
      <w:r w:rsidR="00DF28CB" w:rsidRPr="00EE632E">
        <w:rPr>
          <w:rFonts w:ascii="Times New Roman" w:hAnsi="Times New Roman" w:cs="Times New Roman"/>
          <w:b/>
          <w:color w:val="000000"/>
          <w:sz w:val="24"/>
          <w:szCs w:val="24"/>
        </w:rPr>
        <w:t>. Туристская техника.</w:t>
      </w:r>
    </w:p>
    <w:p w:rsidR="00DF28CB" w:rsidRPr="00EE632E" w:rsidRDefault="00DF28CB" w:rsidP="00EE632E">
      <w:pPr>
        <w:shd w:val="clear" w:color="auto" w:fill="FFFFFF"/>
        <w:spacing w:after="0" w:line="240" w:lineRule="auto"/>
        <w:ind w:left="72"/>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Определение возможности преодоления реки в брод. Вязка туристских узлов (не менее 3-4-х) без зрительного контроля. Стажировка в самостоятельном наведении навесной переправы, в наведении горизонтальных перил. Техника движения по осыпям и снежным склонам. Организация школьных соревнований по туристской технике.</w:t>
      </w:r>
    </w:p>
    <w:p w:rsidR="00DF28CB" w:rsidRPr="00EE632E" w:rsidRDefault="00DF28CB" w:rsidP="00EE632E">
      <w:pPr>
        <w:shd w:val="clear" w:color="auto" w:fill="FFFFFF"/>
        <w:spacing w:after="0" w:line="240" w:lineRule="auto"/>
        <w:ind w:left="72"/>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Теория.</w:t>
      </w:r>
      <w:r w:rsidRPr="00EE632E">
        <w:rPr>
          <w:rFonts w:ascii="Times New Roman" w:hAnsi="Times New Roman" w:cs="Times New Roman"/>
          <w:color w:val="000000"/>
          <w:sz w:val="24"/>
          <w:szCs w:val="24"/>
        </w:rPr>
        <w:t xml:space="preserve"> Изучение документации по судейству школьных и районных соревнований туристической направленности. </w:t>
      </w:r>
    </w:p>
    <w:p w:rsidR="00DF28CB" w:rsidRPr="00EE632E" w:rsidRDefault="001D6387" w:rsidP="00EE632E">
      <w:pPr>
        <w:shd w:val="clear" w:color="auto" w:fill="FFFFFF"/>
        <w:spacing w:after="0" w:line="240" w:lineRule="auto"/>
        <w:ind w:right="65"/>
        <w:jc w:val="center"/>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4</w:t>
      </w:r>
      <w:r w:rsidR="00DF28CB" w:rsidRPr="00EE632E">
        <w:rPr>
          <w:rFonts w:ascii="Times New Roman" w:hAnsi="Times New Roman" w:cs="Times New Roman"/>
          <w:b/>
          <w:color w:val="000000"/>
          <w:sz w:val="24"/>
          <w:szCs w:val="24"/>
        </w:rPr>
        <w:t>. Питание в туристическом походе.</w:t>
      </w:r>
    </w:p>
    <w:p w:rsidR="00DF28CB" w:rsidRPr="00EE632E" w:rsidRDefault="00DF28CB" w:rsidP="00EE632E">
      <w:pPr>
        <w:shd w:val="clear" w:color="auto" w:fill="FFFFFF"/>
        <w:spacing w:after="0" w:line="240" w:lineRule="auto"/>
        <w:ind w:left="14" w:right="65"/>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Теория. Беседа: «</w:t>
      </w:r>
      <w:r w:rsidRPr="00EE632E">
        <w:rPr>
          <w:rFonts w:ascii="Times New Roman" w:hAnsi="Times New Roman" w:cs="Times New Roman"/>
          <w:color w:val="000000"/>
          <w:sz w:val="24"/>
          <w:szCs w:val="24"/>
        </w:rPr>
        <w:t>Возможности человеческого организма. Причины и предупреждение массовых пищевых отравлений. Режим водно-солевого обмена в пешем походе. Потребности организма в суточном рационе воды в различных климатических условиях».</w:t>
      </w:r>
    </w:p>
    <w:p w:rsidR="00DF28CB" w:rsidRPr="00EE632E" w:rsidRDefault="00DF28CB" w:rsidP="00EE632E">
      <w:pPr>
        <w:shd w:val="clear" w:color="auto" w:fill="FFFFFF"/>
        <w:spacing w:after="0" w:line="240" w:lineRule="auto"/>
        <w:ind w:left="14" w:right="65"/>
        <w:jc w:val="both"/>
        <w:rPr>
          <w:rFonts w:ascii="Times New Roman" w:hAnsi="Times New Roman" w:cs="Times New Roman"/>
          <w:sz w:val="24"/>
          <w:szCs w:val="24"/>
        </w:rPr>
      </w:pPr>
      <w:r w:rsidRPr="00EE632E">
        <w:rPr>
          <w:rFonts w:ascii="Times New Roman" w:hAnsi="Times New Roman" w:cs="Times New Roman"/>
          <w:b/>
          <w:color w:val="000000"/>
          <w:sz w:val="24"/>
          <w:szCs w:val="24"/>
        </w:rPr>
        <w:t xml:space="preserve">Практика. </w:t>
      </w:r>
      <w:r w:rsidRPr="00EE632E">
        <w:rPr>
          <w:rFonts w:ascii="Times New Roman" w:hAnsi="Times New Roman" w:cs="Times New Roman"/>
          <w:color w:val="000000"/>
          <w:sz w:val="24"/>
          <w:szCs w:val="24"/>
        </w:rPr>
        <w:t>Практическая работа:</w:t>
      </w:r>
      <w:r w:rsidRPr="00EE632E">
        <w:rPr>
          <w:rFonts w:ascii="Times New Roman" w:hAnsi="Times New Roman" w:cs="Times New Roman"/>
          <w:b/>
          <w:color w:val="000000"/>
          <w:sz w:val="24"/>
          <w:szCs w:val="24"/>
        </w:rPr>
        <w:t xml:space="preserve"> «</w:t>
      </w:r>
      <w:r w:rsidRPr="00EE632E">
        <w:rPr>
          <w:rFonts w:ascii="Times New Roman" w:hAnsi="Times New Roman" w:cs="Times New Roman"/>
          <w:color w:val="000000"/>
          <w:sz w:val="24"/>
          <w:szCs w:val="24"/>
        </w:rPr>
        <w:t xml:space="preserve">Расход энергии при различных видах нагрузок: ходьба средним шагом без рюкзака и ускоренная ходьба, ходьба с рюкзаком (5 - 10 кг, средний темп и ускоренный). Движение по ровному месту, подъём по склону и спуск. Стажировка в расчёте продуктов на многодневный поход, их подбор и распределение веса между участниками. </w:t>
      </w:r>
    </w:p>
    <w:p w:rsidR="00DF28CB" w:rsidRPr="00EE632E" w:rsidRDefault="001D6387" w:rsidP="00EE632E">
      <w:pPr>
        <w:shd w:val="clear" w:color="auto" w:fill="FFFFFF"/>
        <w:spacing w:after="0" w:line="240" w:lineRule="auto"/>
        <w:ind w:left="14" w:right="65"/>
        <w:jc w:val="center"/>
        <w:rPr>
          <w:rFonts w:ascii="Times New Roman" w:hAnsi="Times New Roman" w:cs="Times New Roman"/>
          <w:sz w:val="24"/>
          <w:szCs w:val="24"/>
        </w:rPr>
      </w:pPr>
      <w:r w:rsidRPr="00EE632E">
        <w:rPr>
          <w:rFonts w:ascii="Times New Roman" w:hAnsi="Times New Roman" w:cs="Times New Roman"/>
          <w:b/>
          <w:color w:val="000000"/>
          <w:sz w:val="24"/>
          <w:szCs w:val="24"/>
        </w:rPr>
        <w:t>5</w:t>
      </w:r>
      <w:r w:rsidR="00DF28CB" w:rsidRPr="00EE632E">
        <w:rPr>
          <w:rFonts w:ascii="Times New Roman" w:hAnsi="Times New Roman" w:cs="Times New Roman"/>
          <w:b/>
          <w:color w:val="000000"/>
          <w:sz w:val="24"/>
          <w:szCs w:val="24"/>
        </w:rPr>
        <w:t>.</w:t>
      </w:r>
      <w:r w:rsidR="00EE5529" w:rsidRPr="00EE632E">
        <w:rPr>
          <w:rFonts w:ascii="Times New Roman" w:hAnsi="Times New Roman" w:cs="Times New Roman"/>
          <w:b/>
          <w:color w:val="000000"/>
          <w:sz w:val="24"/>
          <w:szCs w:val="24"/>
        </w:rPr>
        <w:t xml:space="preserve"> </w:t>
      </w:r>
      <w:r w:rsidR="00DF28CB" w:rsidRPr="00EE632E">
        <w:rPr>
          <w:rFonts w:ascii="Times New Roman" w:hAnsi="Times New Roman" w:cs="Times New Roman"/>
          <w:b/>
          <w:color w:val="000000"/>
          <w:sz w:val="24"/>
          <w:szCs w:val="24"/>
        </w:rPr>
        <w:t>Опасности в походе. Первая доврачебная помощь.</w:t>
      </w:r>
    </w:p>
    <w:p w:rsidR="00DF28CB" w:rsidRPr="00EE632E" w:rsidRDefault="00DF28CB" w:rsidP="00EE632E">
      <w:pPr>
        <w:shd w:val="clear" w:color="auto" w:fill="FFFFFF"/>
        <w:spacing w:after="0" w:line="240" w:lineRule="auto"/>
        <w:ind w:left="29"/>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 xml:space="preserve">Теория. </w:t>
      </w:r>
      <w:r w:rsidRPr="00EE632E">
        <w:rPr>
          <w:rFonts w:ascii="Times New Roman" w:hAnsi="Times New Roman" w:cs="Times New Roman"/>
          <w:sz w:val="24"/>
          <w:szCs w:val="24"/>
        </w:rPr>
        <w:t>Беседа: «</w:t>
      </w:r>
      <w:r w:rsidRPr="00EE632E">
        <w:rPr>
          <w:rFonts w:ascii="Times New Roman" w:hAnsi="Times New Roman" w:cs="Times New Roman"/>
          <w:color w:val="000000"/>
          <w:sz w:val="24"/>
          <w:szCs w:val="24"/>
        </w:rPr>
        <w:t>Физические перегрузки в походе (длительность маршевого перехода, походного дня, всего похода, весовая нагрузка и переохлаждение). Влияние высоты рельефа на физическую работоспособность, утомляемость». Ошибочные действия руководителя в выборе линии пути, в регулировании взаимоотношений между участниками, личного поведения; варианты преодоления сложного участка и др. Занижение фактической сложности маршрута, заявленной в маршрутной книжке. Слабая техническая и физическая подготовка участников. Отсутствие навыков комплектования туристического снаряжения, сложность препятствий, недисциплинированность участников и неорганизованность как основные факторы опасностей в походе.</w:t>
      </w:r>
    </w:p>
    <w:p w:rsidR="001D6387" w:rsidRPr="00EE632E" w:rsidRDefault="00DF28CB" w:rsidP="00EE632E">
      <w:pPr>
        <w:shd w:val="clear" w:color="auto" w:fill="FFFFFF"/>
        <w:spacing w:after="0" w:line="240" w:lineRule="auto"/>
        <w:ind w:left="29"/>
        <w:jc w:val="both"/>
        <w:rPr>
          <w:rFonts w:ascii="Times New Roman" w:hAnsi="Times New Roman" w:cs="Times New Roman"/>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sz w:val="24"/>
          <w:szCs w:val="24"/>
        </w:rPr>
        <w:t xml:space="preserve"> </w:t>
      </w:r>
      <w:r w:rsidRPr="00EE632E">
        <w:rPr>
          <w:rFonts w:ascii="Times New Roman" w:hAnsi="Times New Roman" w:cs="Times New Roman"/>
          <w:color w:val="000000"/>
          <w:sz w:val="24"/>
          <w:szCs w:val="24"/>
        </w:rPr>
        <w:t>Психологический тест: «Психологический климат в туристской группе и факторы, влияющие на его изменение (опасные участки, нагрузки, экстремальные ситуации, взаимоотношения между участниками, и т.д.).</w:t>
      </w:r>
      <w:r w:rsidRPr="00EE632E">
        <w:rPr>
          <w:rFonts w:ascii="Times New Roman" w:hAnsi="Times New Roman" w:cs="Times New Roman"/>
          <w:sz w:val="24"/>
          <w:szCs w:val="24"/>
        </w:rPr>
        <w:t xml:space="preserve"> Оказание первой доврачебной помощи при физической и психологической перегрузке, при переохлаждении, утоплении, ушибах, вывихах и переломах костей, кровотечений, ожогах разной степени и от разных источников (термических, солнечных, химических и так далее), поражений электроэнергией и тому подобное. </w:t>
      </w:r>
      <w:r w:rsidR="001D6387" w:rsidRPr="00EE632E">
        <w:rPr>
          <w:rFonts w:ascii="Times New Roman" w:hAnsi="Times New Roman" w:cs="Times New Roman"/>
          <w:sz w:val="24"/>
          <w:szCs w:val="24"/>
        </w:rPr>
        <w:t xml:space="preserve"> </w:t>
      </w:r>
    </w:p>
    <w:p w:rsidR="001D6387" w:rsidRPr="00EE632E" w:rsidRDefault="001D6387" w:rsidP="00EE632E">
      <w:pPr>
        <w:shd w:val="clear" w:color="auto" w:fill="FFFFFF"/>
        <w:spacing w:after="0" w:line="240" w:lineRule="auto"/>
        <w:ind w:left="29"/>
        <w:jc w:val="center"/>
        <w:rPr>
          <w:rFonts w:ascii="Times New Roman" w:hAnsi="Times New Roman" w:cs="Times New Roman"/>
          <w:sz w:val="24"/>
          <w:szCs w:val="24"/>
        </w:rPr>
      </w:pPr>
      <w:r w:rsidRPr="00EE632E">
        <w:rPr>
          <w:rFonts w:ascii="Times New Roman" w:hAnsi="Times New Roman" w:cs="Times New Roman"/>
          <w:b/>
          <w:sz w:val="24"/>
          <w:szCs w:val="24"/>
        </w:rPr>
        <w:t>6.Физическая подготовка.</w:t>
      </w:r>
    </w:p>
    <w:p w:rsidR="001D6387" w:rsidRPr="00EE632E" w:rsidRDefault="001D6387" w:rsidP="00EE632E">
      <w:pPr>
        <w:shd w:val="clear" w:color="auto" w:fill="FFFFFF"/>
        <w:spacing w:after="0" w:line="240" w:lineRule="auto"/>
        <w:ind w:left="29"/>
        <w:jc w:val="both"/>
        <w:rPr>
          <w:rFonts w:ascii="Times New Roman" w:hAnsi="Times New Roman" w:cs="Times New Roman"/>
          <w:sz w:val="24"/>
          <w:szCs w:val="24"/>
        </w:rPr>
      </w:pPr>
      <w:r w:rsidRPr="00EE632E">
        <w:rPr>
          <w:rFonts w:ascii="Times New Roman" w:hAnsi="Times New Roman" w:cs="Times New Roman"/>
          <w:b/>
          <w:sz w:val="24"/>
          <w:szCs w:val="24"/>
        </w:rPr>
        <w:t xml:space="preserve">Теория. </w:t>
      </w:r>
      <w:r w:rsidRPr="00EE632E">
        <w:rPr>
          <w:rFonts w:ascii="Times New Roman" w:hAnsi="Times New Roman" w:cs="Times New Roman"/>
          <w:sz w:val="24"/>
          <w:szCs w:val="24"/>
        </w:rPr>
        <w:t>НПК школьников:</w:t>
      </w:r>
      <w:r w:rsidRPr="00EE632E">
        <w:rPr>
          <w:rFonts w:ascii="Times New Roman" w:hAnsi="Times New Roman" w:cs="Times New Roman"/>
          <w:b/>
          <w:sz w:val="24"/>
          <w:szCs w:val="24"/>
        </w:rPr>
        <w:t xml:space="preserve"> « </w:t>
      </w:r>
      <w:r w:rsidRPr="00EE632E">
        <w:rPr>
          <w:rFonts w:ascii="Times New Roman" w:hAnsi="Times New Roman" w:cs="Times New Roman"/>
          <w:sz w:val="24"/>
          <w:szCs w:val="24"/>
        </w:rPr>
        <w:t>Значение  спортивных игр в</w:t>
      </w:r>
      <w:r w:rsidRPr="00EE632E">
        <w:rPr>
          <w:rFonts w:ascii="Times New Roman" w:hAnsi="Times New Roman" w:cs="Times New Roman"/>
          <w:b/>
          <w:sz w:val="24"/>
          <w:szCs w:val="24"/>
        </w:rPr>
        <w:t xml:space="preserve">  </w:t>
      </w:r>
      <w:r w:rsidRPr="00EE632E">
        <w:rPr>
          <w:rFonts w:ascii="Times New Roman" w:hAnsi="Times New Roman" w:cs="Times New Roman"/>
          <w:sz w:val="24"/>
          <w:szCs w:val="24"/>
        </w:rPr>
        <w:t>укреплении здоровья юных туристов».</w:t>
      </w:r>
    </w:p>
    <w:p w:rsidR="001D6387" w:rsidRPr="00EE632E" w:rsidRDefault="001D6387" w:rsidP="00EE632E">
      <w:pPr>
        <w:shd w:val="clear" w:color="auto" w:fill="FFFFFF"/>
        <w:spacing w:after="0" w:line="240" w:lineRule="auto"/>
        <w:ind w:left="29"/>
        <w:jc w:val="both"/>
        <w:rPr>
          <w:rFonts w:ascii="Times New Roman" w:hAnsi="Times New Roman" w:cs="Times New Roman"/>
          <w:sz w:val="24"/>
          <w:szCs w:val="24"/>
        </w:rPr>
      </w:pPr>
      <w:r w:rsidRPr="00EE632E">
        <w:rPr>
          <w:rFonts w:ascii="Times New Roman" w:hAnsi="Times New Roman" w:cs="Times New Roman"/>
          <w:b/>
          <w:sz w:val="24"/>
          <w:szCs w:val="24"/>
        </w:rPr>
        <w:t>Практика.</w:t>
      </w:r>
      <w:r w:rsidRPr="00EE632E">
        <w:rPr>
          <w:rFonts w:ascii="Times New Roman" w:hAnsi="Times New Roman" w:cs="Times New Roman"/>
          <w:sz w:val="24"/>
          <w:szCs w:val="24"/>
        </w:rPr>
        <w:t xml:space="preserve"> Систематический контроль над состоянием здоровья по функциональным пробам школьного врача. Самостоятельный контроль за уровнем своего физического развития по основным показателям кондиционных и координационных способностей. Ведение дневника самоконтроля. Участие в спортивных (игровые и другие виды) и туристских соревнованиях школы, района, области.</w:t>
      </w:r>
    </w:p>
    <w:p w:rsidR="00DF28CB" w:rsidRPr="00EE632E" w:rsidRDefault="00DF28CB" w:rsidP="00EE632E">
      <w:pPr>
        <w:shd w:val="clear" w:color="auto" w:fill="FFFFFF"/>
        <w:spacing w:after="0" w:line="240" w:lineRule="auto"/>
        <w:ind w:left="29"/>
        <w:jc w:val="both"/>
        <w:rPr>
          <w:rFonts w:ascii="Times New Roman" w:hAnsi="Times New Roman" w:cs="Times New Roman"/>
          <w:sz w:val="24"/>
          <w:szCs w:val="24"/>
        </w:rPr>
      </w:pPr>
    </w:p>
    <w:p w:rsidR="00DF28CB" w:rsidRPr="00EE632E" w:rsidRDefault="001D6387" w:rsidP="00EE632E">
      <w:pPr>
        <w:shd w:val="clear" w:color="auto" w:fill="FFFFFF"/>
        <w:spacing w:after="0" w:line="240" w:lineRule="auto"/>
        <w:jc w:val="center"/>
        <w:rPr>
          <w:rFonts w:ascii="Times New Roman" w:hAnsi="Times New Roman" w:cs="Times New Roman"/>
          <w:sz w:val="24"/>
          <w:szCs w:val="24"/>
        </w:rPr>
      </w:pPr>
      <w:r w:rsidRPr="00EE632E">
        <w:rPr>
          <w:rFonts w:ascii="Times New Roman" w:hAnsi="Times New Roman" w:cs="Times New Roman"/>
          <w:b/>
          <w:color w:val="000000"/>
          <w:sz w:val="24"/>
          <w:szCs w:val="24"/>
        </w:rPr>
        <w:t>7</w:t>
      </w:r>
      <w:r w:rsidR="00DF28CB" w:rsidRPr="00EE632E">
        <w:rPr>
          <w:rFonts w:ascii="Times New Roman" w:hAnsi="Times New Roman" w:cs="Times New Roman"/>
          <w:b/>
          <w:color w:val="000000"/>
          <w:sz w:val="24"/>
          <w:szCs w:val="24"/>
        </w:rPr>
        <w:t>.Подготовка к походу.</w:t>
      </w:r>
    </w:p>
    <w:p w:rsidR="00DF28CB" w:rsidRPr="00EE632E" w:rsidRDefault="00DF28CB" w:rsidP="00EE632E">
      <w:pPr>
        <w:shd w:val="clear" w:color="auto" w:fill="FFFFFF"/>
        <w:spacing w:after="0" w:line="240" w:lineRule="auto"/>
        <w:ind w:left="79"/>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Теория.</w:t>
      </w:r>
      <w:r w:rsidRPr="00EE632E">
        <w:rPr>
          <w:rFonts w:ascii="Times New Roman" w:hAnsi="Times New Roman" w:cs="Times New Roman"/>
          <w:color w:val="000000"/>
          <w:sz w:val="24"/>
          <w:szCs w:val="24"/>
        </w:rPr>
        <w:t xml:space="preserve"> Определение цели и задач похода, разработка графика движения по дням. Общее собрание детей с родителями перед походом.</w:t>
      </w:r>
    </w:p>
    <w:p w:rsidR="00DF28CB" w:rsidRPr="00EE632E" w:rsidRDefault="00DF28CB" w:rsidP="00EE632E">
      <w:pPr>
        <w:shd w:val="clear" w:color="auto" w:fill="FFFFFF"/>
        <w:spacing w:after="0" w:line="240" w:lineRule="auto"/>
        <w:ind w:left="79"/>
        <w:jc w:val="both"/>
        <w:rPr>
          <w:rFonts w:ascii="Times New Roman" w:hAnsi="Times New Roman" w:cs="Times New Roman"/>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Стажировка в выборе района похода, его разработка, нитки маршрута. Контроль подготовки необходимого личного, группового снаряжения. Заполнение маршрутной документации и её оформление. Контроль за подбором продуктов и произведение расчёта всего похода: продукты, переезды и другие расходы.</w:t>
      </w:r>
      <w:r w:rsidRPr="00EE632E">
        <w:rPr>
          <w:rFonts w:ascii="Times New Roman" w:hAnsi="Times New Roman" w:cs="Times New Roman"/>
          <w:sz w:val="24"/>
          <w:szCs w:val="24"/>
        </w:rPr>
        <w:t xml:space="preserve"> </w:t>
      </w:r>
      <w:r w:rsidRPr="00EE632E">
        <w:rPr>
          <w:rFonts w:ascii="Times New Roman" w:hAnsi="Times New Roman" w:cs="Times New Roman"/>
          <w:color w:val="000000"/>
          <w:sz w:val="24"/>
          <w:szCs w:val="24"/>
        </w:rPr>
        <w:t xml:space="preserve">Подбор картографического и другого справочного материала, определение места бивака. Изучение сложных участков и способов их преодоления. Выбор и расчет запасного варианта. Тренировочный сбор группы. Контрольный выход в однодневный поход с планируемым специальным снаряжением и его проверка в полевых условиях. </w:t>
      </w:r>
    </w:p>
    <w:p w:rsidR="00D758B7" w:rsidRPr="00EE632E" w:rsidRDefault="00D758B7" w:rsidP="00EE632E">
      <w:pPr>
        <w:shd w:val="clear" w:color="auto" w:fill="FFFFFF"/>
        <w:spacing w:after="0" w:line="240" w:lineRule="auto"/>
        <w:ind w:right="50"/>
        <w:rPr>
          <w:rFonts w:ascii="Times New Roman" w:hAnsi="Times New Roman" w:cs="Times New Roman"/>
          <w:b/>
          <w:color w:val="000000"/>
          <w:sz w:val="24"/>
          <w:szCs w:val="24"/>
        </w:rPr>
      </w:pPr>
    </w:p>
    <w:p w:rsidR="00DF28CB" w:rsidRPr="00EE632E" w:rsidRDefault="001D6387" w:rsidP="00EE632E">
      <w:pPr>
        <w:shd w:val="clear" w:color="auto" w:fill="FFFFFF"/>
        <w:spacing w:after="0" w:line="240" w:lineRule="auto"/>
        <w:ind w:right="50"/>
        <w:jc w:val="center"/>
        <w:rPr>
          <w:rFonts w:ascii="Times New Roman" w:hAnsi="Times New Roman" w:cs="Times New Roman"/>
          <w:sz w:val="24"/>
          <w:szCs w:val="24"/>
        </w:rPr>
      </w:pPr>
      <w:r w:rsidRPr="00EE632E">
        <w:rPr>
          <w:rFonts w:ascii="Times New Roman" w:hAnsi="Times New Roman" w:cs="Times New Roman"/>
          <w:b/>
          <w:color w:val="000000"/>
          <w:sz w:val="24"/>
          <w:szCs w:val="24"/>
        </w:rPr>
        <w:t>8</w:t>
      </w:r>
      <w:r w:rsidR="00DF28CB" w:rsidRPr="00EE632E">
        <w:rPr>
          <w:rFonts w:ascii="Times New Roman" w:hAnsi="Times New Roman" w:cs="Times New Roman"/>
          <w:b/>
          <w:color w:val="000000"/>
          <w:sz w:val="24"/>
          <w:szCs w:val="24"/>
        </w:rPr>
        <w:t>. Проведение туристического похода.</w:t>
      </w:r>
    </w:p>
    <w:p w:rsidR="00DF28CB" w:rsidRPr="00EE632E" w:rsidRDefault="00DF28CB" w:rsidP="00EE632E">
      <w:pPr>
        <w:shd w:val="clear" w:color="auto" w:fill="FFFFFF"/>
        <w:spacing w:after="0" w:line="240" w:lineRule="auto"/>
        <w:ind w:left="14" w:right="36"/>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lastRenderedPageBreak/>
        <w:t>Теория.</w:t>
      </w:r>
      <w:r w:rsidRPr="00EE632E">
        <w:rPr>
          <w:rFonts w:ascii="Times New Roman" w:hAnsi="Times New Roman" w:cs="Times New Roman"/>
          <w:color w:val="000000"/>
          <w:sz w:val="24"/>
          <w:szCs w:val="24"/>
        </w:rPr>
        <w:t xml:space="preserve"> Лекция: «Виды туристских походов (кольцевой, радиальный, смешанный). Планирование,  подготовка и проведение тематических бесед: «Безопасность, топливо, вода в походе». Обучающий семинар: «Особенности водного туризма».</w:t>
      </w:r>
    </w:p>
    <w:p w:rsidR="00DF28CB" w:rsidRPr="00EE632E" w:rsidRDefault="00DF28CB" w:rsidP="00EE632E">
      <w:pPr>
        <w:shd w:val="clear" w:color="auto" w:fill="FFFFFF"/>
        <w:spacing w:after="0" w:line="240" w:lineRule="auto"/>
        <w:ind w:left="14" w:right="36"/>
        <w:jc w:val="both"/>
        <w:rPr>
          <w:rFonts w:ascii="Times New Roman" w:hAnsi="Times New Roman" w:cs="Times New Roman"/>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xml:space="preserve"> Выбор места бивака, удобство площадки. Устройство бивака за пределами лесной зоны. Нахождение топлива и</w:t>
      </w:r>
      <w:r w:rsidRPr="00EE632E">
        <w:rPr>
          <w:rFonts w:ascii="Times New Roman" w:hAnsi="Times New Roman" w:cs="Times New Roman"/>
          <w:sz w:val="24"/>
          <w:szCs w:val="24"/>
        </w:rPr>
        <w:t xml:space="preserve"> </w:t>
      </w:r>
      <w:r w:rsidRPr="00EE632E">
        <w:rPr>
          <w:rFonts w:ascii="Times New Roman" w:hAnsi="Times New Roman" w:cs="Times New Roman"/>
          <w:color w:val="000000"/>
          <w:sz w:val="24"/>
          <w:szCs w:val="24"/>
        </w:rPr>
        <w:t xml:space="preserve"> воды.</w:t>
      </w:r>
      <w:r w:rsidRPr="00EE632E">
        <w:rPr>
          <w:rFonts w:ascii="Times New Roman" w:hAnsi="Times New Roman" w:cs="Times New Roman"/>
          <w:sz w:val="24"/>
          <w:szCs w:val="24"/>
        </w:rPr>
        <w:t xml:space="preserve"> </w:t>
      </w:r>
      <w:r w:rsidRPr="00EE632E">
        <w:rPr>
          <w:rFonts w:ascii="Times New Roman" w:hAnsi="Times New Roman" w:cs="Times New Roman"/>
          <w:color w:val="000000"/>
          <w:sz w:val="24"/>
          <w:szCs w:val="24"/>
        </w:rPr>
        <w:t>Стажировка в управлении группой в течение дня: подъем, физзарядка, завтрак, контроль деятельности дежурных, сбор лагеря, контроль возможных нарушений экологических требований, управление группой в движении, выбор линии пути, выбор места малого привала, обеденный привал (сухой паек), скорость и ритм движения, движение после обеда, контроль за деятельностью всех служб (завхоз, летописец, топограф, санинструктор, метеоролог и др.), выбор бивака на ночлег, контроль над работами по обустройству бивака, проведение «разбора» похода, вечер у костра (песни) и отбой.</w:t>
      </w:r>
      <w:r w:rsidRPr="00EE632E">
        <w:rPr>
          <w:rFonts w:ascii="Times New Roman" w:hAnsi="Times New Roman" w:cs="Times New Roman"/>
          <w:sz w:val="24"/>
          <w:szCs w:val="24"/>
        </w:rPr>
        <w:t xml:space="preserve"> </w:t>
      </w:r>
      <w:r w:rsidRPr="00EE632E">
        <w:rPr>
          <w:rFonts w:ascii="Times New Roman" w:hAnsi="Times New Roman" w:cs="Times New Roman"/>
          <w:color w:val="000000"/>
          <w:sz w:val="24"/>
          <w:szCs w:val="24"/>
        </w:rPr>
        <w:t>Обсуждение деятельности стажера по управлению группой. Туристический слет.</w:t>
      </w:r>
    </w:p>
    <w:p w:rsidR="00BB18A7" w:rsidRPr="00EE632E" w:rsidRDefault="00BB18A7" w:rsidP="00EE632E">
      <w:pPr>
        <w:shd w:val="clear" w:color="auto" w:fill="FFFFFF"/>
        <w:spacing w:after="0" w:line="240" w:lineRule="auto"/>
        <w:jc w:val="center"/>
        <w:rPr>
          <w:rFonts w:ascii="Times New Roman" w:hAnsi="Times New Roman" w:cs="Times New Roman"/>
          <w:b/>
          <w:color w:val="000000"/>
          <w:sz w:val="24"/>
          <w:szCs w:val="24"/>
        </w:rPr>
      </w:pPr>
    </w:p>
    <w:p w:rsidR="00BB18A7" w:rsidRPr="00EE632E" w:rsidRDefault="00BB18A7" w:rsidP="00EE632E">
      <w:pPr>
        <w:shd w:val="clear" w:color="auto" w:fill="FFFFFF"/>
        <w:spacing w:after="0" w:line="240" w:lineRule="auto"/>
        <w:jc w:val="center"/>
        <w:rPr>
          <w:rFonts w:ascii="Times New Roman" w:hAnsi="Times New Roman" w:cs="Times New Roman"/>
          <w:b/>
          <w:color w:val="000000"/>
          <w:sz w:val="24"/>
          <w:szCs w:val="24"/>
        </w:rPr>
      </w:pPr>
    </w:p>
    <w:p w:rsidR="00DF28CB" w:rsidRPr="00EE632E" w:rsidRDefault="001D6387" w:rsidP="00EE632E">
      <w:pPr>
        <w:shd w:val="clear" w:color="auto" w:fill="FFFFFF"/>
        <w:spacing w:after="0" w:line="240" w:lineRule="auto"/>
        <w:jc w:val="center"/>
        <w:rPr>
          <w:rFonts w:ascii="Times New Roman" w:hAnsi="Times New Roman" w:cs="Times New Roman"/>
          <w:sz w:val="24"/>
          <w:szCs w:val="24"/>
        </w:rPr>
      </w:pPr>
      <w:r w:rsidRPr="00EE632E">
        <w:rPr>
          <w:rFonts w:ascii="Times New Roman" w:hAnsi="Times New Roman" w:cs="Times New Roman"/>
          <w:b/>
          <w:color w:val="000000"/>
          <w:sz w:val="24"/>
          <w:szCs w:val="24"/>
        </w:rPr>
        <w:t>9.  Лыжная</w:t>
      </w:r>
      <w:r w:rsidR="00DF28CB" w:rsidRPr="00EE632E">
        <w:rPr>
          <w:rFonts w:ascii="Times New Roman" w:hAnsi="Times New Roman" w:cs="Times New Roman"/>
          <w:b/>
          <w:color w:val="000000"/>
          <w:sz w:val="24"/>
          <w:szCs w:val="24"/>
        </w:rPr>
        <w:t xml:space="preserve"> по</w:t>
      </w:r>
      <w:r w:rsidRPr="00EE632E">
        <w:rPr>
          <w:rFonts w:ascii="Times New Roman" w:hAnsi="Times New Roman" w:cs="Times New Roman"/>
          <w:b/>
          <w:color w:val="000000"/>
          <w:sz w:val="24"/>
          <w:szCs w:val="24"/>
        </w:rPr>
        <w:t>дготовка</w:t>
      </w:r>
      <w:r w:rsidR="00DF28CB" w:rsidRPr="00EE632E">
        <w:rPr>
          <w:rFonts w:ascii="Times New Roman" w:hAnsi="Times New Roman" w:cs="Times New Roman"/>
          <w:b/>
          <w:color w:val="000000"/>
          <w:sz w:val="24"/>
          <w:szCs w:val="24"/>
        </w:rPr>
        <w:t>.</w:t>
      </w:r>
    </w:p>
    <w:p w:rsidR="00DF28CB" w:rsidRPr="00EE632E" w:rsidRDefault="00DF28CB" w:rsidP="00EE632E">
      <w:pPr>
        <w:shd w:val="clear" w:color="auto" w:fill="FFFFFF"/>
        <w:spacing w:after="0" w:line="240" w:lineRule="auto"/>
        <w:ind w:left="43" w:right="7"/>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Теория</w:t>
      </w:r>
      <w:r w:rsidRPr="00EE632E">
        <w:rPr>
          <w:rFonts w:ascii="Times New Roman" w:hAnsi="Times New Roman" w:cs="Times New Roman"/>
          <w:color w:val="000000"/>
          <w:sz w:val="24"/>
          <w:szCs w:val="24"/>
        </w:rPr>
        <w:t>. Рассказ: «Снаряжение для спортивных лыжных походов». Беседа: «План лыжного похода, планирование дневного перехода, план преодоления препятствий». Семинар: «Опасности зимнего маршрута: погодные условия, естественные препятствия. Особенности питания в лыжном походе». Психологический тренинг: «Психологический климат в туристической группе».</w:t>
      </w:r>
    </w:p>
    <w:p w:rsidR="00DF28CB" w:rsidRPr="00EE632E" w:rsidRDefault="00DF28CB" w:rsidP="00EE632E">
      <w:pPr>
        <w:shd w:val="clear" w:color="auto" w:fill="FFFFFF"/>
        <w:spacing w:after="0" w:line="240" w:lineRule="auto"/>
        <w:ind w:left="43" w:right="7"/>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Практика</w:t>
      </w:r>
      <w:r w:rsidRPr="00EE632E">
        <w:rPr>
          <w:rFonts w:ascii="Times New Roman" w:hAnsi="Times New Roman" w:cs="Times New Roman"/>
          <w:color w:val="000000"/>
          <w:sz w:val="24"/>
          <w:szCs w:val="24"/>
        </w:rPr>
        <w:t>. Отработка лыжной техники. Преодоление препятствий, продление лыжни. Ремонтный набор для зимнего похода. Предупреждение переохлаждения, обморожения, простудных заболеваний. Ночлеги без палатки в лесной зоне. Ночлег под заслоном с костром. Бивачные сооружения из снега в безлесье.</w:t>
      </w:r>
    </w:p>
    <w:p w:rsidR="00DF28CB" w:rsidRPr="00EE632E" w:rsidRDefault="00DF28CB" w:rsidP="00EE632E">
      <w:pPr>
        <w:shd w:val="clear" w:color="auto" w:fill="FFFFFF"/>
        <w:spacing w:after="0" w:line="240" w:lineRule="auto"/>
        <w:ind w:right="115"/>
        <w:jc w:val="center"/>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Методическое обеспечение программы.</w:t>
      </w:r>
    </w:p>
    <w:p w:rsidR="00DF28CB" w:rsidRPr="00EE632E" w:rsidRDefault="00DF28CB" w:rsidP="00EE632E">
      <w:pPr>
        <w:shd w:val="clear" w:color="auto" w:fill="FFFFFF"/>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При развитии физических качеств необходимо учитывать особенности детского организма, следует дифференцировать нагрузку. Для туриста - пешеходника необходима выработка следующих качеств: сила, ловкость, выносливость, гибкость, равновесие. В ходе физической подготовки необходимо руководствоваться следующими правилами:</w:t>
      </w:r>
    </w:p>
    <w:p w:rsidR="00DF28CB" w:rsidRPr="00EE632E" w:rsidRDefault="00DF28CB" w:rsidP="00EE632E">
      <w:pPr>
        <w:numPr>
          <w:ilvl w:val="0"/>
          <w:numId w:val="11"/>
        </w:numPr>
        <w:shd w:val="clear" w:color="auto" w:fill="FFFFFF"/>
        <w:tabs>
          <w:tab w:val="left" w:pos="1134"/>
        </w:tabs>
        <w:spacing w:after="0" w:line="240" w:lineRule="auto"/>
        <w:ind w:left="0"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Наибольшее внимание уделяется развитию мышц живота, спины и ног.</w:t>
      </w:r>
    </w:p>
    <w:p w:rsidR="00DF28CB" w:rsidRPr="00EE632E" w:rsidRDefault="00DF28CB" w:rsidP="00EE632E">
      <w:pPr>
        <w:numPr>
          <w:ilvl w:val="0"/>
          <w:numId w:val="11"/>
        </w:numPr>
        <w:shd w:val="clear" w:color="auto" w:fill="FFFFFF"/>
        <w:tabs>
          <w:tab w:val="left" w:pos="1134"/>
        </w:tabs>
        <w:spacing w:after="0" w:line="240" w:lineRule="auto"/>
        <w:ind w:left="0"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Упражнения чередуются по сложности, силе, скорости.</w:t>
      </w:r>
    </w:p>
    <w:p w:rsidR="00DF28CB" w:rsidRPr="00EE632E" w:rsidRDefault="00DF28CB" w:rsidP="00EE632E">
      <w:pPr>
        <w:numPr>
          <w:ilvl w:val="0"/>
          <w:numId w:val="11"/>
        </w:numPr>
        <w:shd w:val="clear" w:color="auto" w:fill="FFFFFF"/>
        <w:tabs>
          <w:tab w:val="left" w:pos="1134"/>
        </w:tabs>
        <w:spacing w:after="0" w:line="240" w:lineRule="auto"/>
        <w:ind w:left="0"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Следует начинать работу с более простых, легких упражнений.</w:t>
      </w:r>
    </w:p>
    <w:p w:rsidR="00DF28CB" w:rsidRPr="00EE632E" w:rsidRDefault="00DF28CB" w:rsidP="00EE632E">
      <w:pPr>
        <w:numPr>
          <w:ilvl w:val="0"/>
          <w:numId w:val="11"/>
        </w:numPr>
        <w:shd w:val="clear" w:color="auto" w:fill="FFFFFF"/>
        <w:tabs>
          <w:tab w:val="left" w:pos="1134"/>
        </w:tabs>
        <w:spacing w:after="0" w:line="240" w:lineRule="auto"/>
        <w:ind w:left="0"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Группы мышц включаются в работу, постепенно начиная с более мелких.</w:t>
      </w:r>
    </w:p>
    <w:p w:rsidR="00DF28CB" w:rsidRPr="00EE632E" w:rsidRDefault="00DF28CB" w:rsidP="00EE632E">
      <w:pPr>
        <w:numPr>
          <w:ilvl w:val="0"/>
          <w:numId w:val="11"/>
        </w:numPr>
        <w:shd w:val="clear" w:color="auto" w:fill="FFFFFF"/>
        <w:tabs>
          <w:tab w:val="left" w:pos="1134"/>
        </w:tabs>
        <w:spacing w:after="0" w:line="240" w:lineRule="auto"/>
        <w:ind w:left="0"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Физическая нагрузка регулируется.</w:t>
      </w:r>
    </w:p>
    <w:p w:rsidR="00DF28CB" w:rsidRPr="00EE632E" w:rsidRDefault="00DF28CB" w:rsidP="00EE632E">
      <w:pPr>
        <w:numPr>
          <w:ilvl w:val="0"/>
          <w:numId w:val="11"/>
        </w:numPr>
        <w:shd w:val="clear" w:color="auto" w:fill="FFFFFF"/>
        <w:tabs>
          <w:tab w:val="left" w:pos="1134"/>
        </w:tabs>
        <w:spacing w:after="0" w:line="240" w:lineRule="auto"/>
        <w:ind w:left="0"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Упражнения на развитие силы даются в конце занятия.</w:t>
      </w:r>
    </w:p>
    <w:p w:rsidR="00DF28CB" w:rsidRPr="00EE632E" w:rsidRDefault="00DF28CB" w:rsidP="00EE632E">
      <w:pPr>
        <w:shd w:val="clear" w:color="auto" w:fill="FFFFFF"/>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Основной задачей развития ловкости в туристической деятельности является совершенствование координации движений. Это возможно при использовании подвижных игр. Выносливость – одно из важнейших физических качеств туриста. Наиболее эффективное средство развития выносливости – ходьба, кроссовый бег, спортивные игры. Самым распространенным методом тренировки быстроты является повторный (повторение дистанций, скоростных упражнений). Быстрота дает возможность более оперативно реагировать на внезапно появляющийся сигнал или на изменение окружающей ситуации. Гибкость – важное качество, необходимое туристам на различных технических этапах. Равновесие – способность сохранять устойчивое положение тела в пространстве – особенно необходимо туристу при осуществлении движений на высокой, подвижной, ограниченной опоре. Вся работа направляется на формирование физических навыков, способствует воспитанию в детях стремления к здоровому образу жизни, что является одной из основных задач программы.</w:t>
      </w:r>
    </w:p>
    <w:p w:rsidR="00DF28CB" w:rsidRPr="00EE632E" w:rsidRDefault="00DF28CB" w:rsidP="00EE632E">
      <w:pPr>
        <w:shd w:val="clear" w:color="auto" w:fill="FFFFFF"/>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Объединение «Меридиан» тесно взаимодействует с аналогичными объединениями в СП Центр детского творчества Большечерниговского района. Это проявляется:</w:t>
      </w:r>
    </w:p>
    <w:p w:rsidR="00DF28CB" w:rsidRPr="00EE632E" w:rsidRDefault="00DF28CB" w:rsidP="00EE632E">
      <w:pPr>
        <w:shd w:val="clear" w:color="auto" w:fill="FFFFFF"/>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 в обмене информацией по вопросам планирования работы,</w:t>
      </w:r>
    </w:p>
    <w:p w:rsidR="00DF28CB" w:rsidRPr="00EE632E" w:rsidRDefault="00DF28CB" w:rsidP="00EE632E">
      <w:pPr>
        <w:shd w:val="clear" w:color="auto" w:fill="FFFFFF"/>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 в проведении совместных массовых мероприятий,</w:t>
      </w:r>
    </w:p>
    <w:p w:rsidR="00DF28CB" w:rsidRPr="00EE632E" w:rsidRDefault="00DF28CB" w:rsidP="00EE632E">
      <w:pPr>
        <w:shd w:val="clear" w:color="auto" w:fill="FFFFFF"/>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 в проведении мастер – классов, семинаров, практикумов, открытых занятий,</w:t>
      </w:r>
    </w:p>
    <w:p w:rsidR="00DF28CB" w:rsidRPr="00EE632E" w:rsidRDefault="00DF28CB" w:rsidP="00EE632E">
      <w:pPr>
        <w:pStyle w:val="af1"/>
        <w:ind w:firstLine="284"/>
        <w:contextualSpacing/>
        <w:jc w:val="both"/>
        <w:rPr>
          <w:rFonts w:ascii="Times New Roman" w:hAnsi="Times New Roman"/>
          <w:sz w:val="24"/>
          <w:szCs w:val="24"/>
        </w:rPr>
      </w:pPr>
      <w:r w:rsidRPr="00EE632E">
        <w:rPr>
          <w:rFonts w:ascii="Times New Roman" w:hAnsi="Times New Roman"/>
          <w:sz w:val="24"/>
          <w:szCs w:val="24"/>
        </w:rPr>
        <w:lastRenderedPageBreak/>
        <w:t xml:space="preserve">Занятия по данной программе состоят из теоретической и практической частей, причем большее количество времени занимает практическая часть, в процессе которой, в основном происходит освоение программного материала. Каждое учебное занятие является звеном системы занятий, связанных в логическую последовательность, построенных друг за другом. Важнейшим требованием современного учебного занятия является обеспечение дифференцированного и индивидуального подхода к обучающимся, с учетом их состояния здоровья, физического развития, пола, двигательной подготовленности, особенностей развития психических свойств и качеств. Содержание программы основывается на следующих основных педагогических принципах образования: демократизации, гуманизации, детоцентризма, природосообразности, культуросообразности, педагогики сотрудничества, дифференциации и индивидуализации. </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Основные принципы построения учебного занятия:</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-постепенность в развитии природных данных обучающихся;</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-строгая последовательность в изучении и овладении туристическими навыками;</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-систематичность, регулярность занятий;</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-целенаправленность учебного процесса;</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-проявление педагогической гибкости по отношению к обучающимся;</w:t>
      </w:r>
    </w:p>
    <w:p w:rsidR="00DF28CB" w:rsidRPr="00EE632E" w:rsidRDefault="00934A37"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-принцип эмоционально</w:t>
      </w:r>
      <w:r w:rsidR="00DF28CB" w:rsidRPr="00EE632E">
        <w:rPr>
          <w:rFonts w:ascii="Times New Roman" w:eastAsia="Calibri" w:hAnsi="Times New Roman" w:cs="Times New Roman"/>
          <w:sz w:val="24"/>
          <w:szCs w:val="24"/>
        </w:rPr>
        <w:t xml:space="preserve">-психологической комфортности (создание образовательной среды, </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обеспечивающей снятие, по возможности, всех стрессообразующих факторов учебного процесса);</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-принцип интеграции разных видов деятельности (история, туризм, спорт);</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 xml:space="preserve">-принцип взаимосвязи и взаимопроникновения программных разделов; </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-принцип совместной деятельности педагога, обучающегося и родителей;</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-принцип учета индивидуальных особенностей обучающихся.</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Основные методы, используемые в учебно-воспитательном процессе.</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sectPr w:rsidR="00DF28CB" w:rsidRPr="00EE632E" w:rsidSect="00EE632E">
          <w:footerReference w:type="even" r:id="rId9"/>
          <w:footerReference w:type="default" r:id="rId10"/>
          <w:pgSz w:w="11906" w:h="16838"/>
          <w:pgMar w:top="993" w:right="849" w:bottom="709" w:left="993" w:header="720" w:footer="720" w:gutter="0"/>
          <w:cols w:space="720"/>
          <w:titlePg/>
          <w:docGrid w:linePitch="326"/>
        </w:sectPr>
      </w:pP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lastRenderedPageBreak/>
        <w:t>1.Демонстрационные:</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-показ;</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-пример;</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-видеоиллюстрация.</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2. Вербальные:</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-объяснение;</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-беседа;</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-рассказ;</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-анализ;</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-инструктаж.</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3.Практические:</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-упражнение;</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-игра;</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highlight w:val="yellow"/>
        </w:rPr>
      </w:pPr>
      <w:r w:rsidRPr="00EE632E">
        <w:rPr>
          <w:rFonts w:ascii="Times New Roman" w:eastAsia="Calibri" w:hAnsi="Times New Roman" w:cs="Times New Roman"/>
          <w:sz w:val="24"/>
          <w:szCs w:val="24"/>
          <w:highlight w:val="yellow"/>
        </w:rPr>
        <w:t>- взаимоконтроль;</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highlight w:val="yellow"/>
        </w:rPr>
        <w:t>- самоконтроль.</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4.Стимулирующие:</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-соревнование;</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sectPr w:rsidR="00DF28CB" w:rsidRPr="00EE632E" w:rsidSect="00653B8E">
          <w:type w:val="continuous"/>
          <w:pgSz w:w="11906" w:h="16838"/>
          <w:pgMar w:top="1134" w:right="2692" w:bottom="1134" w:left="1560" w:header="720" w:footer="720" w:gutter="0"/>
          <w:cols w:num="2" w:space="286"/>
        </w:sectPr>
      </w:pPr>
      <w:r w:rsidRPr="00EE632E">
        <w:rPr>
          <w:rFonts w:ascii="Times New Roman" w:eastAsia="Calibri" w:hAnsi="Times New Roman" w:cs="Times New Roman"/>
          <w:sz w:val="24"/>
          <w:szCs w:val="24"/>
        </w:rPr>
        <w:t>-поощрение.</w:t>
      </w:r>
    </w:p>
    <w:p w:rsidR="00DF28CB" w:rsidRPr="00EE632E" w:rsidRDefault="00DF28CB" w:rsidP="00EE632E">
      <w:pPr>
        <w:spacing w:after="0" w:line="240" w:lineRule="auto"/>
        <w:ind w:firstLine="284"/>
        <w:contextualSpacing/>
        <w:jc w:val="center"/>
        <w:rPr>
          <w:rFonts w:ascii="Times New Roman" w:eastAsia="Calibri" w:hAnsi="Times New Roman" w:cs="Times New Roman"/>
          <w:b/>
          <w:sz w:val="24"/>
          <w:szCs w:val="24"/>
        </w:rPr>
      </w:pPr>
      <w:r w:rsidRPr="00EE632E">
        <w:rPr>
          <w:rFonts w:ascii="Times New Roman" w:eastAsia="Calibri" w:hAnsi="Times New Roman" w:cs="Times New Roman"/>
          <w:b/>
          <w:sz w:val="24"/>
          <w:szCs w:val="24"/>
        </w:rPr>
        <w:lastRenderedPageBreak/>
        <w:t>Структура учебного занятия</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Занятие состоит из трех частей: подготовительной, основной, заключительной.</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 xml:space="preserve">Подготовительная часть занятия выполняет служебную функцию, так как обеспечивает лишь создание предпосылок для основной учебно-воспитательной работы. Задачи </w:t>
      </w:r>
      <w:r w:rsidRPr="00EE632E">
        <w:rPr>
          <w:rFonts w:ascii="Times New Roman" w:eastAsia="Calibri" w:hAnsi="Times New Roman" w:cs="Times New Roman"/>
          <w:b/>
          <w:sz w:val="24"/>
          <w:szCs w:val="24"/>
        </w:rPr>
        <w:t>подготовительной</w:t>
      </w:r>
      <w:r w:rsidRPr="00EE632E">
        <w:rPr>
          <w:rFonts w:ascii="Times New Roman" w:eastAsia="Calibri" w:hAnsi="Times New Roman" w:cs="Times New Roman"/>
          <w:sz w:val="24"/>
          <w:szCs w:val="24"/>
        </w:rPr>
        <w:t xml:space="preserve"> части - сообщение задач и намеченного содержания занятия, общее разогревание организма обучающихся и подготовка к предстоящим нагрузкам. Содержание подготовительной части зависит от исходного состояния воспитанников. Эта часть имеет тем большее значение, чем выше степень сложности, интенсивности и травмоопасности предстоящей основной двигательной деятельности. Граница между подготовительной и основной частью занятия условна, поскольку первая как бы переходит во вторую.</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b/>
          <w:sz w:val="24"/>
          <w:szCs w:val="24"/>
        </w:rPr>
        <w:t>Основная</w:t>
      </w:r>
      <w:r w:rsidRPr="00EE632E">
        <w:rPr>
          <w:rFonts w:ascii="Times New Roman" w:eastAsia="Calibri" w:hAnsi="Times New Roman" w:cs="Times New Roman"/>
          <w:sz w:val="24"/>
          <w:szCs w:val="24"/>
        </w:rPr>
        <w:t xml:space="preserve"> часть занятия выполняет главную функцию, так как именно в ней решаются все категории задач.</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 xml:space="preserve">Задачи, и содержание основной части изменяются в широких пределах в зависимости от подготовленности занимающихся, их возраста, пола и физического состояния в данный момент. Структура основной части бывает однородной или комплексной (комбинированной). Однородная структура типична для занятий, где все направленно на </w:t>
      </w:r>
      <w:r w:rsidRPr="00EE632E">
        <w:rPr>
          <w:rFonts w:ascii="Times New Roman" w:eastAsia="Calibri" w:hAnsi="Times New Roman" w:cs="Times New Roman"/>
          <w:sz w:val="24"/>
          <w:szCs w:val="24"/>
        </w:rPr>
        <w:lastRenderedPageBreak/>
        <w:t>реализацию одной главной задачи (разучивание сложного двигательного упражнения или развивающие воздействие на определенные функции организма).</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Комплексная структура типична для занятий, в которых решаются в качестве основных несовпадающие задачи. Почти всегда эти задачи решаются в определенной последовательности: обучение технике, развитие скорости, развитие силы, развитие выносливости.</w:t>
      </w:r>
    </w:p>
    <w:p w:rsidR="00DF28CB" w:rsidRPr="00EE632E" w:rsidRDefault="00DF28CB" w:rsidP="00EE632E">
      <w:pPr>
        <w:spacing w:after="0" w:line="240" w:lineRule="auto"/>
        <w:ind w:firstLine="284"/>
        <w:contextualSpacing/>
        <w:jc w:val="both"/>
        <w:rPr>
          <w:rFonts w:ascii="Times New Roman" w:eastAsia="Calibri" w:hAnsi="Times New Roman" w:cs="Times New Roman"/>
          <w:sz w:val="24"/>
          <w:szCs w:val="24"/>
        </w:rPr>
      </w:pPr>
      <w:r w:rsidRPr="00EE632E">
        <w:rPr>
          <w:rFonts w:ascii="Times New Roman" w:eastAsia="Calibri" w:hAnsi="Times New Roman" w:cs="Times New Roman"/>
          <w:sz w:val="24"/>
          <w:szCs w:val="24"/>
        </w:rPr>
        <w:t xml:space="preserve">Заключительная часть занятия выполняет функцию организации завершения учебно-воспитательного процесса. Основная задача </w:t>
      </w:r>
      <w:r w:rsidRPr="00EE632E">
        <w:rPr>
          <w:rFonts w:ascii="Times New Roman" w:eastAsia="Calibri" w:hAnsi="Times New Roman" w:cs="Times New Roman"/>
          <w:b/>
          <w:sz w:val="24"/>
          <w:szCs w:val="24"/>
        </w:rPr>
        <w:t>заключительной</w:t>
      </w:r>
      <w:r w:rsidRPr="00EE632E">
        <w:rPr>
          <w:rFonts w:ascii="Times New Roman" w:eastAsia="Calibri" w:hAnsi="Times New Roman" w:cs="Times New Roman"/>
          <w:sz w:val="24"/>
          <w:szCs w:val="24"/>
        </w:rPr>
        <w:t xml:space="preserve"> части – постепенное снижение нагрузки, приведение организма к состоянию, близкое к норме. Это достигается постепенным уменьшением интенсивности выполняемых действий, переключением на действия, дающие эффект активного отдыха, использованием дыхательных, релаксационных и других упражнений, способствующих активизации восстановительных процессов. Эти упражнения имеют и профилактическое значение, поскольку предупреждают функциональные нарушения, которые могут возникать, особенно у малотренированных людей, в случае резкого прекращения двигательной деятельности. Вместе с тем в заключительной части важно подвести итоги занятия, определить насколько удалось решить намеченные задачи, и сориентировать обучающихся на очередные цели.</w:t>
      </w:r>
    </w:p>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Основные формы и методы работы.</w:t>
      </w:r>
    </w:p>
    <w:p w:rsidR="00DF28CB" w:rsidRPr="00EE632E" w:rsidRDefault="00DF28CB" w:rsidP="00EE632E">
      <w:pPr>
        <w:shd w:val="clear" w:color="auto" w:fill="FFFFFF"/>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На занятиях применяются различные формы индивидуальной, групповой и массовой работы.</w:t>
      </w:r>
    </w:p>
    <w:p w:rsidR="00DF28CB" w:rsidRPr="00EE632E" w:rsidRDefault="00DF28CB" w:rsidP="00EE632E">
      <w:pPr>
        <w:shd w:val="clear" w:color="auto" w:fill="FFFFFF"/>
        <w:spacing w:after="0" w:line="240" w:lineRule="auto"/>
        <w:ind w:firstLine="284"/>
        <w:jc w:val="both"/>
        <w:rPr>
          <w:rFonts w:ascii="Times New Roman" w:hAnsi="Times New Roman" w:cs="Times New Roman"/>
          <w:color w:val="000000"/>
          <w:sz w:val="24"/>
          <w:szCs w:val="24"/>
        </w:rPr>
        <w:sectPr w:rsidR="00DF28CB" w:rsidRPr="00EE632E" w:rsidSect="00653B8E">
          <w:type w:val="continuous"/>
          <w:pgSz w:w="11906" w:h="16838"/>
          <w:pgMar w:top="1134" w:right="1134" w:bottom="1134" w:left="1134" w:header="720" w:footer="720" w:gutter="0"/>
          <w:cols w:space="720"/>
        </w:sectPr>
      </w:pPr>
    </w:p>
    <w:p w:rsidR="00DF28CB" w:rsidRPr="00EE632E" w:rsidRDefault="00DF28CB" w:rsidP="00EE632E">
      <w:pPr>
        <w:shd w:val="clear" w:color="auto" w:fill="FFFFFF"/>
        <w:spacing w:after="0" w:line="240" w:lineRule="auto"/>
        <w:ind w:left="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lastRenderedPageBreak/>
        <w:t>- туриада,</w:t>
      </w:r>
    </w:p>
    <w:p w:rsidR="00934A37" w:rsidRPr="00EE632E" w:rsidRDefault="00934A37" w:rsidP="00EE632E">
      <w:pPr>
        <w:shd w:val="clear" w:color="auto" w:fill="FFFFFF"/>
        <w:spacing w:after="0" w:line="240" w:lineRule="auto"/>
        <w:ind w:left="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 поход,</w:t>
      </w:r>
    </w:p>
    <w:p w:rsidR="00DF28CB" w:rsidRPr="00EE632E" w:rsidRDefault="00DF28CB" w:rsidP="00EE632E">
      <w:pPr>
        <w:shd w:val="clear" w:color="auto" w:fill="FFFFFF"/>
        <w:spacing w:after="0" w:line="240" w:lineRule="auto"/>
        <w:ind w:left="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 соревнования,</w:t>
      </w:r>
    </w:p>
    <w:p w:rsidR="00DF28CB" w:rsidRPr="00EE632E" w:rsidRDefault="00DF28CB" w:rsidP="00EE632E">
      <w:pPr>
        <w:shd w:val="clear" w:color="auto" w:fill="FFFFFF"/>
        <w:spacing w:after="0" w:line="240" w:lineRule="auto"/>
        <w:ind w:left="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 практическое тестирование,</w:t>
      </w:r>
    </w:p>
    <w:p w:rsidR="00DF28CB" w:rsidRPr="00EE632E" w:rsidRDefault="00DF28CB" w:rsidP="00EE632E">
      <w:pPr>
        <w:shd w:val="clear" w:color="auto" w:fill="FFFFFF"/>
        <w:spacing w:after="0" w:line="240" w:lineRule="auto"/>
        <w:ind w:left="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 сдача нормативов,</w:t>
      </w:r>
    </w:p>
    <w:p w:rsidR="00DF28CB" w:rsidRPr="00EE632E" w:rsidRDefault="00DF28CB" w:rsidP="00EE632E">
      <w:pPr>
        <w:shd w:val="clear" w:color="auto" w:fill="FFFFFF"/>
        <w:spacing w:after="0" w:line="240" w:lineRule="auto"/>
        <w:ind w:left="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 спортивные игры,</w:t>
      </w:r>
    </w:p>
    <w:p w:rsidR="00DF28CB" w:rsidRPr="00EE632E" w:rsidRDefault="00DF28CB" w:rsidP="00EE632E">
      <w:pPr>
        <w:shd w:val="clear" w:color="auto" w:fill="FFFFFF"/>
        <w:spacing w:after="0" w:line="240" w:lineRule="auto"/>
        <w:ind w:left="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 заочное путешествие («По Самарской Луке»),</w:t>
      </w:r>
    </w:p>
    <w:p w:rsidR="00DF28CB" w:rsidRPr="00EE632E" w:rsidRDefault="00DF28CB" w:rsidP="00EE632E">
      <w:pPr>
        <w:shd w:val="clear" w:color="auto" w:fill="FFFFFF"/>
        <w:spacing w:after="0" w:line="240" w:lineRule="auto"/>
        <w:ind w:left="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 викторина по туризму и краеведению,</w:t>
      </w:r>
    </w:p>
    <w:p w:rsidR="00DF28CB" w:rsidRPr="00EE632E" w:rsidRDefault="00DF28CB" w:rsidP="00EE632E">
      <w:pPr>
        <w:shd w:val="clear" w:color="auto" w:fill="FFFFFF"/>
        <w:spacing w:after="0" w:line="240" w:lineRule="auto"/>
        <w:ind w:left="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 конкурсы (вязание туристических узлов с закрытыми глазами),</w:t>
      </w:r>
    </w:p>
    <w:p w:rsidR="00DF28CB" w:rsidRPr="00EE632E" w:rsidRDefault="00DF28CB" w:rsidP="00EE632E">
      <w:pPr>
        <w:shd w:val="clear" w:color="auto" w:fill="FFFFFF"/>
        <w:spacing w:after="0" w:line="240" w:lineRule="auto"/>
        <w:ind w:left="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 видеозанятия («Первая медицинская помощь   пострадавшим»),</w:t>
      </w:r>
    </w:p>
    <w:p w:rsidR="00DF28CB" w:rsidRPr="00EE632E" w:rsidRDefault="00DF28CB" w:rsidP="00EE632E">
      <w:pPr>
        <w:shd w:val="clear" w:color="auto" w:fill="FFFFFF"/>
        <w:spacing w:after="0" w:line="240" w:lineRule="auto"/>
        <w:ind w:left="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lastRenderedPageBreak/>
        <w:t>- экскурсии  (автобусная экскурсия к истоку Большого Иргиза),</w:t>
      </w:r>
    </w:p>
    <w:p w:rsidR="00DF28CB" w:rsidRPr="00EE632E" w:rsidRDefault="00DF28CB" w:rsidP="00EE632E">
      <w:pPr>
        <w:shd w:val="clear" w:color="auto" w:fill="FFFFFF"/>
        <w:spacing w:after="0" w:line="240" w:lineRule="auto"/>
        <w:ind w:left="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 практикум по преодолению различных препятствий во время похода,</w:t>
      </w:r>
    </w:p>
    <w:p w:rsidR="00DF28CB" w:rsidRPr="00EE632E" w:rsidRDefault="00DF28CB" w:rsidP="00EE632E">
      <w:pPr>
        <w:shd w:val="clear" w:color="auto" w:fill="FFFFFF"/>
        <w:spacing w:after="0" w:line="240" w:lineRule="auto"/>
        <w:ind w:left="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 туристический слет (школьный, районный, областной),</w:t>
      </w:r>
    </w:p>
    <w:p w:rsidR="00DF28CB" w:rsidRPr="00EE632E" w:rsidRDefault="00DF28CB" w:rsidP="00EE632E">
      <w:pPr>
        <w:shd w:val="clear" w:color="auto" w:fill="FFFFFF"/>
        <w:spacing w:after="0" w:line="240" w:lineRule="auto"/>
        <w:ind w:left="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 беседа (по технике безопасности во время занятий туризмом),</w:t>
      </w:r>
    </w:p>
    <w:p w:rsidR="00DF28CB" w:rsidRPr="00EE632E" w:rsidRDefault="00DF28CB" w:rsidP="00EE632E">
      <w:pPr>
        <w:shd w:val="clear" w:color="auto" w:fill="FFFFFF"/>
        <w:spacing w:after="0" w:line="240" w:lineRule="auto"/>
        <w:ind w:left="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 автобусные  поездки (в Самару),</w:t>
      </w:r>
    </w:p>
    <w:p w:rsidR="00DF28CB" w:rsidRPr="00EE632E" w:rsidRDefault="00DF28CB" w:rsidP="00EE632E">
      <w:pPr>
        <w:shd w:val="clear" w:color="auto" w:fill="FFFFFF"/>
        <w:spacing w:after="0" w:line="240" w:lineRule="auto"/>
        <w:ind w:left="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 составление схем, например, плана местности,</w:t>
      </w:r>
    </w:p>
    <w:p w:rsidR="00DF28CB" w:rsidRPr="00EE632E" w:rsidRDefault="00DF28CB" w:rsidP="00EE632E">
      <w:pPr>
        <w:shd w:val="clear" w:color="auto" w:fill="FFFFFF"/>
        <w:spacing w:after="0" w:line="240" w:lineRule="auto"/>
        <w:ind w:left="284" w:right="126"/>
        <w:jc w:val="both"/>
        <w:rPr>
          <w:rFonts w:ascii="Times New Roman" w:hAnsi="Times New Roman" w:cs="Times New Roman"/>
          <w:sz w:val="24"/>
          <w:szCs w:val="24"/>
        </w:rPr>
      </w:pPr>
      <w:r w:rsidRPr="00EE632E">
        <w:rPr>
          <w:rFonts w:ascii="Times New Roman" w:hAnsi="Times New Roman" w:cs="Times New Roman"/>
          <w:color w:val="000000"/>
          <w:sz w:val="24"/>
          <w:szCs w:val="24"/>
        </w:rPr>
        <w:t>- чтение дополнительной литературы и так далее.</w:t>
      </w:r>
    </w:p>
    <w:p w:rsidR="00DF28CB" w:rsidRPr="00EE632E" w:rsidRDefault="00DF28CB" w:rsidP="00EE632E">
      <w:pPr>
        <w:shd w:val="clear" w:color="auto" w:fill="FFFFFF"/>
        <w:spacing w:after="0" w:line="240" w:lineRule="auto"/>
        <w:ind w:firstLine="284"/>
        <w:jc w:val="both"/>
        <w:rPr>
          <w:rFonts w:ascii="Times New Roman" w:hAnsi="Times New Roman" w:cs="Times New Roman"/>
          <w:color w:val="000000"/>
          <w:sz w:val="24"/>
          <w:szCs w:val="24"/>
        </w:rPr>
        <w:sectPr w:rsidR="00DF28CB" w:rsidRPr="00EE632E" w:rsidSect="00653B8E">
          <w:type w:val="continuous"/>
          <w:pgSz w:w="11906" w:h="16838"/>
          <w:pgMar w:top="1134" w:right="1134" w:bottom="1134" w:left="1134" w:header="720" w:footer="720" w:gutter="0"/>
          <w:cols w:num="2" w:space="286"/>
        </w:sectPr>
      </w:pPr>
    </w:p>
    <w:p w:rsidR="00DF28CB" w:rsidRPr="00EE632E" w:rsidRDefault="00DF28CB" w:rsidP="00EE632E">
      <w:pPr>
        <w:shd w:val="clear" w:color="auto" w:fill="FFFFFF"/>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lastRenderedPageBreak/>
        <w:t>Теоретические занятия могут так же проводиться в форме лекции, просто свободного разговора на заданную тему, решение и составление кроссвордов и других занимательных заданий, олимпиад, консультаций и т.д. Происходить это может в школьном кабинете, в музее, в библиотеке и других учреждениях, на открытом воздухе, в чьем-то доме, квартире. Практические занятия также могут проводиться в различной обстановке: и в помещении, и на местности: на реке (байдарки), у высотного здания (спуск по стене с помощью «восьмерки»), на трассе (велотуризм), в парке (ориентирование). Их следует проводить с использованием туристического снаряжения, наглядных, технических средств обучения, разнообразной литературы, материалов из средств массовой информации (СМИ), спортинвентаря. Изучение родного края необходимо связать с посильной работой: поиск экспонатов и материалов для муниципального музея, благотворительные ярмарки, акции «Сотвори добро», природоохранная деятельность.</w:t>
      </w:r>
    </w:p>
    <w:p w:rsidR="00DF28CB" w:rsidRPr="00EE632E" w:rsidRDefault="00DF28CB" w:rsidP="00EE632E">
      <w:pPr>
        <w:shd w:val="clear" w:color="auto" w:fill="FFFFFF"/>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Регулярно подводятся итоги проделанной работы, которые</w:t>
      </w:r>
      <w:r w:rsidR="005970E9" w:rsidRPr="00EE632E">
        <w:rPr>
          <w:rFonts w:ascii="Times New Roman" w:hAnsi="Times New Roman" w:cs="Times New Roman"/>
          <w:color w:val="000000"/>
          <w:sz w:val="24"/>
          <w:szCs w:val="24"/>
        </w:rPr>
        <w:t xml:space="preserve"> размещаются на сайте организации</w:t>
      </w:r>
      <w:r w:rsidRPr="00EE632E">
        <w:rPr>
          <w:rFonts w:ascii="Times New Roman" w:hAnsi="Times New Roman" w:cs="Times New Roman"/>
          <w:color w:val="000000"/>
          <w:sz w:val="24"/>
          <w:szCs w:val="24"/>
        </w:rPr>
        <w:t xml:space="preserve"> оформляются в виде стендов, «туристических газет», альбомов и т.п. Наиболее активные учащиеся награждаются грамотами, призами, благодарственными письмами.</w:t>
      </w:r>
    </w:p>
    <w:p w:rsidR="005970E9" w:rsidRPr="00EE632E" w:rsidRDefault="005970E9" w:rsidP="00EE632E">
      <w:pPr>
        <w:spacing w:after="0" w:line="240" w:lineRule="auto"/>
        <w:ind w:firstLine="284"/>
        <w:jc w:val="both"/>
        <w:rPr>
          <w:rFonts w:ascii="Times New Roman" w:hAnsi="Times New Roman" w:cs="Times New Roman"/>
          <w:b/>
          <w:sz w:val="24"/>
          <w:szCs w:val="24"/>
        </w:rPr>
      </w:pPr>
      <w:r w:rsidRPr="00EE632E">
        <w:rPr>
          <w:rFonts w:ascii="Times New Roman" w:hAnsi="Times New Roman" w:cs="Times New Roman"/>
          <w:b/>
          <w:sz w:val="24"/>
          <w:szCs w:val="24"/>
          <w:highlight w:val="yellow"/>
        </w:rPr>
        <w:t>Информационно-методическое обеспечение</w:t>
      </w:r>
    </w:p>
    <w:p w:rsidR="00DF28CB" w:rsidRPr="00EE632E" w:rsidRDefault="00DF28CB" w:rsidP="00EE632E">
      <w:pPr>
        <w:spacing w:after="0" w:line="240" w:lineRule="auto"/>
        <w:ind w:firstLine="284"/>
        <w:jc w:val="both"/>
        <w:rPr>
          <w:rFonts w:ascii="Times New Roman" w:hAnsi="Times New Roman" w:cs="Times New Roman"/>
          <w:sz w:val="24"/>
          <w:szCs w:val="24"/>
        </w:rPr>
      </w:pPr>
      <w:r w:rsidRPr="00EE632E">
        <w:rPr>
          <w:rFonts w:ascii="Times New Roman" w:hAnsi="Times New Roman" w:cs="Times New Roman"/>
          <w:sz w:val="24"/>
          <w:szCs w:val="24"/>
        </w:rPr>
        <w:t>1. Уголок в кабинете истории № 21 «Люблю тебя, мой край родной!».</w:t>
      </w:r>
    </w:p>
    <w:p w:rsidR="00DF28CB" w:rsidRPr="00EE632E" w:rsidRDefault="00DF28CB" w:rsidP="00EE632E">
      <w:pPr>
        <w:spacing w:after="0" w:line="240" w:lineRule="auto"/>
        <w:ind w:firstLine="284"/>
        <w:jc w:val="both"/>
        <w:rPr>
          <w:rFonts w:ascii="Times New Roman" w:hAnsi="Times New Roman" w:cs="Times New Roman"/>
          <w:sz w:val="24"/>
          <w:szCs w:val="24"/>
        </w:rPr>
      </w:pPr>
      <w:r w:rsidRPr="00EE632E">
        <w:rPr>
          <w:rFonts w:ascii="Times New Roman" w:hAnsi="Times New Roman" w:cs="Times New Roman"/>
          <w:sz w:val="24"/>
          <w:szCs w:val="24"/>
        </w:rPr>
        <w:t>2. Библиотечка в кабинете истории №21 насчитывает около 100 книг методической, историко-краеведческой и туристической и спортивной  литературы.</w:t>
      </w:r>
    </w:p>
    <w:p w:rsidR="00DF28CB" w:rsidRPr="00EE632E" w:rsidRDefault="00DF28CB" w:rsidP="00EE632E">
      <w:pPr>
        <w:spacing w:after="0" w:line="240" w:lineRule="auto"/>
        <w:ind w:firstLine="284"/>
        <w:jc w:val="both"/>
        <w:rPr>
          <w:rFonts w:ascii="Times New Roman" w:hAnsi="Times New Roman" w:cs="Times New Roman"/>
          <w:sz w:val="24"/>
          <w:szCs w:val="24"/>
        </w:rPr>
      </w:pPr>
      <w:r w:rsidRPr="00EE632E">
        <w:rPr>
          <w:rFonts w:ascii="Times New Roman" w:hAnsi="Times New Roman" w:cs="Times New Roman"/>
          <w:sz w:val="24"/>
          <w:szCs w:val="24"/>
        </w:rPr>
        <w:lastRenderedPageBreak/>
        <w:t>3. Видеотека насчитывает около 30 кассет с видеофильмами и видеосюжетами по краеведению, туризму и спорту.</w:t>
      </w:r>
    </w:p>
    <w:p w:rsidR="00DF28CB" w:rsidRPr="00EE632E" w:rsidRDefault="00DF28CB" w:rsidP="00EE632E">
      <w:pPr>
        <w:numPr>
          <w:ilvl w:val="0"/>
          <w:numId w:val="26"/>
        </w:numPr>
        <w:spacing w:after="0" w:line="240" w:lineRule="auto"/>
        <w:ind w:left="0" w:firstLine="284"/>
        <w:jc w:val="both"/>
        <w:rPr>
          <w:rFonts w:ascii="Times New Roman" w:hAnsi="Times New Roman" w:cs="Times New Roman"/>
          <w:sz w:val="24"/>
          <w:szCs w:val="24"/>
        </w:rPr>
      </w:pPr>
      <w:r w:rsidRPr="00EE632E">
        <w:rPr>
          <w:rFonts w:ascii="Times New Roman" w:hAnsi="Times New Roman" w:cs="Times New Roman"/>
          <w:sz w:val="24"/>
          <w:szCs w:val="24"/>
        </w:rPr>
        <w:t xml:space="preserve">Портфолио о работе объединения «Меридиан», а также других объединений туристско-краеведческой направленности, например, «Наши достижения». </w:t>
      </w:r>
    </w:p>
    <w:p w:rsidR="00DF28CB" w:rsidRPr="00EE632E" w:rsidRDefault="00DF28CB" w:rsidP="00EE632E">
      <w:pPr>
        <w:numPr>
          <w:ilvl w:val="0"/>
          <w:numId w:val="26"/>
        </w:numPr>
        <w:spacing w:after="0" w:line="240" w:lineRule="auto"/>
        <w:ind w:left="0" w:firstLine="284"/>
        <w:jc w:val="both"/>
        <w:rPr>
          <w:rFonts w:ascii="Times New Roman" w:hAnsi="Times New Roman" w:cs="Times New Roman"/>
          <w:sz w:val="24"/>
          <w:szCs w:val="24"/>
        </w:rPr>
      </w:pPr>
      <w:r w:rsidRPr="00EE632E">
        <w:rPr>
          <w:rFonts w:ascii="Times New Roman" w:hAnsi="Times New Roman" w:cs="Times New Roman"/>
          <w:sz w:val="24"/>
          <w:szCs w:val="24"/>
        </w:rPr>
        <w:t>Материалы районной газеты «Степной маяк», которая служит источником при подготовке докладов, рефератов и т.п.</w:t>
      </w:r>
    </w:p>
    <w:p w:rsidR="00DF28CB" w:rsidRPr="00EE632E" w:rsidRDefault="00DF28CB" w:rsidP="00EE632E">
      <w:pPr>
        <w:numPr>
          <w:ilvl w:val="0"/>
          <w:numId w:val="26"/>
        </w:numPr>
        <w:spacing w:after="0" w:line="240" w:lineRule="auto"/>
        <w:ind w:left="0" w:firstLine="284"/>
        <w:jc w:val="both"/>
        <w:rPr>
          <w:rFonts w:ascii="Times New Roman" w:hAnsi="Times New Roman" w:cs="Times New Roman"/>
          <w:sz w:val="24"/>
          <w:szCs w:val="24"/>
        </w:rPr>
      </w:pPr>
      <w:r w:rsidRPr="00EE632E">
        <w:rPr>
          <w:rFonts w:ascii="Times New Roman" w:hAnsi="Times New Roman" w:cs="Times New Roman"/>
          <w:sz w:val="24"/>
          <w:szCs w:val="24"/>
        </w:rPr>
        <w:t xml:space="preserve"> Фотоальбомы по туризму и спорту.</w:t>
      </w:r>
    </w:p>
    <w:p w:rsidR="00DF28CB" w:rsidRPr="00EE632E" w:rsidRDefault="00DF28CB" w:rsidP="00EE632E">
      <w:pPr>
        <w:numPr>
          <w:ilvl w:val="0"/>
          <w:numId w:val="26"/>
        </w:numPr>
        <w:spacing w:after="0" w:line="240" w:lineRule="auto"/>
        <w:ind w:left="0" w:firstLine="284"/>
        <w:jc w:val="both"/>
        <w:rPr>
          <w:rFonts w:ascii="Times New Roman" w:hAnsi="Times New Roman" w:cs="Times New Roman"/>
          <w:sz w:val="24"/>
          <w:szCs w:val="24"/>
        </w:rPr>
      </w:pPr>
      <w:r w:rsidRPr="00EE632E">
        <w:rPr>
          <w:rFonts w:ascii="Times New Roman" w:hAnsi="Times New Roman" w:cs="Times New Roman"/>
          <w:sz w:val="24"/>
          <w:szCs w:val="24"/>
        </w:rPr>
        <w:t>Стенды  (например, «Одаренные дети» в номинации «Туризм и краеведение»).</w:t>
      </w:r>
    </w:p>
    <w:p w:rsidR="00DF28CB" w:rsidRPr="00EE632E" w:rsidRDefault="00DF28CB" w:rsidP="00EE632E">
      <w:pPr>
        <w:numPr>
          <w:ilvl w:val="0"/>
          <w:numId w:val="26"/>
        </w:numPr>
        <w:spacing w:after="0" w:line="240" w:lineRule="auto"/>
        <w:ind w:left="0" w:firstLine="284"/>
        <w:jc w:val="both"/>
        <w:rPr>
          <w:rFonts w:ascii="Times New Roman" w:hAnsi="Times New Roman" w:cs="Times New Roman"/>
          <w:sz w:val="24"/>
          <w:szCs w:val="24"/>
        </w:rPr>
      </w:pPr>
      <w:r w:rsidRPr="00EE632E">
        <w:rPr>
          <w:rFonts w:ascii="Times New Roman" w:hAnsi="Times New Roman" w:cs="Times New Roman"/>
          <w:sz w:val="24"/>
          <w:szCs w:val="24"/>
        </w:rPr>
        <w:t>Дидактический материал:</w:t>
      </w:r>
    </w:p>
    <w:p w:rsidR="00DF28CB" w:rsidRPr="00EE632E" w:rsidRDefault="00DF28CB" w:rsidP="00EE632E">
      <w:pPr>
        <w:spacing w:after="0" w:line="240" w:lineRule="auto"/>
        <w:ind w:firstLine="284"/>
        <w:jc w:val="both"/>
        <w:rPr>
          <w:rFonts w:ascii="Times New Roman" w:hAnsi="Times New Roman" w:cs="Times New Roman"/>
          <w:sz w:val="24"/>
          <w:szCs w:val="24"/>
        </w:rPr>
      </w:pPr>
      <w:r w:rsidRPr="00EE632E">
        <w:rPr>
          <w:rFonts w:ascii="Times New Roman" w:hAnsi="Times New Roman" w:cs="Times New Roman"/>
          <w:sz w:val="24"/>
          <w:szCs w:val="24"/>
        </w:rPr>
        <w:t>- наборы открыток «Самарская Лука», «Самарский художественный музей»;</w:t>
      </w:r>
    </w:p>
    <w:p w:rsidR="00DF28CB" w:rsidRPr="00EE632E" w:rsidRDefault="00DF28CB" w:rsidP="00EE632E">
      <w:pPr>
        <w:spacing w:after="0" w:line="240" w:lineRule="auto"/>
        <w:ind w:firstLine="284"/>
        <w:jc w:val="both"/>
        <w:rPr>
          <w:rFonts w:ascii="Times New Roman" w:hAnsi="Times New Roman" w:cs="Times New Roman"/>
          <w:sz w:val="24"/>
          <w:szCs w:val="24"/>
        </w:rPr>
      </w:pPr>
      <w:r w:rsidRPr="00EE632E">
        <w:rPr>
          <w:rFonts w:ascii="Times New Roman" w:hAnsi="Times New Roman" w:cs="Times New Roman"/>
          <w:sz w:val="24"/>
          <w:szCs w:val="24"/>
        </w:rPr>
        <w:t>- тематический календарь, посвящённый жизни и творчеству К.П. Головкина «Времена года»;</w:t>
      </w:r>
    </w:p>
    <w:p w:rsidR="00DF28CB" w:rsidRPr="00EE632E" w:rsidRDefault="00DF28CB" w:rsidP="00EE632E">
      <w:pPr>
        <w:spacing w:after="0" w:line="240" w:lineRule="auto"/>
        <w:ind w:firstLine="284"/>
        <w:jc w:val="both"/>
        <w:rPr>
          <w:rFonts w:ascii="Times New Roman" w:hAnsi="Times New Roman" w:cs="Times New Roman"/>
          <w:sz w:val="24"/>
          <w:szCs w:val="24"/>
        </w:rPr>
      </w:pPr>
      <w:r w:rsidRPr="00EE632E">
        <w:rPr>
          <w:rFonts w:ascii="Times New Roman" w:hAnsi="Times New Roman" w:cs="Times New Roman"/>
          <w:sz w:val="24"/>
          <w:szCs w:val="24"/>
        </w:rPr>
        <w:t>- карточки «Топографические знаки», «Туристические узлы», «Ориентирование на местности»;</w:t>
      </w:r>
    </w:p>
    <w:p w:rsidR="00DF28CB" w:rsidRPr="00EE632E" w:rsidRDefault="00DF28CB" w:rsidP="00EE632E">
      <w:pPr>
        <w:spacing w:after="0" w:line="240" w:lineRule="auto"/>
        <w:ind w:firstLine="284"/>
        <w:jc w:val="both"/>
        <w:rPr>
          <w:rFonts w:ascii="Times New Roman" w:hAnsi="Times New Roman" w:cs="Times New Roman"/>
          <w:sz w:val="24"/>
          <w:szCs w:val="24"/>
        </w:rPr>
      </w:pPr>
      <w:r w:rsidRPr="00EE632E">
        <w:rPr>
          <w:rFonts w:ascii="Times New Roman" w:hAnsi="Times New Roman" w:cs="Times New Roman"/>
          <w:sz w:val="24"/>
          <w:szCs w:val="24"/>
        </w:rPr>
        <w:t>- словарь туриста;</w:t>
      </w:r>
    </w:p>
    <w:p w:rsidR="00DF28CB" w:rsidRPr="00EE632E" w:rsidRDefault="00DF28CB" w:rsidP="00EE632E">
      <w:pPr>
        <w:spacing w:after="0" w:line="240" w:lineRule="auto"/>
        <w:ind w:firstLine="284"/>
        <w:jc w:val="both"/>
        <w:rPr>
          <w:rFonts w:ascii="Times New Roman" w:hAnsi="Times New Roman" w:cs="Times New Roman"/>
          <w:sz w:val="24"/>
          <w:szCs w:val="24"/>
        </w:rPr>
      </w:pPr>
      <w:r w:rsidRPr="00EE632E">
        <w:rPr>
          <w:rFonts w:ascii="Times New Roman" w:hAnsi="Times New Roman" w:cs="Times New Roman"/>
          <w:sz w:val="24"/>
          <w:szCs w:val="24"/>
        </w:rPr>
        <w:t>- набор топографических карт;</w:t>
      </w:r>
    </w:p>
    <w:p w:rsidR="00CF53E4" w:rsidRPr="00EE632E" w:rsidRDefault="00CF53E4" w:rsidP="00EE632E">
      <w:pPr>
        <w:spacing w:after="0" w:line="240" w:lineRule="auto"/>
        <w:ind w:firstLine="284"/>
        <w:jc w:val="both"/>
        <w:rPr>
          <w:rFonts w:ascii="Times New Roman" w:hAnsi="Times New Roman" w:cs="Times New Roman"/>
          <w:sz w:val="24"/>
          <w:szCs w:val="24"/>
        </w:rPr>
      </w:pPr>
      <w:r w:rsidRPr="00EE632E">
        <w:rPr>
          <w:rFonts w:ascii="Times New Roman" w:hAnsi="Times New Roman" w:cs="Times New Roman"/>
          <w:sz w:val="24"/>
          <w:szCs w:val="24"/>
        </w:rPr>
        <w:t>Художественная литература для детей</w:t>
      </w:r>
    </w:p>
    <w:p w:rsidR="00CF53E4" w:rsidRPr="00EE632E" w:rsidRDefault="00CF53E4" w:rsidP="00EE632E">
      <w:pPr>
        <w:spacing w:after="0" w:line="240" w:lineRule="auto"/>
        <w:ind w:firstLine="284"/>
        <w:jc w:val="both"/>
        <w:rPr>
          <w:rFonts w:ascii="Times New Roman" w:hAnsi="Times New Roman" w:cs="Times New Roman"/>
          <w:sz w:val="24"/>
          <w:szCs w:val="24"/>
        </w:rPr>
      </w:pPr>
      <w:r w:rsidRPr="00EE632E">
        <w:rPr>
          <w:rFonts w:ascii="Times New Roman" w:hAnsi="Times New Roman" w:cs="Times New Roman"/>
          <w:sz w:val="24"/>
          <w:szCs w:val="24"/>
        </w:rPr>
        <w:t>Арсеньев В.К.</w:t>
      </w:r>
      <w:r w:rsidR="000313D1" w:rsidRPr="00EE632E">
        <w:rPr>
          <w:rFonts w:ascii="Times New Roman" w:hAnsi="Times New Roman" w:cs="Times New Roman"/>
          <w:sz w:val="24"/>
          <w:szCs w:val="24"/>
        </w:rPr>
        <w:t xml:space="preserve"> Дерсу Узала.</w:t>
      </w:r>
    </w:p>
    <w:p w:rsidR="000313D1" w:rsidRPr="00EE632E" w:rsidRDefault="000313D1" w:rsidP="00EE632E">
      <w:pPr>
        <w:spacing w:after="0" w:line="240" w:lineRule="auto"/>
        <w:ind w:firstLine="284"/>
        <w:jc w:val="both"/>
        <w:rPr>
          <w:rFonts w:ascii="Times New Roman" w:hAnsi="Times New Roman" w:cs="Times New Roman"/>
          <w:sz w:val="24"/>
          <w:szCs w:val="24"/>
        </w:rPr>
      </w:pPr>
      <w:r w:rsidRPr="00EE632E">
        <w:rPr>
          <w:rFonts w:ascii="Times New Roman" w:hAnsi="Times New Roman" w:cs="Times New Roman"/>
          <w:sz w:val="24"/>
          <w:szCs w:val="24"/>
        </w:rPr>
        <w:t>Верн Ж. Дети капитана гранта.</w:t>
      </w:r>
    </w:p>
    <w:p w:rsidR="000313D1" w:rsidRPr="00EE632E" w:rsidRDefault="000313D1" w:rsidP="00EE632E">
      <w:pPr>
        <w:spacing w:after="0" w:line="240" w:lineRule="auto"/>
        <w:ind w:firstLine="284"/>
        <w:jc w:val="both"/>
        <w:rPr>
          <w:rFonts w:ascii="Times New Roman" w:hAnsi="Times New Roman" w:cs="Times New Roman"/>
          <w:sz w:val="24"/>
          <w:szCs w:val="24"/>
        </w:rPr>
      </w:pPr>
      <w:r w:rsidRPr="00EE632E">
        <w:rPr>
          <w:rFonts w:ascii="Times New Roman" w:hAnsi="Times New Roman" w:cs="Times New Roman"/>
          <w:sz w:val="24"/>
          <w:szCs w:val="24"/>
        </w:rPr>
        <w:t>Верн Ж. Пятнадцатилетний капитан.</w:t>
      </w:r>
    </w:p>
    <w:p w:rsidR="000313D1" w:rsidRPr="00EE632E" w:rsidRDefault="000313D1" w:rsidP="00EE632E">
      <w:pPr>
        <w:spacing w:after="0" w:line="240" w:lineRule="auto"/>
        <w:ind w:firstLine="284"/>
        <w:jc w:val="both"/>
        <w:rPr>
          <w:rFonts w:ascii="Times New Roman" w:hAnsi="Times New Roman" w:cs="Times New Roman"/>
          <w:sz w:val="24"/>
          <w:szCs w:val="24"/>
        </w:rPr>
      </w:pPr>
      <w:r w:rsidRPr="00EE632E">
        <w:rPr>
          <w:rFonts w:ascii="Times New Roman" w:hAnsi="Times New Roman" w:cs="Times New Roman"/>
          <w:sz w:val="24"/>
          <w:szCs w:val="24"/>
        </w:rPr>
        <w:t>Дефо Д. Робинзон Крузо</w:t>
      </w:r>
    </w:p>
    <w:p w:rsidR="000313D1" w:rsidRPr="00EE632E" w:rsidRDefault="000313D1" w:rsidP="00EE632E">
      <w:pPr>
        <w:spacing w:after="0" w:line="240" w:lineRule="auto"/>
        <w:ind w:firstLine="284"/>
        <w:jc w:val="both"/>
        <w:rPr>
          <w:rFonts w:ascii="Times New Roman" w:hAnsi="Times New Roman" w:cs="Times New Roman"/>
          <w:sz w:val="24"/>
          <w:szCs w:val="24"/>
        </w:rPr>
      </w:pPr>
      <w:r w:rsidRPr="00EE632E">
        <w:rPr>
          <w:rFonts w:ascii="Times New Roman" w:hAnsi="Times New Roman" w:cs="Times New Roman"/>
          <w:sz w:val="24"/>
          <w:szCs w:val="24"/>
        </w:rPr>
        <w:t>Киплинг Р. Маугли</w:t>
      </w:r>
    </w:p>
    <w:p w:rsidR="000313D1" w:rsidRPr="00EE632E" w:rsidRDefault="000313D1" w:rsidP="00EE632E">
      <w:pPr>
        <w:spacing w:after="0" w:line="240" w:lineRule="auto"/>
        <w:ind w:firstLine="284"/>
        <w:jc w:val="both"/>
        <w:rPr>
          <w:rFonts w:ascii="Times New Roman" w:hAnsi="Times New Roman" w:cs="Times New Roman"/>
          <w:sz w:val="24"/>
          <w:szCs w:val="24"/>
        </w:rPr>
      </w:pPr>
      <w:r w:rsidRPr="00EE632E">
        <w:rPr>
          <w:rFonts w:ascii="Times New Roman" w:hAnsi="Times New Roman" w:cs="Times New Roman"/>
          <w:sz w:val="24"/>
          <w:szCs w:val="24"/>
        </w:rPr>
        <w:t>Пришвин М. Моя страна</w:t>
      </w:r>
    </w:p>
    <w:p w:rsidR="000313D1" w:rsidRPr="00EE632E" w:rsidRDefault="000313D1" w:rsidP="00EE632E">
      <w:pPr>
        <w:spacing w:after="0" w:line="240" w:lineRule="auto"/>
        <w:ind w:firstLine="284"/>
        <w:jc w:val="both"/>
        <w:rPr>
          <w:rFonts w:ascii="Times New Roman" w:hAnsi="Times New Roman" w:cs="Times New Roman"/>
          <w:sz w:val="24"/>
          <w:szCs w:val="24"/>
        </w:rPr>
      </w:pPr>
      <w:r w:rsidRPr="00EE632E">
        <w:rPr>
          <w:rFonts w:ascii="Times New Roman" w:hAnsi="Times New Roman" w:cs="Times New Roman"/>
          <w:sz w:val="24"/>
          <w:szCs w:val="24"/>
        </w:rPr>
        <w:t>Ж. Рони-старший. Борьба за огонь.</w:t>
      </w:r>
    </w:p>
    <w:p w:rsidR="000313D1" w:rsidRPr="00EE632E" w:rsidRDefault="000313D1" w:rsidP="00EE632E">
      <w:pPr>
        <w:spacing w:after="0" w:line="240" w:lineRule="auto"/>
        <w:ind w:firstLine="284"/>
        <w:jc w:val="both"/>
        <w:rPr>
          <w:rFonts w:ascii="Times New Roman" w:hAnsi="Times New Roman" w:cs="Times New Roman"/>
          <w:sz w:val="24"/>
          <w:szCs w:val="24"/>
        </w:rPr>
      </w:pPr>
      <w:r w:rsidRPr="00EE632E">
        <w:rPr>
          <w:rFonts w:ascii="Times New Roman" w:hAnsi="Times New Roman" w:cs="Times New Roman"/>
          <w:sz w:val="24"/>
          <w:szCs w:val="24"/>
        </w:rPr>
        <w:t>Рундквист Н.А. Самая прекрасная дорога.</w:t>
      </w:r>
    </w:p>
    <w:p w:rsidR="000313D1" w:rsidRPr="00EE632E" w:rsidRDefault="000313D1" w:rsidP="00EE632E">
      <w:pPr>
        <w:spacing w:after="0" w:line="240" w:lineRule="auto"/>
        <w:ind w:firstLine="284"/>
        <w:jc w:val="both"/>
        <w:rPr>
          <w:rFonts w:ascii="Times New Roman" w:hAnsi="Times New Roman" w:cs="Times New Roman"/>
          <w:sz w:val="24"/>
          <w:szCs w:val="24"/>
        </w:rPr>
      </w:pPr>
      <w:r w:rsidRPr="00EE632E">
        <w:rPr>
          <w:rFonts w:ascii="Times New Roman" w:hAnsi="Times New Roman" w:cs="Times New Roman"/>
          <w:sz w:val="24"/>
          <w:szCs w:val="24"/>
        </w:rPr>
        <w:t>Твен М. Приключения Тома Сойера. Приключения Гекльберри Финна.</w:t>
      </w:r>
    </w:p>
    <w:p w:rsidR="000313D1" w:rsidRPr="00EE632E" w:rsidRDefault="000313D1" w:rsidP="00EE632E">
      <w:pPr>
        <w:spacing w:after="0" w:line="240" w:lineRule="auto"/>
        <w:ind w:firstLine="284"/>
        <w:jc w:val="both"/>
        <w:rPr>
          <w:rFonts w:ascii="Times New Roman" w:hAnsi="Times New Roman" w:cs="Times New Roman"/>
          <w:sz w:val="24"/>
          <w:szCs w:val="24"/>
        </w:rPr>
      </w:pPr>
      <w:r w:rsidRPr="00EE632E">
        <w:rPr>
          <w:rFonts w:ascii="Times New Roman" w:hAnsi="Times New Roman" w:cs="Times New Roman"/>
          <w:sz w:val="24"/>
          <w:szCs w:val="24"/>
        </w:rPr>
        <w:t>Чуковский Н.К. Водители фрегатов (книга о великих мореплавателях).</w:t>
      </w:r>
    </w:p>
    <w:p w:rsidR="000313D1" w:rsidRPr="00EE632E" w:rsidRDefault="000313D1" w:rsidP="00EE632E">
      <w:pPr>
        <w:spacing w:after="0" w:line="240" w:lineRule="auto"/>
        <w:ind w:firstLine="284"/>
        <w:jc w:val="both"/>
        <w:rPr>
          <w:rFonts w:ascii="Times New Roman" w:hAnsi="Times New Roman" w:cs="Times New Roman"/>
          <w:sz w:val="24"/>
          <w:szCs w:val="24"/>
        </w:rPr>
      </w:pPr>
      <w:r w:rsidRPr="00EE632E">
        <w:rPr>
          <w:rFonts w:ascii="Times New Roman" w:hAnsi="Times New Roman" w:cs="Times New Roman"/>
          <w:sz w:val="24"/>
          <w:szCs w:val="24"/>
        </w:rPr>
        <w:t>Хейердал Т. Экспедиция Кон-тики; В поисках рая.</w:t>
      </w:r>
    </w:p>
    <w:p w:rsidR="001D6387" w:rsidRPr="00EE632E" w:rsidRDefault="001D6387" w:rsidP="00EE632E">
      <w:pPr>
        <w:spacing w:after="0" w:line="240" w:lineRule="auto"/>
        <w:ind w:firstLine="284"/>
        <w:jc w:val="both"/>
        <w:rPr>
          <w:rFonts w:ascii="Times New Roman" w:hAnsi="Times New Roman" w:cs="Times New Roman"/>
          <w:sz w:val="24"/>
          <w:szCs w:val="24"/>
        </w:rPr>
      </w:pPr>
    </w:p>
    <w:p w:rsidR="001D6387" w:rsidRPr="00EE632E" w:rsidRDefault="001D6387" w:rsidP="00EE632E">
      <w:pPr>
        <w:spacing w:after="0" w:line="240" w:lineRule="auto"/>
        <w:ind w:firstLine="284"/>
        <w:jc w:val="both"/>
        <w:rPr>
          <w:rFonts w:ascii="Times New Roman" w:hAnsi="Times New Roman" w:cs="Times New Roman"/>
          <w:sz w:val="24"/>
          <w:szCs w:val="24"/>
        </w:rPr>
      </w:pPr>
    </w:p>
    <w:p w:rsidR="001D6387" w:rsidRPr="00EE632E" w:rsidRDefault="001D6387" w:rsidP="00EE632E">
      <w:pPr>
        <w:spacing w:after="0" w:line="240" w:lineRule="auto"/>
        <w:ind w:firstLine="284"/>
        <w:jc w:val="both"/>
        <w:rPr>
          <w:rFonts w:ascii="Times New Roman" w:hAnsi="Times New Roman" w:cs="Times New Roman"/>
          <w:sz w:val="24"/>
          <w:szCs w:val="24"/>
        </w:rPr>
      </w:pPr>
    </w:p>
    <w:p w:rsidR="001D6387" w:rsidRPr="00EE632E" w:rsidRDefault="001D6387" w:rsidP="00EE632E">
      <w:pPr>
        <w:spacing w:after="0" w:line="240" w:lineRule="auto"/>
        <w:ind w:firstLine="284"/>
        <w:jc w:val="both"/>
        <w:rPr>
          <w:rFonts w:ascii="Times New Roman" w:hAnsi="Times New Roman" w:cs="Times New Roman"/>
          <w:sz w:val="24"/>
          <w:szCs w:val="24"/>
        </w:rPr>
      </w:pPr>
    </w:p>
    <w:p w:rsidR="00BB18A7" w:rsidRPr="00EE632E" w:rsidRDefault="00BB18A7" w:rsidP="00EE632E">
      <w:pPr>
        <w:spacing w:after="0" w:line="240" w:lineRule="auto"/>
        <w:ind w:firstLine="284"/>
        <w:jc w:val="both"/>
        <w:rPr>
          <w:rFonts w:ascii="Times New Roman" w:hAnsi="Times New Roman" w:cs="Times New Roman"/>
          <w:sz w:val="24"/>
          <w:szCs w:val="24"/>
        </w:rPr>
      </w:pPr>
    </w:p>
    <w:p w:rsidR="00BB18A7" w:rsidRPr="00EE632E" w:rsidRDefault="00BB18A7" w:rsidP="00EE632E">
      <w:pPr>
        <w:spacing w:after="0" w:line="240" w:lineRule="auto"/>
        <w:ind w:firstLine="284"/>
        <w:jc w:val="both"/>
        <w:rPr>
          <w:rFonts w:ascii="Times New Roman" w:hAnsi="Times New Roman" w:cs="Times New Roman"/>
          <w:sz w:val="24"/>
          <w:szCs w:val="24"/>
        </w:rPr>
      </w:pPr>
    </w:p>
    <w:p w:rsidR="00BB18A7" w:rsidRPr="00EE632E" w:rsidRDefault="00BB18A7" w:rsidP="00EE632E">
      <w:pPr>
        <w:spacing w:after="0" w:line="240" w:lineRule="auto"/>
        <w:ind w:firstLine="284"/>
        <w:jc w:val="both"/>
        <w:rPr>
          <w:rFonts w:ascii="Times New Roman" w:hAnsi="Times New Roman" w:cs="Times New Roman"/>
          <w:sz w:val="24"/>
          <w:szCs w:val="24"/>
        </w:rPr>
      </w:pPr>
    </w:p>
    <w:p w:rsidR="00BB18A7" w:rsidRPr="00EE632E" w:rsidRDefault="00BB18A7" w:rsidP="00EE632E">
      <w:pPr>
        <w:spacing w:after="0" w:line="240" w:lineRule="auto"/>
        <w:ind w:firstLine="284"/>
        <w:jc w:val="both"/>
        <w:rPr>
          <w:rFonts w:ascii="Times New Roman" w:hAnsi="Times New Roman" w:cs="Times New Roman"/>
          <w:sz w:val="24"/>
          <w:szCs w:val="24"/>
        </w:rPr>
      </w:pPr>
    </w:p>
    <w:p w:rsidR="00BB18A7" w:rsidRPr="00EE632E" w:rsidRDefault="00BB18A7" w:rsidP="00EE632E">
      <w:pPr>
        <w:spacing w:after="0" w:line="240" w:lineRule="auto"/>
        <w:ind w:firstLine="284"/>
        <w:jc w:val="both"/>
        <w:rPr>
          <w:rFonts w:ascii="Times New Roman" w:hAnsi="Times New Roman" w:cs="Times New Roman"/>
          <w:sz w:val="24"/>
          <w:szCs w:val="24"/>
        </w:rPr>
      </w:pPr>
    </w:p>
    <w:p w:rsidR="001D6387" w:rsidRPr="00EE632E" w:rsidRDefault="001D6387" w:rsidP="00EE632E">
      <w:pPr>
        <w:spacing w:after="0" w:line="240" w:lineRule="auto"/>
        <w:ind w:firstLine="284"/>
        <w:jc w:val="both"/>
        <w:rPr>
          <w:rFonts w:ascii="Times New Roman" w:hAnsi="Times New Roman" w:cs="Times New Roman"/>
          <w:sz w:val="24"/>
          <w:szCs w:val="24"/>
        </w:rPr>
      </w:pPr>
    </w:p>
    <w:p w:rsidR="001D6387" w:rsidRPr="00EE632E" w:rsidRDefault="001D6387" w:rsidP="00EE632E">
      <w:pPr>
        <w:spacing w:after="0" w:line="240" w:lineRule="auto"/>
        <w:ind w:firstLine="284"/>
        <w:jc w:val="both"/>
        <w:rPr>
          <w:rFonts w:ascii="Times New Roman" w:hAnsi="Times New Roman" w:cs="Times New Roman"/>
          <w:sz w:val="24"/>
          <w:szCs w:val="24"/>
        </w:rPr>
      </w:pPr>
    </w:p>
    <w:p w:rsidR="001D6387" w:rsidRPr="00EE632E" w:rsidRDefault="001D6387" w:rsidP="00EE632E">
      <w:pPr>
        <w:spacing w:after="0" w:line="240" w:lineRule="auto"/>
        <w:ind w:firstLine="284"/>
        <w:jc w:val="both"/>
        <w:rPr>
          <w:rFonts w:ascii="Times New Roman" w:hAnsi="Times New Roman" w:cs="Times New Roman"/>
          <w:sz w:val="24"/>
          <w:szCs w:val="24"/>
        </w:rPr>
      </w:pPr>
    </w:p>
    <w:p w:rsidR="001D6387" w:rsidRPr="00EE632E" w:rsidRDefault="001D6387" w:rsidP="00EE632E">
      <w:pPr>
        <w:spacing w:after="0" w:line="240" w:lineRule="auto"/>
        <w:ind w:firstLine="284"/>
        <w:jc w:val="both"/>
        <w:rPr>
          <w:rFonts w:ascii="Times New Roman" w:hAnsi="Times New Roman" w:cs="Times New Roman"/>
          <w:sz w:val="24"/>
          <w:szCs w:val="24"/>
        </w:rPr>
      </w:pPr>
    </w:p>
    <w:p w:rsidR="001D6387" w:rsidRPr="00EE632E" w:rsidRDefault="001D6387" w:rsidP="00EE632E">
      <w:pPr>
        <w:spacing w:after="0" w:line="240" w:lineRule="auto"/>
        <w:ind w:firstLine="284"/>
        <w:jc w:val="both"/>
        <w:rPr>
          <w:rFonts w:ascii="Times New Roman" w:hAnsi="Times New Roman" w:cs="Times New Roman"/>
          <w:sz w:val="24"/>
          <w:szCs w:val="24"/>
        </w:rPr>
      </w:pPr>
    </w:p>
    <w:p w:rsidR="008B454F" w:rsidRPr="00EE632E" w:rsidRDefault="008B454F" w:rsidP="00EE632E">
      <w:pPr>
        <w:spacing w:after="0" w:line="240" w:lineRule="auto"/>
        <w:rPr>
          <w:rFonts w:ascii="Times New Roman" w:hAnsi="Times New Roman" w:cs="Times New Roman"/>
          <w:b/>
          <w:sz w:val="24"/>
          <w:szCs w:val="24"/>
        </w:rPr>
      </w:pPr>
    </w:p>
    <w:p w:rsidR="00DF28CB" w:rsidRPr="00EE632E" w:rsidRDefault="005970E9" w:rsidP="00EE632E">
      <w:pPr>
        <w:spacing w:after="0" w:line="240" w:lineRule="auto"/>
        <w:rPr>
          <w:rFonts w:ascii="Times New Roman" w:hAnsi="Times New Roman" w:cs="Times New Roman"/>
          <w:b/>
          <w:sz w:val="24"/>
          <w:szCs w:val="24"/>
        </w:rPr>
      </w:pPr>
      <w:r w:rsidRPr="00EE632E">
        <w:rPr>
          <w:rFonts w:ascii="Times New Roman" w:hAnsi="Times New Roman" w:cs="Times New Roman"/>
          <w:b/>
          <w:sz w:val="24"/>
          <w:szCs w:val="24"/>
        </w:rPr>
        <w:t>Материально-техническое обеспечение программы</w:t>
      </w:r>
    </w:p>
    <w:tbl>
      <w:tblPr>
        <w:tblStyle w:val="af5"/>
        <w:tblW w:w="10456" w:type="dxa"/>
        <w:tblLook w:val="04A0" w:firstRow="1" w:lastRow="0" w:firstColumn="1" w:lastColumn="0" w:noHBand="0" w:noVBand="1"/>
      </w:tblPr>
      <w:tblGrid>
        <w:gridCol w:w="528"/>
        <w:gridCol w:w="7944"/>
        <w:gridCol w:w="1984"/>
      </w:tblGrid>
      <w:tr w:rsidR="00D717C4" w:rsidRPr="00EE632E" w:rsidTr="00925425">
        <w:tc>
          <w:tcPr>
            <w:tcW w:w="528" w:type="dxa"/>
          </w:tcPr>
          <w:p w:rsidR="00D717C4" w:rsidRPr="00EE632E" w:rsidRDefault="00D717C4" w:rsidP="00EE632E">
            <w:pPr>
              <w:jc w:val="center"/>
              <w:rPr>
                <w:rFonts w:ascii="Times New Roman" w:hAnsi="Times New Roman" w:cs="Times New Roman"/>
                <w:b/>
                <w:sz w:val="24"/>
                <w:szCs w:val="24"/>
              </w:rPr>
            </w:pPr>
            <w:r w:rsidRPr="00EE632E">
              <w:rPr>
                <w:rFonts w:ascii="Times New Roman" w:hAnsi="Times New Roman" w:cs="Times New Roman"/>
                <w:b/>
                <w:sz w:val="24"/>
                <w:szCs w:val="24"/>
              </w:rPr>
              <w:t>№</w:t>
            </w:r>
          </w:p>
        </w:tc>
        <w:tc>
          <w:tcPr>
            <w:tcW w:w="7944" w:type="dxa"/>
          </w:tcPr>
          <w:p w:rsidR="00D717C4" w:rsidRPr="00EE632E" w:rsidRDefault="00D717C4" w:rsidP="00EE632E">
            <w:pPr>
              <w:jc w:val="center"/>
              <w:rPr>
                <w:rFonts w:ascii="Times New Roman" w:hAnsi="Times New Roman" w:cs="Times New Roman"/>
                <w:b/>
                <w:sz w:val="24"/>
                <w:szCs w:val="24"/>
              </w:rPr>
            </w:pPr>
            <w:r w:rsidRPr="00EE632E">
              <w:rPr>
                <w:rFonts w:ascii="Times New Roman" w:hAnsi="Times New Roman" w:cs="Times New Roman"/>
                <w:b/>
                <w:sz w:val="24"/>
                <w:szCs w:val="24"/>
              </w:rPr>
              <w:t>Наименование</w:t>
            </w:r>
          </w:p>
        </w:tc>
        <w:tc>
          <w:tcPr>
            <w:tcW w:w="1984" w:type="dxa"/>
          </w:tcPr>
          <w:p w:rsidR="00D717C4" w:rsidRPr="00EE632E" w:rsidRDefault="00D717C4" w:rsidP="00EE632E">
            <w:pPr>
              <w:jc w:val="center"/>
              <w:rPr>
                <w:rFonts w:ascii="Times New Roman" w:hAnsi="Times New Roman" w:cs="Times New Roman"/>
                <w:b/>
                <w:sz w:val="24"/>
                <w:szCs w:val="24"/>
              </w:rPr>
            </w:pPr>
            <w:r w:rsidRPr="00EE632E">
              <w:rPr>
                <w:rFonts w:ascii="Times New Roman" w:hAnsi="Times New Roman" w:cs="Times New Roman"/>
                <w:b/>
                <w:sz w:val="24"/>
                <w:szCs w:val="24"/>
              </w:rPr>
              <w:t>Кол-во</w:t>
            </w:r>
          </w:p>
        </w:tc>
      </w:tr>
      <w:tr w:rsidR="00D717C4" w:rsidRPr="00EE632E" w:rsidTr="00925425">
        <w:tc>
          <w:tcPr>
            <w:tcW w:w="528" w:type="dxa"/>
          </w:tcPr>
          <w:p w:rsidR="00D717C4" w:rsidRPr="00EE632E" w:rsidRDefault="00D717C4" w:rsidP="00EE632E">
            <w:pPr>
              <w:rPr>
                <w:rFonts w:ascii="Times New Roman" w:hAnsi="Times New Roman" w:cs="Times New Roman"/>
                <w:sz w:val="24"/>
                <w:szCs w:val="24"/>
              </w:rPr>
            </w:pPr>
            <w:r w:rsidRPr="00EE632E">
              <w:rPr>
                <w:rFonts w:ascii="Times New Roman" w:hAnsi="Times New Roman" w:cs="Times New Roman"/>
                <w:sz w:val="24"/>
                <w:szCs w:val="24"/>
              </w:rPr>
              <w:t>1</w:t>
            </w:r>
          </w:p>
        </w:tc>
        <w:tc>
          <w:tcPr>
            <w:tcW w:w="7944" w:type="dxa"/>
          </w:tcPr>
          <w:p w:rsidR="00D717C4" w:rsidRPr="00EE632E" w:rsidRDefault="00D717C4" w:rsidP="00EE632E">
            <w:pPr>
              <w:rPr>
                <w:rFonts w:ascii="Times New Roman" w:hAnsi="Times New Roman" w:cs="Times New Roman"/>
                <w:sz w:val="24"/>
                <w:szCs w:val="24"/>
              </w:rPr>
            </w:pPr>
            <w:r w:rsidRPr="00EE632E">
              <w:rPr>
                <w:rFonts w:ascii="Times New Roman" w:hAnsi="Times New Roman" w:cs="Times New Roman"/>
                <w:sz w:val="24"/>
                <w:szCs w:val="24"/>
              </w:rPr>
              <w:t>Кабинет  для проведения теоретических занятий.</w:t>
            </w:r>
          </w:p>
        </w:tc>
        <w:tc>
          <w:tcPr>
            <w:tcW w:w="1984" w:type="dxa"/>
          </w:tcPr>
          <w:p w:rsidR="00D717C4" w:rsidRPr="00EE632E" w:rsidRDefault="00D717C4" w:rsidP="00EE632E">
            <w:pPr>
              <w:jc w:val="center"/>
              <w:rPr>
                <w:rFonts w:ascii="Times New Roman" w:hAnsi="Times New Roman" w:cs="Times New Roman"/>
                <w:sz w:val="24"/>
                <w:szCs w:val="24"/>
              </w:rPr>
            </w:pPr>
            <w:r w:rsidRPr="00EE632E">
              <w:rPr>
                <w:rFonts w:ascii="Times New Roman" w:hAnsi="Times New Roman" w:cs="Times New Roman"/>
                <w:sz w:val="24"/>
                <w:szCs w:val="24"/>
              </w:rPr>
              <w:t>1</w:t>
            </w:r>
          </w:p>
        </w:tc>
      </w:tr>
      <w:tr w:rsidR="00D717C4" w:rsidRPr="00EE632E" w:rsidTr="00925425">
        <w:tc>
          <w:tcPr>
            <w:tcW w:w="528" w:type="dxa"/>
          </w:tcPr>
          <w:p w:rsidR="00D717C4" w:rsidRPr="00EE632E" w:rsidRDefault="00D717C4" w:rsidP="00EE632E">
            <w:pPr>
              <w:rPr>
                <w:rFonts w:ascii="Times New Roman" w:hAnsi="Times New Roman" w:cs="Times New Roman"/>
                <w:sz w:val="24"/>
                <w:szCs w:val="24"/>
              </w:rPr>
            </w:pPr>
            <w:r w:rsidRPr="00EE632E">
              <w:rPr>
                <w:rFonts w:ascii="Times New Roman" w:hAnsi="Times New Roman" w:cs="Times New Roman"/>
                <w:sz w:val="24"/>
                <w:szCs w:val="24"/>
              </w:rPr>
              <w:t>2</w:t>
            </w:r>
          </w:p>
        </w:tc>
        <w:tc>
          <w:tcPr>
            <w:tcW w:w="7944" w:type="dxa"/>
          </w:tcPr>
          <w:p w:rsidR="00D717C4" w:rsidRPr="00EE632E" w:rsidRDefault="00D717C4" w:rsidP="00EE632E">
            <w:pPr>
              <w:rPr>
                <w:rFonts w:ascii="Times New Roman" w:hAnsi="Times New Roman" w:cs="Times New Roman"/>
                <w:sz w:val="24"/>
                <w:szCs w:val="24"/>
              </w:rPr>
            </w:pPr>
            <w:r w:rsidRPr="00EE632E">
              <w:rPr>
                <w:rFonts w:ascii="Times New Roman" w:hAnsi="Times New Roman" w:cs="Times New Roman"/>
                <w:sz w:val="24"/>
                <w:szCs w:val="24"/>
              </w:rPr>
              <w:t>Спортплощадка.</w:t>
            </w:r>
          </w:p>
        </w:tc>
        <w:tc>
          <w:tcPr>
            <w:tcW w:w="1984" w:type="dxa"/>
          </w:tcPr>
          <w:p w:rsidR="00D717C4" w:rsidRPr="00EE632E" w:rsidRDefault="00D717C4" w:rsidP="00EE632E">
            <w:pPr>
              <w:jc w:val="center"/>
              <w:rPr>
                <w:rFonts w:ascii="Times New Roman" w:hAnsi="Times New Roman" w:cs="Times New Roman"/>
                <w:sz w:val="24"/>
                <w:szCs w:val="24"/>
              </w:rPr>
            </w:pPr>
            <w:r w:rsidRPr="00EE632E">
              <w:rPr>
                <w:rFonts w:ascii="Times New Roman" w:hAnsi="Times New Roman" w:cs="Times New Roman"/>
                <w:sz w:val="24"/>
                <w:szCs w:val="24"/>
              </w:rPr>
              <w:t>1</w:t>
            </w:r>
          </w:p>
        </w:tc>
      </w:tr>
      <w:tr w:rsidR="00D717C4" w:rsidRPr="00EE632E" w:rsidTr="00925425">
        <w:tc>
          <w:tcPr>
            <w:tcW w:w="528" w:type="dxa"/>
          </w:tcPr>
          <w:p w:rsidR="00D717C4" w:rsidRPr="00EE632E" w:rsidRDefault="00D717C4" w:rsidP="00EE632E">
            <w:pPr>
              <w:rPr>
                <w:rFonts w:ascii="Times New Roman" w:hAnsi="Times New Roman" w:cs="Times New Roman"/>
                <w:sz w:val="24"/>
                <w:szCs w:val="24"/>
              </w:rPr>
            </w:pPr>
            <w:r w:rsidRPr="00EE632E">
              <w:rPr>
                <w:rFonts w:ascii="Times New Roman" w:hAnsi="Times New Roman" w:cs="Times New Roman"/>
                <w:sz w:val="24"/>
                <w:szCs w:val="24"/>
              </w:rPr>
              <w:t>3</w:t>
            </w:r>
          </w:p>
        </w:tc>
        <w:tc>
          <w:tcPr>
            <w:tcW w:w="7944" w:type="dxa"/>
          </w:tcPr>
          <w:p w:rsidR="00D717C4" w:rsidRPr="00EE632E" w:rsidRDefault="00D717C4" w:rsidP="00EE632E">
            <w:pPr>
              <w:rPr>
                <w:rFonts w:ascii="Times New Roman" w:hAnsi="Times New Roman" w:cs="Times New Roman"/>
                <w:sz w:val="24"/>
                <w:szCs w:val="24"/>
              </w:rPr>
            </w:pPr>
            <w:r w:rsidRPr="00EE632E">
              <w:rPr>
                <w:rFonts w:ascii="Times New Roman" w:hAnsi="Times New Roman" w:cs="Times New Roman"/>
                <w:sz w:val="24"/>
                <w:szCs w:val="24"/>
              </w:rPr>
              <w:t>Спортивный комплекс с тренажёрным и спортивным  залом</w:t>
            </w:r>
          </w:p>
        </w:tc>
        <w:tc>
          <w:tcPr>
            <w:tcW w:w="1984" w:type="dxa"/>
          </w:tcPr>
          <w:p w:rsidR="00D717C4" w:rsidRPr="00EE632E" w:rsidRDefault="00D717C4" w:rsidP="00EE632E">
            <w:pPr>
              <w:jc w:val="center"/>
              <w:rPr>
                <w:rFonts w:ascii="Times New Roman" w:hAnsi="Times New Roman" w:cs="Times New Roman"/>
                <w:sz w:val="24"/>
                <w:szCs w:val="24"/>
              </w:rPr>
            </w:pPr>
            <w:r w:rsidRPr="00EE632E">
              <w:rPr>
                <w:rFonts w:ascii="Times New Roman" w:hAnsi="Times New Roman" w:cs="Times New Roman"/>
                <w:sz w:val="24"/>
                <w:szCs w:val="24"/>
              </w:rPr>
              <w:t>1</w:t>
            </w:r>
          </w:p>
        </w:tc>
      </w:tr>
      <w:tr w:rsidR="00D717C4" w:rsidRPr="00EE632E" w:rsidTr="00925425">
        <w:tc>
          <w:tcPr>
            <w:tcW w:w="528" w:type="dxa"/>
          </w:tcPr>
          <w:p w:rsidR="00D717C4" w:rsidRPr="00EE632E" w:rsidRDefault="00D717C4" w:rsidP="00EE632E">
            <w:pPr>
              <w:rPr>
                <w:rFonts w:ascii="Times New Roman" w:hAnsi="Times New Roman" w:cs="Times New Roman"/>
                <w:sz w:val="24"/>
                <w:szCs w:val="24"/>
              </w:rPr>
            </w:pPr>
            <w:r w:rsidRPr="00EE632E">
              <w:rPr>
                <w:rFonts w:ascii="Times New Roman" w:hAnsi="Times New Roman" w:cs="Times New Roman"/>
                <w:sz w:val="24"/>
                <w:szCs w:val="24"/>
              </w:rPr>
              <w:t>4</w:t>
            </w:r>
          </w:p>
        </w:tc>
        <w:tc>
          <w:tcPr>
            <w:tcW w:w="7944" w:type="dxa"/>
          </w:tcPr>
          <w:p w:rsidR="00D717C4" w:rsidRPr="00EE632E" w:rsidRDefault="00D717C4" w:rsidP="00EE632E">
            <w:pPr>
              <w:rPr>
                <w:rFonts w:ascii="Times New Roman" w:hAnsi="Times New Roman" w:cs="Times New Roman"/>
                <w:sz w:val="24"/>
                <w:szCs w:val="24"/>
              </w:rPr>
            </w:pPr>
            <w:r w:rsidRPr="00EE632E">
              <w:rPr>
                <w:rFonts w:ascii="Times New Roman" w:hAnsi="Times New Roman" w:cs="Times New Roman"/>
                <w:sz w:val="24"/>
                <w:szCs w:val="24"/>
              </w:rPr>
              <w:t>Байдарка туристическая.</w:t>
            </w:r>
          </w:p>
        </w:tc>
        <w:tc>
          <w:tcPr>
            <w:tcW w:w="1984" w:type="dxa"/>
          </w:tcPr>
          <w:p w:rsidR="00D717C4" w:rsidRPr="00EE632E" w:rsidRDefault="00D717C4" w:rsidP="00EE632E">
            <w:pPr>
              <w:jc w:val="center"/>
              <w:rPr>
                <w:rFonts w:ascii="Times New Roman" w:hAnsi="Times New Roman" w:cs="Times New Roman"/>
                <w:sz w:val="24"/>
                <w:szCs w:val="24"/>
              </w:rPr>
            </w:pPr>
            <w:r w:rsidRPr="00EE632E">
              <w:rPr>
                <w:rFonts w:ascii="Times New Roman" w:hAnsi="Times New Roman" w:cs="Times New Roman"/>
                <w:sz w:val="24"/>
                <w:szCs w:val="24"/>
              </w:rPr>
              <w:t>2</w:t>
            </w:r>
          </w:p>
        </w:tc>
      </w:tr>
      <w:tr w:rsidR="00D717C4" w:rsidRPr="00EE632E" w:rsidTr="00925425">
        <w:tc>
          <w:tcPr>
            <w:tcW w:w="528" w:type="dxa"/>
          </w:tcPr>
          <w:p w:rsidR="00D717C4" w:rsidRPr="00EE632E" w:rsidRDefault="00D717C4" w:rsidP="00EE632E">
            <w:pPr>
              <w:rPr>
                <w:rFonts w:ascii="Times New Roman" w:hAnsi="Times New Roman" w:cs="Times New Roman"/>
                <w:sz w:val="24"/>
                <w:szCs w:val="24"/>
              </w:rPr>
            </w:pPr>
            <w:r w:rsidRPr="00EE632E">
              <w:rPr>
                <w:rFonts w:ascii="Times New Roman" w:hAnsi="Times New Roman" w:cs="Times New Roman"/>
                <w:sz w:val="24"/>
                <w:szCs w:val="24"/>
              </w:rPr>
              <w:t>5</w:t>
            </w:r>
          </w:p>
        </w:tc>
        <w:tc>
          <w:tcPr>
            <w:tcW w:w="7944" w:type="dxa"/>
          </w:tcPr>
          <w:p w:rsidR="00D717C4" w:rsidRPr="00EE632E" w:rsidRDefault="00D717C4" w:rsidP="00EE632E">
            <w:pPr>
              <w:rPr>
                <w:rFonts w:ascii="Times New Roman" w:hAnsi="Times New Roman" w:cs="Times New Roman"/>
                <w:b/>
                <w:sz w:val="24"/>
                <w:szCs w:val="24"/>
              </w:rPr>
            </w:pPr>
            <w:r w:rsidRPr="00EE632E">
              <w:rPr>
                <w:rFonts w:ascii="Times New Roman" w:hAnsi="Times New Roman" w:cs="Times New Roman"/>
                <w:sz w:val="24"/>
                <w:szCs w:val="24"/>
              </w:rPr>
              <w:t xml:space="preserve">Туристические страховочные обвязки верхние </w:t>
            </w:r>
          </w:p>
        </w:tc>
        <w:tc>
          <w:tcPr>
            <w:tcW w:w="1984" w:type="dxa"/>
          </w:tcPr>
          <w:p w:rsidR="00D717C4" w:rsidRPr="00EE632E" w:rsidRDefault="00D717C4" w:rsidP="00EE632E">
            <w:pPr>
              <w:jc w:val="center"/>
              <w:rPr>
                <w:rFonts w:ascii="Times New Roman" w:hAnsi="Times New Roman" w:cs="Times New Roman"/>
                <w:sz w:val="24"/>
                <w:szCs w:val="24"/>
              </w:rPr>
            </w:pPr>
            <w:r w:rsidRPr="00EE632E">
              <w:rPr>
                <w:rFonts w:ascii="Times New Roman" w:hAnsi="Times New Roman" w:cs="Times New Roman"/>
                <w:sz w:val="24"/>
                <w:szCs w:val="24"/>
              </w:rPr>
              <w:t>15</w:t>
            </w:r>
          </w:p>
        </w:tc>
      </w:tr>
      <w:tr w:rsidR="00D717C4" w:rsidRPr="00EE632E" w:rsidTr="00925425">
        <w:tc>
          <w:tcPr>
            <w:tcW w:w="528" w:type="dxa"/>
          </w:tcPr>
          <w:p w:rsidR="00D717C4" w:rsidRPr="00EE632E" w:rsidRDefault="00D717C4" w:rsidP="00EE632E">
            <w:pPr>
              <w:rPr>
                <w:rFonts w:ascii="Times New Roman" w:hAnsi="Times New Roman" w:cs="Times New Roman"/>
                <w:sz w:val="24"/>
                <w:szCs w:val="24"/>
              </w:rPr>
            </w:pPr>
            <w:r w:rsidRPr="00EE632E">
              <w:rPr>
                <w:rFonts w:ascii="Times New Roman" w:hAnsi="Times New Roman" w:cs="Times New Roman"/>
                <w:sz w:val="24"/>
                <w:szCs w:val="24"/>
              </w:rPr>
              <w:t>6</w:t>
            </w:r>
          </w:p>
        </w:tc>
        <w:tc>
          <w:tcPr>
            <w:tcW w:w="7944" w:type="dxa"/>
          </w:tcPr>
          <w:p w:rsidR="00D717C4" w:rsidRPr="00EE632E" w:rsidRDefault="00D717C4" w:rsidP="00EE632E">
            <w:pPr>
              <w:rPr>
                <w:rFonts w:ascii="Times New Roman" w:hAnsi="Times New Roman" w:cs="Times New Roman"/>
                <w:b/>
                <w:sz w:val="24"/>
                <w:szCs w:val="24"/>
              </w:rPr>
            </w:pPr>
            <w:r w:rsidRPr="00EE632E">
              <w:rPr>
                <w:rFonts w:ascii="Times New Roman" w:hAnsi="Times New Roman" w:cs="Times New Roman"/>
                <w:sz w:val="24"/>
                <w:szCs w:val="24"/>
              </w:rPr>
              <w:t>Туристические страховочные обвязки нижние</w:t>
            </w:r>
          </w:p>
        </w:tc>
        <w:tc>
          <w:tcPr>
            <w:tcW w:w="1984" w:type="dxa"/>
          </w:tcPr>
          <w:p w:rsidR="00D717C4" w:rsidRPr="00EE632E" w:rsidRDefault="00D717C4" w:rsidP="00EE632E">
            <w:pPr>
              <w:jc w:val="center"/>
              <w:rPr>
                <w:rFonts w:ascii="Times New Roman" w:hAnsi="Times New Roman" w:cs="Times New Roman"/>
                <w:sz w:val="24"/>
                <w:szCs w:val="24"/>
              </w:rPr>
            </w:pPr>
            <w:r w:rsidRPr="00EE632E">
              <w:rPr>
                <w:rFonts w:ascii="Times New Roman" w:hAnsi="Times New Roman" w:cs="Times New Roman"/>
                <w:sz w:val="24"/>
                <w:szCs w:val="24"/>
              </w:rPr>
              <w:t>15</w:t>
            </w:r>
          </w:p>
        </w:tc>
      </w:tr>
      <w:tr w:rsidR="00D717C4" w:rsidRPr="00EE632E" w:rsidTr="00925425">
        <w:tc>
          <w:tcPr>
            <w:tcW w:w="528" w:type="dxa"/>
          </w:tcPr>
          <w:p w:rsidR="00D717C4" w:rsidRPr="00EE632E" w:rsidRDefault="00D717C4" w:rsidP="00EE632E">
            <w:pPr>
              <w:rPr>
                <w:rFonts w:ascii="Times New Roman" w:hAnsi="Times New Roman" w:cs="Times New Roman"/>
                <w:sz w:val="24"/>
                <w:szCs w:val="24"/>
              </w:rPr>
            </w:pPr>
            <w:r w:rsidRPr="00EE632E">
              <w:rPr>
                <w:rFonts w:ascii="Times New Roman" w:hAnsi="Times New Roman" w:cs="Times New Roman"/>
                <w:sz w:val="24"/>
                <w:szCs w:val="24"/>
              </w:rPr>
              <w:t>7</w:t>
            </w:r>
          </w:p>
        </w:tc>
        <w:tc>
          <w:tcPr>
            <w:tcW w:w="7944" w:type="dxa"/>
          </w:tcPr>
          <w:p w:rsidR="00D717C4" w:rsidRPr="00EE632E" w:rsidRDefault="00D717C4" w:rsidP="00EE632E">
            <w:pPr>
              <w:rPr>
                <w:rFonts w:ascii="Times New Roman" w:hAnsi="Times New Roman" w:cs="Times New Roman"/>
                <w:b/>
                <w:sz w:val="24"/>
                <w:szCs w:val="24"/>
              </w:rPr>
            </w:pPr>
            <w:r w:rsidRPr="00EE632E">
              <w:rPr>
                <w:rFonts w:ascii="Times New Roman" w:hAnsi="Times New Roman" w:cs="Times New Roman"/>
                <w:sz w:val="24"/>
                <w:szCs w:val="24"/>
              </w:rPr>
              <w:t>Штормовки</w:t>
            </w:r>
          </w:p>
        </w:tc>
        <w:tc>
          <w:tcPr>
            <w:tcW w:w="1984" w:type="dxa"/>
          </w:tcPr>
          <w:p w:rsidR="00D717C4" w:rsidRPr="00EE632E" w:rsidRDefault="00D717C4" w:rsidP="00EE632E">
            <w:pPr>
              <w:jc w:val="center"/>
              <w:rPr>
                <w:rFonts w:ascii="Times New Roman" w:hAnsi="Times New Roman" w:cs="Times New Roman"/>
                <w:sz w:val="24"/>
                <w:szCs w:val="24"/>
              </w:rPr>
            </w:pPr>
            <w:r w:rsidRPr="00EE632E">
              <w:rPr>
                <w:rFonts w:ascii="Times New Roman" w:hAnsi="Times New Roman" w:cs="Times New Roman"/>
                <w:sz w:val="24"/>
                <w:szCs w:val="24"/>
              </w:rPr>
              <w:t>10</w:t>
            </w:r>
          </w:p>
        </w:tc>
      </w:tr>
      <w:tr w:rsidR="00D717C4" w:rsidRPr="00EE632E" w:rsidTr="00925425">
        <w:tc>
          <w:tcPr>
            <w:tcW w:w="528" w:type="dxa"/>
          </w:tcPr>
          <w:p w:rsidR="00D717C4" w:rsidRPr="00EE632E" w:rsidRDefault="00D717C4" w:rsidP="00EE632E">
            <w:pPr>
              <w:rPr>
                <w:rFonts w:ascii="Times New Roman" w:hAnsi="Times New Roman" w:cs="Times New Roman"/>
                <w:sz w:val="24"/>
                <w:szCs w:val="24"/>
              </w:rPr>
            </w:pPr>
            <w:r w:rsidRPr="00EE632E">
              <w:rPr>
                <w:rFonts w:ascii="Times New Roman" w:hAnsi="Times New Roman" w:cs="Times New Roman"/>
                <w:sz w:val="24"/>
                <w:szCs w:val="24"/>
              </w:rPr>
              <w:lastRenderedPageBreak/>
              <w:t>8</w:t>
            </w:r>
          </w:p>
        </w:tc>
        <w:tc>
          <w:tcPr>
            <w:tcW w:w="7944" w:type="dxa"/>
          </w:tcPr>
          <w:p w:rsidR="00D717C4" w:rsidRPr="00EE632E" w:rsidRDefault="00D717C4" w:rsidP="00EE632E">
            <w:pPr>
              <w:rPr>
                <w:rFonts w:ascii="Times New Roman" w:hAnsi="Times New Roman" w:cs="Times New Roman"/>
                <w:sz w:val="24"/>
                <w:szCs w:val="24"/>
              </w:rPr>
            </w:pPr>
            <w:r w:rsidRPr="00EE632E">
              <w:rPr>
                <w:rFonts w:ascii="Times New Roman" w:hAnsi="Times New Roman" w:cs="Times New Roman"/>
                <w:sz w:val="24"/>
                <w:szCs w:val="24"/>
              </w:rPr>
              <w:t>Репшнуры.</w:t>
            </w:r>
          </w:p>
          <w:p w:rsidR="00D717C4" w:rsidRPr="00EE632E" w:rsidRDefault="00D717C4" w:rsidP="00EE632E">
            <w:pPr>
              <w:rPr>
                <w:rFonts w:ascii="Times New Roman" w:hAnsi="Times New Roman" w:cs="Times New Roman"/>
                <w:b/>
                <w:sz w:val="24"/>
                <w:szCs w:val="24"/>
              </w:rPr>
            </w:pPr>
          </w:p>
        </w:tc>
        <w:tc>
          <w:tcPr>
            <w:tcW w:w="1984" w:type="dxa"/>
          </w:tcPr>
          <w:p w:rsidR="00D717C4" w:rsidRPr="00EE632E" w:rsidRDefault="00D717C4" w:rsidP="00EE632E">
            <w:pPr>
              <w:jc w:val="center"/>
              <w:rPr>
                <w:rFonts w:ascii="Times New Roman" w:hAnsi="Times New Roman" w:cs="Times New Roman"/>
                <w:sz w:val="24"/>
                <w:szCs w:val="24"/>
              </w:rPr>
            </w:pPr>
            <w:r w:rsidRPr="00EE632E">
              <w:rPr>
                <w:rFonts w:ascii="Times New Roman" w:hAnsi="Times New Roman" w:cs="Times New Roman"/>
                <w:sz w:val="24"/>
                <w:szCs w:val="24"/>
              </w:rPr>
              <w:t>20</w:t>
            </w:r>
          </w:p>
        </w:tc>
      </w:tr>
      <w:tr w:rsidR="00D717C4" w:rsidRPr="00EE632E" w:rsidTr="00925425">
        <w:tc>
          <w:tcPr>
            <w:tcW w:w="528" w:type="dxa"/>
          </w:tcPr>
          <w:p w:rsidR="00D717C4" w:rsidRPr="00EE632E" w:rsidRDefault="00D717C4" w:rsidP="00EE632E">
            <w:pPr>
              <w:rPr>
                <w:rFonts w:ascii="Times New Roman" w:hAnsi="Times New Roman" w:cs="Times New Roman"/>
                <w:sz w:val="24"/>
                <w:szCs w:val="24"/>
              </w:rPr>
            </w:pPr>
            <w:r w:rsidRPr="00EE632E">
              <w:rPr>
                <w:rFonts w:ascii="Times New Roman" w:hAnsi="Times New Roman" w:cs="Times New Roman"/>
                <w:sz w:val="24"/>
                <w:szCs w:val="24"/>
              </w:rPr>
              <w:t>9</w:t>
            </w:r>
          </w:p>
        </w:tc>
        <w:tc>
          <w:tcPr>
            <w:tcW w:w="7944" w:type="dxa"/>
          </w:tcPr>
          <w:p w:rsidR="00D717C4" w:rsidRPr="00EE632E" w:rsidRDefault="00D717C4" w:rsidP="00EE632E">
            <w:pPr>
              <w:rPr>
                <w:rFonts w:ascii="Times New Roman" w:hAnsi="Times New Roman" w:cs="Times New Roman"/>
                <w:sz w:val="24"/>
                <w:szCs w:val="24"/>
              </w:rPr>
            </w:pPr>
            <w:r w:rsidRPr="00EE632E">
              <w:rPr>
                <w:rFonts w:ascii="Times New Roman" w:hAnsi="Times New Roman" w:cs="Times New Roman"/>
                <w:sz w:val="24"/>
                <w:szCs w:val="24"/>
              </w:rPr>
              <w:t>Туристические палатки</w:t>
            </w:r>
          </w:p>
          <w:p w:rsidR="00D717C4" w:rsidRPr="00EE632E" w:rsidRDefault="00D717C4" w:rsidP="00EE632E">
            <w:pPr>
              <w:ind w:left="720"/>
              <w:rPr>
                <w:rFonts w:ascii="Times New Roman" w:hAnsi="Times New Roman" w:cs="Times New Roman"/>
                <w:sz w:val="24"/>
                <w:szCs w:val="24"/>
              </w:rPr>
            </w:pPr>
          </w:p>
        </w:tc>
        <w:tc>
          <w:tcPr>
            <w:tcW w:w="1984" w:type="dxa"/>
          </w:tcPr>
          <w:p w:rsidR="00D717C4" w:rsidRPr="00EE632E" w:rsidRDefault="00D717C4" w:rsidP="00EE632E">
            <w:pPr>
              <w:jc w:val="center"/>
              <w:rPr>
                <w:rFonts w:ascii="Times New Roman" w:hAnsi="Times New Roman" w:cs="Times New Roman"/>
                <w:sz w:val="24"/>
                <w:szCs w:val="24"/>
              </w:rPr>
            </w:pPr>
            <w:r w:rsidRPr="00EE632E">
              <w:rPr>
                <w:rFonts w:ascii="Times New Roman" w:hAnsi="Times New Roman" w:cs="Times New Roman"/>
                <w:sz w:val="24"/>
                <w:szCs w:val="24"/>
              </w:rPr>
              <w:t>5</w:t>
            </w:r>
          </w:p>
        </w:tc>
      </w:tr>
      <w:tr w:rsidR="00D717C4" w:rsidRPr="00EE632E" w:rsidTr="00925425">
        <w:tc>
          <w:tcPr>
            <w:tcW w:w="528" w:type="dxa"/>
          </w:tcPr>
          <w:p w:rsidR="00D717C4" w:rsidRPr="00EE632E" w:rsidRDefault="00D717C4" w:rsidP="00EE632E">
            <w:pPr>
              <w:rPr>
                <w:rFonts w:ascii="Times New Roman" w:hAnsi="Times New Roman" w:cs="Times New Roman"/>
                <w:sz w:val="24"/>
                <w:szCs w:val="24"/>
              </w:rPr>
            </w:pPr>
            <w:r w:rsidRPr="00EE632E">
              <w:rPr>
                <w:rFonts w:ascii="Times New Roman" w:hAnsi="Times New Roman" w:cs="Times New Roman"/>
                <w:sz w:val="24"/>
                <w:szCs w:val="24"/>
              </w:rPr>
              <w:t>10</w:t>
            </w:r>
          </w:p>
        </w:tc>
        <w:tc>
          <w:tcPr>
            <w:tcW w:w="7944" w:type="dxa"/>
          </w:tcPr>
          <w:p w:rsidR="00D717C4" w:rsidRPr="00EE632E" w:rsidRDefault="00D717C4" w:rsidP="00EE632E">
            <w:pPr>
              <w:rPr>
                <w:rFonts w:ascii="Times New Roman" w:hAnsi="Times New Roman" w:cs="Times New Roman"/>
                <w:sz w:val="24"/>
                <w:szCs w:val="24"/>
              </w:rPr>
            </w:pPr>
            <w:r w:rsidRPr="00EE632E">
              <w:rPr>
                <w:rFonts w:ascii="Times New Roman" w:hAnsi="Times New Roman" w:cs="Times New Roman"/>
                <w:sz w:val="24"/>
                <w:szCs w:val="24"/>
              </w:rPr>
              <w:t>Тенты для палаток</w:t>
            </w:r>
            <w:r w:rsidR="001D7744" w:rsidRPr="00EE632E">
              <w:rPr>
                <w:rFonts w:ascii="Times New Roman" w:hAnsi="Times New Roman" w:cs="Times New Roman"/>
                <w:sz w:val="24"/>
                <w:szCs w:val="24"/>
              </w:rPr>
              <w:t xml:space="preserve"> (верхние и нижние)</w:t>
            </w:r>
          </w:p>
        </w:tc>
        <w:tc>
          <w:tcPr>
            <w:tcW w:w="1984" w:type="dxa"/>
          </w:tcPr>
          <w:p w:rsidR="00D717C4" w:rsidRPr="00EE632E" w:rsidRDefault="001D7744" w:rsidP="00EE632E">
            <w:pPr>
              <w:jc w:val="center"/>
              <w:rPr>
                <w:rFonts w:ascii="Times New Roman" w:hAnsi="Times New Roman" w:cs="Times New Roman"/>
                <w:sz w:val="24"/>
                <w:szCs w:val="24"/>
              </w:rPr>
            </w:pPr>
            <w:r w:rsidRPr="00EE632E">
              <w:rPr>
                <w:rFonts w:ascii="Times New Roman" w:hAnsi="Times New Roman" w:cs="Times New Roman"/>
                <w:sz w:val="24"/>
                <w:szCs w:val="24"/>
              </w:rPr>
              <w:t>2</w:t>
            </w:r>
          </w:p>
        </w:tc>
      </w:tr>
      <w:tr w:rsidR="00D717C4" w:rsidRPr="00EE632E" w:rsidTr="00925425">
        <w:tc>
          <w:tcPr>
            <w:tcW w:w="528" w:type="dxa"/>
          </w:tcPr>
          <w:p w:rsidR="00D717C4" w:rsidRPr="00EE632E" w:rsidRDefault="00D717C4" w:rsidP="00EE632E">
            <w:pPr>
              <w:rPr>
                <w:rFonts w:ascii="Times New Roman" w:hAnsi="Times New Roman" w:cs="Times New Roman"/>
                <w:sz w:val="24"/>
                <w:szCs w:val="24"/>
              </w:rPr>
            </w:pPr>
            <w:r w:rsidRPr="00EE632E">
              <w:rPr>
                <w:rFonts w:ascii="Times New Roman" w:hAnsi="Times New Roman" w:cs="Times New Roman"/>
                <w:sz w:val="24"/>
                <w:szCs w:val="24"/>
              </w:rPr>
              <w:t>11</w:t>
            </w:r>
          </w:p>
        </w:tc>
        <w:tc>
          <w:tcPr>
            <w:tcW w:w="7944" w:type="dxa"/>
          </w:tcPr>
          <w:p w:rsidR="00D717C4" w:rsidRPr="00EE632E" w:rsidRDefault="001D7744" w:rsidP="00EE632E">
            <w:pPr>
              <w:rPr>
                <w:rFonts w:ascii="Times New Roman" w:hAnsi="Times New Roman" w:cs="Times New Roman"/>
                <w:sz w:val="24"/>
                <w:szCs w:val="24"/>
              </w:rPr>
            </w:pPr>
            <w:r w:rsidRPr="00EE632E">
              <w:rPr>
                <w:rFonts w:ascii="Times New Roman" w:hAnsi="Times New Roman" w:cs="Times New Roman"/>
                <w:sz w:val="24"/>
                <w:szCs w:val="24"/>
              </w:rPr>
              <w:t>Колышки стойки для палаток</w:t>
            </w:r>
          </w:p>
        </w:tc>
        <w:tc>
          <w:tcPr>
            <w:tcW w:w="1984" w:type="dxa"/>
          </w:tcPr>
          <w:p w:rsidR="00D717C4" w:rsidRPr="00EE632E" w:rsidRDefault="001D7744" w:rsidP="00EE632E">
            <w:pPr>
              <w:jc w:val="center"/>
              <w:rPr>
                <w:rFonts w:ascii="Times New Roman" w:hAnsi="Times New Roman" w:cs="Times New Roman"/>
                <w:sz w:val="24"/>
                <w:szCs w:val="24"/>
              </w:rPr>
            </w:pPr>
            <w:r w:rsidRPr="00EE632E">
              <w:rPr>
                <w:rFonts w:ascii="Times New Roman" w:hAnsi="Times New Roman" w:cs="Times New Roman"/>
                <w:sz w:val="24"/>
                <w:szCs w:val="24"/>
              </w:rPr>
              <w:t>5 комплектов</w:t>
            </w:r>
          </w:p>
        </w:tc>
      </w:tr>
      <w:tr w:rsidR="00D717C4" w:rsidRPr="00EE632E" w:rsidTr="00925425">
        <w:tc>
          <w:tcPr>
            <w:tcW w:w="528" w:type="dxa"/>
          </w:tcPr>
          <w:p w:rsidR="00D717C4" w:rsidRPr="00EE632E" w:rsidRDefault="001D7744" w:rsidP="00EE632E">
            <w:pPr>
              <w:rPr>
                <w:rFonts w:ascii="Times New Roman" w:hAnsi="Times New Roman" w:cs="Times New Roman"/>
                <w:sz w:val="24"/>
                <w:szCs w:val="24"/>
              </w:rPr>
            </w:pPr>
            <w:r w:rsidRPr="00EE632E">
              <w:rPr>
                <w:rFonts w:ascii="Times New Roman" w:hAnsi="Times New Roman" w:cs="Times New Roman"/>
                <w:sz w:val="24"/>
                <w:szCs w:val="24"/>
              </w:rPr>
              <w:t>12</w:t>
            </w:r>
          </w:p>
        </w:tc>
        <w:tc>
          <w:tcPr>
            <w:tcW w:w="7944" w:type="dxa"/>
          </w:tcPr>
          <w:p w:rsidR="00D717C4" w:rsidRPr="00EE632E" w:rsidRDefault="001D7744"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Топор в чехле</w:t>
            </w:r>
          </w:p>
        </w:tc>
        <w:tc>
          <w:tcPr>
            <w:tcW w:w="1984" w:type="dxa"/>
          </w:tcPr>
          <w:p w:rsidR="00D717C4" w:rsidRPr="00EE632E" w:rsidRDefault="001D7744" w:rsidP="00EE632E">
            <w:pPr>
              <w:jc w:val="center"/>
              <w:rPr>
                <w:rFonts w:ascii="Times New Roman" w:hAnsi="Times New Roman" w:cs="Times New Roman"/>
                <w:sz w:val="24"/>
                <w:szCs w:val="24"/>
              </w:rPr>
            </w:pPr>
            <w:r w:rsidRPr="00EE632E">
              <w:rPr>
                <w:rFonts w:ascii="Times New Roman" w:hAnsi="Times New Roman" w:cs="Times New Roman"/>
                <w:sz w:val="24"/>
                <w:szCs w:val="24"/>
              </w:rPr>
              <w:t>2</w:t>
            </w:r>
          </w:p>
        </w:tc>
      </w:tr>
      <w:tr w:rsidR="001D7744" w:rsidRPr="00EE632E" w:rsidTr="00925425">
        <w:tc>
          <w:tcPr>
            <w:tcW w:w="528" w:type="dxa"/>
          </w:tcPr>
          <w:p w:rsidR="001D7744" w:rsidRPr="00EE632E" w:rsidRDefault="001D7744" w:rsidP="00EE632E">
            <w:pPr>
              <w:rPr>
                <w:rFonts w:ascii="Times New Roman" w:hAnsi="Times New Roman" w:cs="Times New Roman"/>
                <w:sz w:val="24"/>
                <w:szCs w:val="24"/>
              </w:rPr>
            </w:pPr>
            <w:r w:rsidRPr="00EE632E">
              <w:rPr>
                <w:rFonts w:ascii="Times New Roman" w:hAnsi="Times New Roman" w:cs="Times New Roman"/>
                <w:sz w:val="24"/>
                <w:szCs w:val="24"/>
              </w:rPr>
              <w:t>13</w:t>
            </w:r>
          </w:p>
        </w:tc>
        <w:tc>
          <w:tcPr>
            <w:tcW w:w="7944" w:type="dxa"/>
          </w:tcPr>
          <w:p w:rsidR="001D7744" w:rsidRPr="00EE632E" w:rsidRDefault="001D7744"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Таганок костровый</w:t>
            </w:r>
          </w:p>
        </w:tc>
        <w:tc>
          <w:tcPr>
            <w:tcW w:w="1984" w:type="dxa"/>
          </w:tcPr>
          <w:p w:rsidR="001D7744" w:rsidRPr="00EE632E" w:rsidRDefault="001D7744" w:rsidP="00EE632E">
            <w:pPr>
              <w:jc w:val="center"/>
              <w:rPr>
                <w:rFonts w:ascii="Times New Roman" w:hAnsi="Times New Roman" w:cs="Times New Roman"/>
                <w:sz w:val="24"/>
                <w:szCs w:val="24"/>
              </w:rPr>
            </w:pPr>
            <w:r w:rsidRPr="00EE632E">
              <w:rPr>
                <w:rFonts w:ascii="Times New Roman" w:hAnsi="Times New Roman" w:cs="Times New Roman"/>
                <w:sz w:val="24"/>
                <w:szCs w:val="24"/>
              </w:rPr>
              <w:t>2</w:t>
            </w:r>
          </w:p>
        </w:tc>
      </w:tr>
      <w:tr w:rsidR="001D7744" w:rsidRPr="00EE632E" w:rsidTr="00925425">
        <w:tc>
          <w:tcPr>
            <w:tcW w:w="528" w:type="dxa"/>
          </w:tcPr>
          <w:p w:rsidR="001D7744" w:rsidRPr="00EE632E" w:rsidRDefault="001D7744" w:rsidP="00EE632E">
            <w:pPr>
              <w:rPr>
                <w:rFonts w:ascii="Times New Roman" w:hAnsi="Times New Roman" w:cs="Times New Roman"/>
                <w:sz w:val="24"/>
                <w:szCs w:val="24"/>
              </w:rPr>
            </w:pPr>
            <w:r w:rsidRPr="00EE632E">
              <w:rPr>
                <w:rFonts w:ascii="Times New Roman" w:hAnsi="Times New Roman" w:cs="Times New Roman"/>
                <w:sz w:val="24"/>
                <w:szCs w:val="24"/>
              </w:rPr>
              <w:t>14</w:t>
            </w:r>
          </w:p>
        </w:tc>
        <w:tc>
          <w:tcPr>
            <w:tcW w:w="7944" w:type="dxa"/>
          </w:tcPr>
          <w:p w:rsidR="001D7744" w:rsidRPr="00EE632E" w:rsidRDefault="001D7744"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Пила двуручная в чехле</w:t>
            </w:r>
          </w:p>
        </w:tc>
        <w:tc>
          <w:tcPr>
            <w:tcW w:w="1984" w:type="dxa"/>
          </w:tcPr>
          <w:p w:rsidR="001D7744" w:rsidRPr="00EE632E" w:rsidRDefault="001D7744" w:rsidP="00EE632E">
            <w:pPr>
              <w:jc w:val="center"/>
              <w:rPr>
                <w:rFonts w:ascii="Times New Roman" w:hAnsi="Times New Roman" w:cs="Times New Roman"/>
                <w:sz w:val="24"/>
                <w:szCs w:val="24"/>
              </w:rPr>
            </w:pPr>
            <w:r w:rsidRPr="00EE632E">
              <w:rPr>
                <w:rFonts w:ascii="Times New Roman" w:hAnsi="Times New Roman" w:cs="Times New Roman"/>
                <w:sz w:val="24"/>
                <w:szCs w:val="24"/>
              </w:rPr>
              <w:t>1</w:t>
            </w:r>
          </w:p>
        </w:tc>
      </w:tr>
      <w:tr w:rsidR="00925425" w:rsidRPr="00EE632E" w:rsidTr="00925425">
        <w:tc>
          <w:tcPr>
            <w:tcW w:w="528" w:type="dxa"/>
          </w:tcPr>
          <w:p w:rsidR="00925425" w:rsidRPr="00EE632E" w:rsidRDefault="00925425" w:rsidP="00EE632E">
            <w:pPr>
              <w:rPr>
                <w:rFonts w:ascii="Times New Roman" w:hAnsi="Times New Roman" w:cs="Times New Roman"/>
                <w:sz w:val="24"/>
                <w:szCs w:val="24"/>
              </w:rPr>
            </w:pPr>
            <w:r w:rsidRPr="00EE632E">
              <w:rPr>
                <w:rFonts w:ascii="Times New Roman" w:hAnsi="Times New Roman" w:cs="Times New Roman"/>
                <w:sz w:val="24"/>
                <w:szCs w:val="24"/>
              </w:rPr>
              <w:t>15</w:t>
            </w:r>
          </w:p>
        </w:tc>
        <w:tc>
          <w:tcPr>
            <w:tcW w:w="7944" w:type="dxa"/>
          </w:tcPr>
          <w:p w:rsidR="00925425" w:rsidRPr="00EE632E" w:rsidRDefault="00925425"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Каны (котлы) туристические</w:t>
            </w:r>
          </w:p>
        </w:tc>
        <w:tc>
          <w:tcPr>
            <w:tcW w:w="1984" w:type="dxa"/>
          </w:tcPr>
          <w:p w:rsidR="00925425" w:rsidRPr="00EE632E" w:rsidRDefault="00925425" w:rsidP="00EE632E">
            <w:pPr>
              <w:jc w:val="center"/>
              <w:rPr>
                <w:rFonts w:ascii="Times New Roman" w:hAnsi="Times New Roman" w:cs="Times New Roman"/>
                <w:sz w:val="24"/>
                <w:szCs w:val="24"/>
              </w:rPr>
            </w:pPr>
            <w:r w:rsidRPr="00EE632E">
              <w:rPr>
                <w:rFonts w:ascii="Times New Roman" w:hAnsi="Times New Roman" w:cs="Times New Roman"/>
                <w:sz w:val="24"/>
                <w:szCs w:val="24"/>
              </w:rPr>
              <w:t>2 комплекта</w:t>
            </w:r>
          </w:p>
        </w:tc>
      </w:tr>
      <w:tr w:rsidR="00925425" w:rsidRPr="00EE632E" w:rsidTr="00925425">
        <w:tc>
          <w:tcPr>
            <w:tcW w:w="528" w:type="dxa"/>
          </w:tcPr>
          <w:p w:rsidR="00925425" w:rsidRPr="00EE632E" w:rsidRDefault="00925425" w:rsidP="00EE632E">
            <w:pPr>
              <w:rPr>
                <w:rFonts w:ascii="Times New Roman" w:hAnsi="Times New Roman" w:cs="Times New Roman"/>
                <w:sz w:val="24"/>
                <w:szCs w:val="24"/>
              </w:rPr>
            </w:pPr>
            <w:r w:rsidRPr="00EE632E">
              <w:rPr>
                <w:rFonts w:ascii="Times New Roman" w:hAnsi="Times New Roman" w:cs="Times New Roman"/>
                <w:sz w:val="24"/>
                <w:szCs w:val="24"/>
              </w:rPr>
              <w:t>16</w:t>
            </w:r>
          </w:p>
        </w:tc>
        <w:tc>
          <w:tcPr>
            <w:tcW w:w="7944" w:type="dxa"/>
          </w:tcPr>
          <w:p w:rsidR="00925425" w:rsidRPr="00EE632E" w:rsidRDefault="00925425"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Тросик костровый</w:t>
            </w:r>
          </w:p>
        </w:tc>
        <w:tc>
          <w:tcPr>
            <w:tcW w:w="1984" w:type="dxa"/>
          </w:tcPr>
          <w:p w:rsidR="00925425" w:rsidRPr="00EE632E" w:rsidRDefault="00925425" w:rsidP="00EE632E">
            <w:pPr>
              <w:jc w:val="center"/>
              <w:rPr>
                <w:rFonts w:ascii="Times New Roman" w:hAnsi="Times New Roman" w:cs="Times New Roman"/>
                <w:sz w:val="24"/>
                <w:szCs w:val="24"/>
              </w:rPr>
            </w:pPr>
            <w:r w:rsidRPr="00EE632E">
              <w:rPr>
                <w:rFonts w:ascii="Times New Roman" w:hAnsi="Times New Roman" w:cs="Times New Roman"/>
                <w:sz w:val="24"/>
                <w:szCs w:val="24"/>
              </w:rPr>
              <w:t>1</w:t>
            </w:r>
          </w:p>
        </w:tc>
      </w:tr>
      <w:tr w:rsidR="00925425" w:rsidRPr="00EE632E" w:rsidTr="00925425">
        <w:tc>
          <w:tcPr>
            <w:tcW w:w="528" w:type="dxa"/>
          </w:tcPr>
          <w:p w:rsidR="00925425" w:rsidRPr="00EE632E" w:rsidRDefault="00925425" w:rsidP="00EE632E">
            <w:pPr>
              <w:rPr>
                <w:rFonts w:ascii="Times New Roman" w:hAnsi="Times New Roman" w:cs="Times New Roman"/>
                <w:sz w:val="24"/>
                <w:szCs w:val="24"/>
              </w:rPr>
            </w:pPr>
            <w:r w:rsidRPr="00EE632E">
              <w:rPr>
                <w:rFonts w:ascii="Times New Roman" w:hAnsi="Times New Roman" w:cs="Times New Roman"/>
                <w:sz w:val="24"/>
                <w:szCs w:val="24"/>
              </w:rPr>
              <w:t>17</w:t>
            </w:r>
          </w:p>
        </w:tc>
        <w:tc>
          <w:tcPr>
            <w:tcW w:w="7944" w:type="dxa"/>
          </w:tcPr>
          <w:p w:rsidR="00925425" w:rsidRPr="00EE632E" w:rsidRDefault="00925425"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Тент хозяйственный</w:t>
            </w:r>
          </w:p>
        </w:tc>
        <w:tc>
          <w:tcPr>
            <w:tcW w:w="1984" w:type="dxa"/>
          </w:tcPr>
          <w:p w:rsidR="00925425" w:rsidRPr="00EE632E" w:rsidRDefault="00925425" w:rsidP="00EE632E">
            <w:pPr>
              <w:jc w:val="center"/>
              <w:rPr>
                <w:rFonts w:ascii="Times New Roman" w:hAnsi="Times New Roman" w:cs="Times New Roman"/>
                <w:sz w:val="24"/>
                <w:szCs w:val="24"/>
              </w:rPr>
            </w:pPr>
            <w:r w:rsidRPr="00EE632E">
              <w:rPr>
                <w:rFonts w:ascii="Times New Roman" w:hAnsi="Times New Roman" w:cs="Times New Roman"/>
                <w:sz w:val="24"/>
                <w:szCs w:val="24"/>
              </w:rPr>
              <w:t>1</w:t>
            </w:r>
          </w:p>
        </w:tc>
      </w:tr>
      <w:tr w:rsidR="00925425" w:rsidRPr="00EE632E" w:rsidTr="00925425">
        <w:tc>
          <w:tcPr>
            <w:tcW w:w="528" w:type="dxa"/>
          </w:tcPr>
          <w:p w:rsidR="00925425" w:rsidRPr="00EE632E" w:rsidRDefault="00925425" w:rsidP="00EE632E">
            <w:pPr>
              <w:rPr>
                <w:rFonts w:ascii="Times New Roman" w:hAnsi="Times New Roman" w:cs="Times New Roman"/>
                <w:sz w:val="24"/>
                <w:szCs w:val="24"/>
              </w:rPr>
            </w:pPr>
            <w:r w:rsidRPr="00EE632E">
              <w:rPr>
                <w:rFonts w:ascii="Times New Roman" w:hAnsi="Times New Roman" w:cs="Times New Roman"/>
                <w:sz w:val="24"/>
                <w:szCs w:val="24"/>
              </w:rPr>
              <w:t>18</w:t>
            </w:r>
          </w:p>
        </w:tc>
        <w:tc>
          <w:tcPr>
            <w:tcW w:w="7944" w:type="dxa"/>
          </w:tcPr>
          <w:p w:rsidR="00925425" w:rsidRPr="00EE632E" w:rsidRDefault="00925425"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Клеёнка кухонная</w:t>
            </w:r>
          </w:p>
        </w:tc>
        <w:tc>
          <w:tcPr>
            <w:tcW w:w="1984" w:type="dxa"/>
          </w:tcPr>
          <w:p w:rsidR="00925425" w:rsidRPr="00EE632E" w:rsidRDefault="00925425" w:rsidP="00EE632E">
            <w:pPr>
              <w:jc w:val="center"/>
              <w:rPr>
                <w:rFonts w:ascii="Times New Roman" w:hAnsi="Times New Roman" w:cs="Times New Roman"/>
                <w:sz w:val="24"/>
                <w:szCs w:val="24"/>
              </w:rPr>
            </w:pPr>
            <w:r w:rsidRPr="00EE632E">
              <w:rPr>
                <w:rFonts w:ascii="Times New Roman" w:hAnsi="Times New Roman" w:cs="Times New Roman"/>
                <w:sz w:val="24"/>
                <w:szCs w:val="24"/>
              </w:rPr>
              <w:t>2</w:t>
            </w:r>
          </w:p>
        </w:tc>
      </w:tr>
      <w:tr w:rsidR="00925425" w:rsidRPr="00EE632E" w:rsidTr="00925425">
        <w:tc>
          <w:tcPr>
            <w:tcW w:w="528" w:type="dxa"/>
          </w:tcPr>
          <w:p w:rsidR="00925425" w:rsidRPr="00EE632E" w:rsidRDefault="00925425" w:rsidP="00EE632E">
            <w:pPr>
              <w:rPr>
                <w:rFonts w:ascii="Times New Roman" w:hAnsi="Times New Roman" w:cs="Times New Roman"/>
                <w:sz w:val="24"/>
                <w:szCs w:val="24"/>
              </w:rPr>
            </w:pPr>
            <w:r w:rsidRPr="00EE632E">
              <w:rPr>
                <w:rFonts w:ascii="Times New Roman" w:hAnsi="Times New Roman" w:cs="Times New Roman"/>
                <w:sz w:val="24"/>
                <w:szCs w:val="24"/>
              </w:rPr>
              <w:t>19</w:t>
            </w:r>
          </w:p>
        </w:tc>
        <w:tc>
          <w:tcPr>
            <w:tcW w:w="7944" w:type="dxa"/>
          </w:tcPr>
          <w:p w:rsidR="00925425" w:rsidRPr="00EE632E" w:rsidRDefault="00925425"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Туристическая посуда</w:t>
            </w:r>
          </w:p>
        </w:tc>
        <w:tc>
          <w:tcPr>
            <w:tcW w:w="1984" w:type="dxa"/>
          </w:tcPr>
          <w:p w:rsidR="00925425" w:rsidRPr="00EE632E" w:rsidRDefault="00925425" w:rsidP="00EE632E">
            <w:pPr>
              <w:jc w:val="center"/>
              <w:rPr>
                <w:rFonts w:ascii="Times New Roman" w:hAnsi="Times New Roman" w:cs="Times New Roman"/>
                <w:sz w:val="24"/>
                <w:szCs w:val="24"/>
              </w:rPr>
            </w:pPr>
            <w:r w:rsidRPr="00EE632E">
              <w:rPr>
                <w:rFonts w:ascii="Times New Roman" w:hAnsi="Times New Roman" w:cs="Times New Roman"/>
                <w:sz w:val="24"/>
                <w:szCs w:val="24"/>
              </w:rPr>
              <w:t>3 комплекта</w:t>
            </w:r>
          </w:p>
        </w:tc>
      </w:tr>
      <w:tr w:rsidR="00925425" w:rsidRPr="00EE632E" w:rsidTr="00925425">
        <w:tc>
          <w:tcPr>
            <w:tcW w:w="528" w:type="dxa"/>
          </w:tcPr>
          <w:p w:rsidR="00925425" w:rsidRPr="00EE632E" w:rsidRDefault="00925425" w:rsidP="00EE632E">
            <w:pPr>
              <w:rPr>
                <w:rFonts w:ascii="Times New Roman" w:hAnsi="Times New Roman" w:cs="Times New Roman"/>
                <w:sz w:val="24"/>
                <w:szCs w:val="24"/>
              </w:rPr>
            </w:pPr>
            <w:r w:rsidRPr="00EE632E">
              <w:rPr>
                <w:rFonts w:ascii="Times New Roman" w:hAnsi="Times New Roman" w:cs="Times New Roman"/>
                <w:sz w:val="24"/>
                <w:szCs w:val="24"/>
              </w:rPr>
              <w:t>20</w:t>
            </w:r>
          </w:p>
        </w:tc>
        <w:tc>
          <w:tcPr>
            <w:tcW w:w="7944" w:type="dxa"/>
          </w:tcPr>
          <w:p w:rsidR="00925425" w:rsidRPr="00EE632E" w:rsidRDefault="00925425"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Рюкзаки</w:t>
            </w:r>
          </w:p>
        </w:tc>
        <w:tc>
          <w:tcPr>
            <w:tcW w:w="1984" w:type="dxa"/>
          </w:tcPr>
          <w:p w:rsidR="00925425" w:rsidRPr="00EE632E" w:rsidRDefault="00925425" w:rsidP="00EE632E">
            <w:pPr>
              <w:jc w:val="center"/>
              <w:rPr>
                <w:rFonts w:ascii="Times New Roman" w:hAnsi="Times New Roman" w:cs="Times New Roman"/>
                <w:sz w:val="24"/>
                <w:szCs w:val="24"/>
              </w:rPr>
            </w:pPr>
            <w:r w:rsidRPr="00EE632E">
              <w:rPr>
                <w:rFonts w:ascii="Times New Roman" w:hAnsi="Times New Roman" w:cs="Times New Roman"/>
                <w:sz w:val="24"/>
                <w:szCs w:val="24"/>
              </w:rPr>
              <w:t>10</w:t>
            </w:r>
          </w:p>
        </w:tc>
      </w:tr>
      <w:tr w:rsidR="00925425" w:rsidRPr="00EE632E" w:rsidTr="00925425">
        <w:tc>
          <w:tcPr>
            <w:tcW w:w="528" w:type="dxa"/>
          </w:tcPr>
          <w:p w:rsidR="00925425" w:rsidRPr="00EE632E" w:rsidRDefault="00925425" w:rsidP="00EE632E">
            <w:pPr>
              <w:rPr>
                <w:rFonts w:ascii="Times New Roman" w:hAnsi="Times New Roman" w:cs="Times New Roman"/>
                <w:sz w:val="24"/>
                <w:szCs w:val="24"/>
              </w:rPr>
            </w:pPr>
            <w:r w:rsidRPr="00EE632E">
              <w:rPr>
                <w:rFonts w:ascii="Times New Roman" w:hAnsi="Times New Roman" w:cs="Times New Roman"/>
                <w:sz w:val="24"/>
                <w:szCs w:val="24"/>
              </w:rPr>
              <w:t>21</w:t>
            </w:r>
          </w:p>
        </w:tc>
        <w:tc>
          <w:tcPr>
            <w:tcW w:w="7944" w:type="dxa"/>
          </w:tcPr>
          <w:p w:rsidR="00925425" w:rsidRPr="00EE632E" w:rsidRDefault="00925425"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Компасы</w:t>
            </w:r>
          </w:p>
        </w:tc>
        <w:tc>
          <w:tcPr>
            <w:tcW w:w="1984" w:type="dxa"/>
          </w:tcPr>
          <w:p w:rsidR="00925425" w:rsidRPr="00EE632E" w:rsidRDefault="00925425" w:rsidP="00EE632E">
            <w:pPr>
              <w:jc w:val="center"/>
              <w:rPr>
                <w:rFonts w:ascii="Times New Roman" w:hAnsi="Times New Roman" w:cs="Times New Roman"/>
                <w:sz w:val="24"/>
                <w:szCs w:val="24"/>
              </w:rPr>
            </w:pPr>
            <w:r w:rsidRPr="00EE632E">
              <w:rPr>
                <w:rFonts w:ascii="Times New Roman" w:hAnsi="Times New Roman" w:cs="Times New Roman"/>
                <w:sz w:val="24"/>
                <w:szCs w:val="24"/>
              </w:rPr>
              <w:t>15</w:t>
            </w:r>
          </w:p>
        </w:tc>
      </w:tr>
      <w:tr w:rsidR="00925425" w:rsidRPr="00EE632E" w:rsidTr="00925425">
        <w:tc>
          <w:tcPr>
            <w:tcW w:w="528" w:type="dxa"/>
          </w:tcPr>
          <w:p w:rsidR="00925425" w:rsidRPr="00EE632E" w:rsidRDefault="00925425" w:rsidP="00EE632E">
            <w:pPr>
              <w:rPr>
                <w:rFonts w:ascii="Times New Roman" w:hAnsi="Times New Roman" w:cs="Times New Roman"/>
                <w:sz w:val="24"/>
                <w:szCs w:val="24"/>
              </w:rPr>
            </w:pPr>
            <w:r w:rsidRPr="00EE632E">
              <w:rPr>
                <w:rFonts w:ascii="Times New Roman" w:hAnsi="Times New Roman" w:cs="Times New Roman"/>
                <w:sz w:val="24"/>
                <w:szCs w:val="24"/>
              </w:rPr>
              <w:t>22</w:t>
            </w:r>
          </w:p>
        </w:tc>
        <w:tc>
          <w:tcPr>
            <w:tcW w:w="7944" w:type="dxa"/>
          </w:tcPr>
          <w:p w:rsidR="00925425" w:rsidRPr="00EE632E" w:rsidRDefault="00925425"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Карабины</w:t>
            </w:r>
          </w:p>
        </w:tc>
        <w:tc>
          <w:tcPr>
            <w:tcW w:w="1984" w:type="dxa"/>
          </w:tcPr>
          <w:p w:rsidR="00925425" w:rsidRPr="00EE632E" w:rsidRDefault="00925425" w:rsidP="00EE632E">
            <w:pPr>
              <w:jc w:val="center"/>
              <w:rPr>
                <w:rFonts w:ascii="Times New Roman" w:hAnsi="Times New Roman" w:cs="Times New Roman"/>
                <w:sz w:val="24"/>
                <w:szCs w:val="24"/>
              </w:rPr>
            </w:pPr>
            <w:r w:rsidRPr="00EE632E">
              <w:rPr>
                <w:rFonts w:ascii="Times New Roman" w:hAnsi="Times New Roman" w:cs="Times New Roman"/>
                <w:sz w:val="24"/>
                <w:szCs w:val="24"/>
              </w:rPr>
              <w:t>30</w:t>
            </w:r>
          </w:p>
        </w:tc>
      </w:tr>
      <w:tr w:rsidR="00925425" w:rsidRPr="00EE632E" w:rsidTr="00925425">
        <w:tc>
          <w:tcPr>
            <w:tcW w:w="528" w:type="dxa"/>
          </w:tcPr>
          <w:p w:rsidR="00925425" w:rsidRPr="00EE632E" w:rsidRDefault="00925425" w:rsidP="00EE632E">
            <w:pPr>
              <w:rPr>
                <w:rFonts w:ascii="Times New Roman" w:hAnsi="Times New Roman" w:cs="Times New Roman"/>
                <w:sz w:val="24"/>
                <w:szCs w:val="24"/>
              </w:rPr>
            </w:pPr>
            <w:r w:rsidRPr="00EE632E">
              <w:rPr>
                <w:rFonts w:ascii="Times New Roman" w:hAnsi="Times New Roman" w:cs="Times New Roman"/>
                <w:sz w:val="24"/>
                <w:szCs w:val="24"/>
              </w:rPr>
              <w:t>23</w:t>
            </w:r>
          </w:p>
        </w:tc>
        <w:tc>
          <w:tcPr>
            <w:tcW w:w="7944" w:type="dxa"/>
          </w:tcPr>
          <w:p w:rsidR="00925425" w:rsidRPr="00EE632E" w:rsidRDefault="00925425"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Каски туристические</w:t>
            </w:r>
          </w:p>
        </w:tc>
        <w:tc>
          <w:tcPr>
            <w:tcW w:w="1984" w:type="dxa"/>
          </w:tcPr>
          <w:p w:rsidR="00925425" w:rsidRPr="00EE632E" w:rsidRDefault="00925425" w:rsidP="00EE632E">
            <w:pPr>
              <w:jc w:val="center"/>
              <w:rPr>
                <w:rFonts w:ascii="Times New Roman" w:hAnsi="Times New Roman" w:cs="Times New Roman"/>
                <w:sz w:val="24"/>
                <w:szCs w:val="24"/>
              </w:rPr>
            </w:pPr>
            <w:r w:rsidRPr="00EE632E">
              <w:rPr>
                <w:rFonts w:ascii="Times New Roman" w:hAnsi="Times New Roman" w:cs="Times New Roman"/>
                <w:sz w:val="24"/>
                <w:szCs w:val="24"/>
              </w:rPr>
              <w:t>15</w:t>
            </w:r>
          </w:p>
        </w:tc>
      </w:tr>
      <w:tr w:rsidR="00925425" w:rsidRPr="00EE632E" w:rsidTr="00925425">
        <w:tc>
          <w:tcPr>
            <w:tcW w:w="528" w:type="dxa"/>
          </w:tcPr>
          <w:p w:rsidR="00925425" w:rsidRPr="00EE632E" w:rsidRDefault="00925425" w:rsidP="00EE632E">
            <w:pPr>
              <w:rPr>
                <w:rFonts w:ascii="Times New Roman" w:hAnsi="Times New Roman" w:cs="Times New Roman"/>
                <w:sz w:val="24"/>
                <w:szCs w:val="24"/>
              </w:rPr>
            </w:pPr>
            <w:r w:rsidRPr="00EE632E">
              <w:rPr>
                <w:rFonts w:ascii="Times New Roman" w:hAnsi="Times New Roman" w:cs="Times New Roman"/>
                <w:sz w:val="24"/>
                <w:szCs w:val="24"/>
              </w:rPr>
              <w:t>24</w:t>
            </w:r>
          </w:p>
        </w:tc>
        <w:tc>
          <w:tcPr>
            <w:tcW w:w="7944" w:type="dxa"/>
          </w:tcPr>
          <w:p w:rsidR="00925425" w:rsidRPr="00EE632E" w:rsidRDefault="00925425"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Веревка (</w:t>
            </w:r>
            <w:r w:rsidRPr="00EE632E">
              <w:rPr>
                <w:rFonts w:ascii="Times New Roman" w:hAnsi="Times New Roman" w:cs="Times New Roman"/>
                <w:sz w:val="24"/>
                <w:szCs w:val="24"/>
                <w:lang w:val="en-US"/>
              </w:rPr>
              <w:t xml:space="preserve">D 10 </w:t>
            </w:r>
            <w:r w:rsidRPr="00EE632E">
              <w:rPr>
                <w:rFonts w:ascii="Times New Roman" w:hAnsi="Times New Roman" w:cs="Times New Roman"/>
                <w:sz w:val="24"/>
                <w:szCs w:val="24"/>
              </w:rPr>
              <w:t>мл)-300 м</w:t>
            </w:r>
          </w:p>
        </w:tc>
        <w:tc>
          <w:tcPr>
            <w:tcW w:w="1984" w:type="dxa"/>
          </w:tcPr>
          <w:p w:rsidR="00925425" w:rsidRPr="00EE632E" w:rsidRDefault="00925425" w:rsidP="00EE632E">
            <w:pPr>
              <w:jc w:val="center"/>
              <w:rPr>
                <w:rFonts w:ascii="Times New Roman" w:hAnsi="Times New Roman" w:cs="Times New Roman"/>
                <w:sz w:val="24"/>
                <w:szCs w:val="24"/>
              </w:rPr>
            </w:pPr>
            <w:r w:rsidRPr="00EE632E">
              <w:rPr>
                <w:rFonts w:ascii="Times New Roman" w:hAnsi="Times New Roman" w:cs="Times New Roman"/>
                <w:sz w:val="24"/>
                <w:szCs w:val="24"/>
              </w:rPr>
              <w:t>1</w:t>
            </w:r>
          </w:p>
        </w:tc>
      </w:tr>
      <w:tr w:rsidR="00925425" w:rsidRPr="00EE632E" w:rsidTr="00925425">
        <w:tc>
          <w:tcPr>
            <w:tcW w:w="528" w:type="dxa"/>
          </w:tcPr>
          <w:p w:rsidR="00925425" w:rsidRPr="00EE632E" w:rsidRDefault="00925425" w:rsidP="00EE632E">
            <w:pPr>
              <w:rPr>
                <w:rFonts w:ascii="Times New Roman" w:hAnsi="Times New Roman" w:cs="Times New Roman"/>
                <w:sz w:val="24"/>
                <w:szCs w:val="24"/>
              </w:rPr>
            </w:pPr>
            <w:r w:rsidRPr="00EE632E">
              <w:rPr>
                <w:rFonts w:ascii="Times New Roman" w:hAnsi="Times New Roman" w:cs="Times New Roman"/>
                <w:sz w:val="24"/>
                <w:szCs w:val="24"/>
              </w:rPr>
              <w:t>25</w:t>
            </w:r>
          </w:p>
        </w:tc>
        <w:tc>
          <w:tcPr>
            <w:tcW w:w="7944" w:type="dxa"/>
          </w:tcPr>
          <w:p w:rsidR="00925425" w:rsidRPr="00EE632E" w:rsidRDefault="00925425"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Веревка (</w:t>
            </w:r>
            <w:r w:rsidRPr="00EE632E">
              <w:rPr>
                <w:rFonts w:ascii="Times New Roman" w:hAnsi="Times New Roman" w:cs="Times New Roman"/>
                <w:sz w:val="24"/>
                <w:szCs w:val="24"/>
                <w:lang w:val="en-US"/>
              </w:rPr>
              <w:t>D 6</w:t>
            </w:r>
            <w:r w:rsidRPr="00EE632E">
              <w:rPr>
                <w:rFonts w:ascii="Times New Roman" w:hAnsi="Times New Roman" w:cs="Times New Roman"/>
                <w:sz w:val="24"/>
                <w:szCs w:val="24"/>
              </w:rPr>
              <w:t xml:space="preserve"> мл) - 20 м.</w:t>
            </w:r>
          </w:p>
          <w:p w:rsidR="00925425" w:rsidRPr="00EE632E" w:rsidRDefault="00925425" w:rsidP="00EE632E">
            <w:pPr>
              <w:ind w:left="39" w:hanging="39"/>
              <w:rPr>
                <w:rFonts w:ascii="Times New Roman" w:hAnsi="Times New Roman" w:cs="Times New Roman"/>
                <w:sz w:val="24"/>
                <w:szCs w:val="24"/>
              </w:rPr>
            </w:pPr>
          </w:p>
        </w:tc>
        <w:tc>
          <w:tcPr>
            <w:tcW w:w="1984" w:type="dxa"/>
          </w:tcPr>
          <w:p w:rsidR="00925425" w:rsidRPr="00EE632E" w:rsidRDefault="004C1A4E" w:rsidP="00EE632E">
            <w:pPr>
              <w:jc w:val="center"/>
              <w:rPr>
                <w:rFonts w:ascii="Times New Roman" w:hAnsi="Times New Roman" w:cs="Times New Roman"/>
                <w:sz w:val="24"/>
                <w:szCs w:val="24"/>
              </w:rPr>
            </w:pPr>
            <w:r w:rsidRPr="00EE632E">
              <w:rPr>
                <w:rFonts w:ascii="Times New Roman" w:hAnsi="Times New Roman" w:cs="Times New Roman"/>
                <w:sz w:val="24"/>
                <w:szCs w:val="24"/>
              </w:rPr>
              <w:t>1</w:t>
            </w:r>
          </w:p>
        </w:tc>
      </w:tr>
      <w:tr w:rsidR="004C1A4E" w:rsidRPr="00EE632E" w:rsidTr="00925425">
        <w:tc>
          <w:tcPr>
            <w:tcW w:w="528" w:type="dxa"/>
          </w:tcPr>
          <w:p w:rsidR="004C1A4E" w:rsidRPr="00EE632E" w:rsidRDefault="004C1A4E" w:rsidP="00EE632E">
            <w:pPr>
              <w:rPr>
                <w:rFonts w:ascii="Times New Roman" w:hAnsi="Times New Roman" w:cs="Times New Roman"/>
                <w:sz w:val="24"/>
                <w:szCs w:val="24"/>
              </w:rPr>
            </w:pPr>
            <w:r w:rsidRPr="00EE632E">
              <w:rPr>
                <w:rFonts w:ascii="Times New Roman" w:hAnsi="Times New Roman" w:cs="Times New Roman"/>
                <w:sz w:val="24"/>
                <w:szCs w:val="24"/>
              </w:rPr>
              <w:t>26</w:t>
            </w:r>
          </w:p>
        </w:tc>
        <w:tc>
          <w:tcPr>
            <w:tcW w:w="7944" w:type="dxa"/>
          </w:tcPr>
          <w:p w:rsidR="004C1A4E" w:rsidRPr="00EE632E" w:rsidRDefault="004C1A4E"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Спусковое устройство «восьмерка»</w:t>
            </w:r>
          </w:p>
        </w:tc>
        <w:tc>
          <w:tcPr>
            <w:tcW w:w="1984" w:type="dxa"/>
          </w:tcPr>
          <w:p w:rsidR="004C1A4E" w:rsidRPr="00EE632E" w:rsidRDefault="004C1A4E" w:rsidP="00EE632E">
            <w:pPr>
              <w:jc w:val="center"/>
              <w:rPr>
                <w:rFonts w:ascii="Times New Roman" w:hAnsi="Times New Roman" w:cs="Times New Roman"/>
                <w:sz w:val="24"/>
                <w:szCs w:val="24"/>
              </w:rPr>
            </w:pPr>
            <w:r w:rsidRPr="00EE632E">
              <w:rPr>
                <w:rFonts w:ascii="Times New Roman" w:hAnsi="Times New Roman" w:cs="Times New Roman"/>
                <w:sz w:val="24"/>
                <w:szCs w:val="24"/>
              </w:rPr>
              <w:t>4</w:t>
            </w:r>
          </w:p>
        </w:tc>
      </w:tr>
      <w:tr w:rsidR="004C1A4E" w:rsidRPr="00EE632E" w:rsidTr="00925425">
        <w:tc>
          <w:tcPr>
            <w:tcW w:w="528" w:type="dxa"/>
          </w:tcPr>
          <w:p w:rsidR="004C1A4E" w:rsidRPr="00EE632E" w:rsidRDefault="004C1A4E" w:rsidP="00EE632E">
            <w:pPr>
              <w:rPr>
                <w:rFonts w:ascii="Times New Roman" w:hAnsi="Times New Roman" w:cs="Times New Roman"/>
                <w:sz w:val="24"/>
                <w:szCs w:val="24"/>
              </w:rPr>
            </w:pPr>
            <w:r w:rsidRPr="00EE632E">
              <w:rPr>
                <w:rFonts w:ascii="Times New Roman" w:hAnsi="Times New Roman" w:cs="Times New Roman"/>
                <w:sz w:val="24"/>
                <w:szCs w:val="24"/>
              </w:rPr>
              <w:t>27</w:t>
            </w:r>
          </w:p>
        </w:tc>
        <w:tc>
          <w:tcPr>
            <w:tcW w:w="7944" w:type="dxa"/>
          </w:tcPr>
          <w:p w:rsidR="004C1A4E" w:rsidRPr="00EE632E" w:rsidRDefault="004C1A4E"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 xml:space="preserve">Подъемное устройство  (жумар) </w:t>
            </w:r>
          </w:p>
        </w:tc>
        <w:tc>
          <w:tcPr>
            <w:tcW w:w="1984" w:type="dxa"/>
          </w:tcPr>
          <w:p w:rsidR="004C1A4E" w:rsidRPr="00EE632E" w:rsidRDefault="004C1A4E" w:rsidP="00EE632E">
            <w:pPr>
              <w:jc w:val="center"/>
              <w:rPr>
                <w:rFonts w:ascii="Times New Roman" w:hAnsi="Times New Roman" w:cs="Times New Roman"/>
                <w:sz w:val="24"/>
                <w:szCs w:val="24"/>
              </w:rPr>
            </w:pPr>
            <w:r w:rsidRPr="00EE632E">
              <w:rPr>
                <w:rFonts w:ascii="Times New Roman" w:hAnsi="Times New Roman" w:cs="Times New Roman"/>
                <w:sz w:val="24"/>
                <w:szCs w:val="24"/>
              </w:rPr>
              <w:t>4</w:t>
            </w:r>
          </w:p>
        </w:tc>
      </w:tr>
      <w:tr w:rsidR="004C1A4E" w:rsidRPr="00EE632E" w:rsidTr="00925425">
        <w:tc>
          <w:tcPr>
            <w:tcW w:w="528" w:type="dxa"/>
          </w:tcPr>
          <w:p w:rsidR="004C1A4E" w:rsidRPr="00EE632E" w:rsidRDefault="004C1A4E" w:rsidP="00EE632E">
            <w:pPr>
              <w:rPr>
                <w:rFonts w:ascii="Times New Roman" w:hAnsi="Times New Roman" w:cs="Times New Roman"/>
                <w:sz w:val="24"/>
                <w:szCs w:val="24"/>
              </w:rPr>
            </w:pPr>
            <w:r w:rsidRPr="00EE632E">
              <w:rPr>
                <w:rFonts w:ascii="Times New Roman" w:hAnsi="Times New Roman" w:cs="Times New Roman"/>
                <w:sz w:val="24"/>
                <w:szCs w:val="24"/>
              </w:rPr>
              <w:t>28</w:t>
            </w:r>
          </w:p>
        </w:tc>
        <w:tc>
          <w:tcPr>
            <w:tcW w:w="7944" w:type="dxa"/>
          </w:tcPr>
          <w:p w:rsidR="004C1A4E" w:rsidRPr="00EE632E" w:rsidRDefault="004C1A4E"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Ролики туристические</w:t>
            </w:r>
          </w:p>
        </w:tc>
        <w:tc>
          <w:tcPr>
            <w:tcW w:w="1984" w:type="dxa"/>
          </w:tcPr>
          <w:p w:rsidR="004C1A4E" w:rsidRPr="00EE632E" w:rsidRDefault="004C1A4E" w:rsidP="00EE632E">
            <w:pPr>
              <w:jc w:val="center"/>
              <w:rPr>
                <w:rFonts w:ascii="Times New Roman" w:hAnsi="Times New Roman" w:cs="Times New Roman"/>
                <w:sz w:val="24"/>
                <w:szCs w:val="24"/>
              </w:rPr>
            </w:pPr>
            <w:r w:rsidRPr="00EE632E">
              <w:rPr>
                <w:rFonts w:ascii="Times New Roman" w:hAnsi="Times New Roman" w:cs="Times New Roman"/>
                <w:sz w:val="24"/>
                <w:szCs w:val="24"/>
              </w:rPr>
              <w:t>4</w:t>
            </w:r>
          </w:p>
        </w:tc>
      </w:tr>
      <w:tr w:rsidR="004C1A4E" w:rsidRPr="00EE632E" w:rsidTr="00925425">
        <w:tc>
          <w:tcPr>
            <w:tcW w:w="528" w:type="dxa"/>
          </w:tcPr>
          <w:p w:rsidR="004C1A4E" w:rsidRPr="00EE632E" w:rsidRDefault="004C1A4E" w:rsidP="00EE632E">
            <w:pPr>
              <w:rPr>
                <w:rFonts w:ascii="Times New Roman" w:hAnsi="Times New Roman" w:cs="Times New Roman"/>
                <w:sz w:val="24"/>
                <w:szCs w:val="24"/>
              </w:rPr>
            </w:pPr>
            <w:r w:rsidRPr="00EE632E">
              <w:rPr>
                <w:rFonts w:ascii="Times New Roman" w:hAnsi="Times New Roman" w:cs="Times New Roman"/>
                <w:sz w:val="24"/>
                <w:szCs w:val="24"/>
              </w:rPr>
              <w:t>29</w:t>
            </w:r>
          </w:p>
        </w:tc>
        <w:tc>
          <w:tcPr>
            <w:tcW w:w="7944" w:type="dxa"/>
          </w:tcPr>
          <w:p w:rsidR="004C1A4E" w:rsidRPr="00EE632E" w:rsidRDefault="004C1A4E"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Коврики – утеплители</w:t>
            </w:r>
          </w:p>
        </w:tc>
        <w:tc>
          <w:tcPr>
            <w:tcW w:w="1984" w:type="dxa"/>
          </w:tcPr>
          <w:p w:rsidR="004C1A4E" w:rsidRPr="00EE632E" w:rsidRDefault="004C1A4E" w:rsidP="00EE632E">
            <w:pPr>
              <w:jc w:val="center"/>
              <w:rPr>
                <w:rFonts w:ascii="Times New Roman" w:hAnsi="Times New Roman" w:cs="Times New Roman"/>
                <w:sz w:val="24"/>
                <w:szCs w:val="24"/>
              </w:rPr>
            </w:pPr>
            <w:r w:rsidRPr="00EE632E">
              <w:rPr>
                <w:rFonts w:ascii="Times New Roman" w:hAnsi="Times New Roman" w:cs="Times New Roman"/>
                <w:sz w:val="24"/>
                <w:szCs w:val="24"/>
              </w:rPr>
              <w:t>15</w:t>
            </w:r>
          </w:p>
        </w:tc>
      </w:tr>
      <w:tr w:rsidR="004C1A4E" w:rsidRPr="00EE632E" w:rsidTr="00925425">
        <w:tc>
          <w:tcPr>
            <w:tcW w:w="528" w:type="dxa"/>
          </w:tcPr>
          <w:p w:rsidR="004C1A4E" w:rsidRPr="00EE632E" w:rsidRDefault="004C1A4E" w:rsidP="00EE632E">
            <w:pPr>
              <w:rPr>
                <w:rFonts w:ascii="Times New Roman" w:hAnsi="Times New Roman" w:cs="Times New Roman"/>
                <w:sz w:val="24"/>
                <w:szCs w:val="24"/>
              </w:rPr>
            </w:pPr>
            <w:r w:rsidRPr="00EE632E">
              <w:rPr>
                <w:rFonts w:ascii="Times New Roman" w:hAnsi="Times New Roman" w:cs="Times New Roman"/>
                <w:sz w:val="24"/>
                <w:szCs w:val="24"/>
              </w:rPr>
              <w:t>30</w:t>
            </w:r>
          </w:p>
        </w:tc>
        <w:tc>
          <w:tcPr>
            <w:tcW w:w="7944" w:type="dxa"/>
          </w:tcPr>
          <w:p w:rsidR="004C1A4E" w:rsidRPr="00EE632E" w:rsidRDefault="004C1A4E"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Телевизор</w:t>
            </w:r>
          </w:p>
        </w:tc>
        <w:tc>
          <w:tcPr>
            <w:tcW w:w="1984" w:type="dxa"/>
          </w:tcPr>
          <w:p w:rsidR="004C1A4E" w:rsidRPr="00EE632E" w:rsidRDefault="004C1A4E" w:rsidP="00EE632E">
            <w:pPr>
              <w:jc w:val="center"/>
              <w:rPr>
                <w:rFonts w:ascii="Times New Roman" w:hAnsi="Times New Roman" w:cs="Times New Roman"/>
                <w:sz w:val="24"/>
                <w:szCs w:val="24"/>
              </w:rPr>
            </w:pPr>
            <w:r w:rsidRPr="00EE632E">
              <w:rPr>
                <w:rFonts w:ascii="Times New Roman" w:hAnsi="Times New Roman" w:cs="Times New Roman"/>
                <w:sz w:val="24"/>
                <w:szCs w:val="24"/>
              </w:rPr>
              <w:t>1</w:t>
            </w:r>
          </w:p>
        </w:tc>
      </w:tr>
      <w:tr w:rsidR="004C1A4E" w:rsidRPr="00EE632E" w:rsidTr="00925425">
        <w:tc>
          <w:tcPr>
            <w:tcW w:w="528" w:type="dxa"/>
          </w:tcPr>
          <w:p w:rsidR="004C1A4E" w:rsidRPr="00EE632E" w:rsidRDefault="004C1A4E" w:rsidP="00EE632E">
            <w:pPr>
              <w:rPr>
                <w:rFonts w:ascii="Times New Roman" w:hAnsi="Times New Roman" w:cs="Times New Roman"/>
                <w:sz w:val="24"/>
                <w:szCs w:val="24"/>
              </w:rPr>
            </w:pPr>
            <w:r w:rsidRPr="00EE632E">
              <w:rPr>
                <w:rFonts w:ascii="Times New Roman" w:hAnsi="Times New Roman" w:cs="Times New Roman"/>
                <w:sz w:val="24"/>
                <w:szCs w:val="24"/>
              </w:rPr>
              <w:t>31</w:t>
            </w:r>
          </w:p>
        </w:tc>
        <w:tc>
          <w:tcPr>
            <w:tcW w:w="7944" w:type="dxa"/>
          </w:tcPr>
          <w:p w:rsidR="004C1A4E" w:rsidRPr="00EE632E" w:rsidRDefault="004C1A4E"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Музыкальный центр</w:t>
            </w:r>
          </w:p>
        </w:tc>
        <w:tc>
          <w:tcPr>
            <w:tcW w:w="1984" w:type="dxa"/>
          </w:tcPr>
          <w:p w:rsidR="004C1A4E" w:rsidRPr="00EE632E" w:rsidRDefault="004C1A4E" w:rsidP="00EE632E">
            <w:pPr>
              <w:jc w:val="center"/>
              <w:rPr>
                <w:rFonts w:ascii="Times New Roman" w:hAnsi="Times New Roman" w:cs="Times New Roman"/>
                <w:sz w:val="24"/>
                <w:szCs w:val="24"/>
              </w:rPr>
            </w:pPr>
            <w:r w:rsidRPr="00EE632E">
              <w:rPr>
                <w:rFonts w:ascii="Times New Roman" w:hAnsi="Times New Roman" w:cs="Times New Roman"/>
                <w:sz w:val="24"/>
                <w:szCs w:val="24"/>
              </w:rPr>
              <w:t>1</w:t>
            </w:r>
          </w:p>
        </w:tc>
      </w:tr>
      <w:tr w:rsidR="004C1A4E" w:rsidRPr="00EE632E" w:rsidTr="00925425">
        <w:tc>
          <w:tcPr>
            <w:tcW w:w="528" w:type="dxa"/>
          </w:tcPr>
          <w:p w:rsidR="004C1A4E" w:rsidRPr="00EE632E" w:rsidRDefault="004C1A4E" w:rsidP="00EE632E">
            <w:pPr>
              <w:rPr>
                <w:rFonts w:ascii="Times New Roman" w:hAnsi="Times New Roman" w:cs="Times New Roman"/>
                <w:sz w:val="24"/>
                <w:szCs w:val="24"/>
              </w:rPr>
            </w:pPr>
            <w:r w:rsidRPr="00EE632E">
              <w:rPr>
                <w:rFonts w:ascii="Times New Roman" w:hAnsi="Times New Roman" w:cs="Times New Roman"/>
                <w:sz w:val="24"/>
                <w:szCs w:val="24"/>
              </w:rPr>
              <w:t>32</w:t>
            </w:r>
          </w:p>
        </w:tc>
        <w:tc>
          <w:tcPr>
            <w:tcW w:w="7944" w:type="dxa"/>
          </w:tcPr>
          <w:p w:rsidR="004C1A4E" w:rsidRPr="00EE632E" w:rsidRDefault="004C1A4E"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Туристические столы</w:t>
            </w:r>
          </w:p>
        </w:tc>
        <w:tc>
          <w:tcPr>
            <w:tcW w:w="1984" w:type="dxa"/>
          </w:tcPr>
          <w:p w:rsidR="004C1A4E" w:rsidRPr="00EE632E" w:rsidRDefault="004C1A4E" w:rsidP="00EE632E">
            <w:pPr>
              <w:jc w:val="center"/>
              <w:rPr>
                <w:rFonts w:ascii="Times New Roman" w:hAnsi="Times New Roman" w:cs="Times New Roman"/>
                <w:sz w:val="24"/>
                <w:szCs w:val="24"/>
              </w:rPr>
            </w:pPr>
            <w:r w:rsidRPr="00EE632E">
              <w:rPr>
                <w:rFonts w:ascii="Times New Roman" w:hAnsi="Times New Roman" w:cs="Times New Roman"/>
                <w:sz w:val="24"/>
                <w:szCs w:val="24"/>
              </w:rPr>
              <w:t>3</w:t>
            </w:r>
          </w:p>
        </w:tc>
      </w:tr>
      <w:tr w:rsidR="004C1A4E" w:rsidRPr="00EE632E" w:rsidTr="00925425">
        <w:tc>
          <w:tcPr>
            <w:tcW w:w="528" w:type="dxa"/>
          </w:tcPr>
          <w:p w:rsidR="004C1A4E" w:rsidRPr="00EE632E" w:rsidRDefault="004C1A4E" w:rsidP="00EE632E">
            <w:pPr>
              <w:rPr>
                <w:rFonts w:ascii="Times New Roman" w:hAnsi="Times New Roman" w:cs="Times New Roman"/>
                <w:sz w:val="24"/>
                <w:szCs w:val="24"/>
              </w:rPr>
            </w:pPr>
            <w:r w:rsidRPr="00EE632E">
              <w:rPr>
                <w:rFonts w:ascii="Times New Roman" w:hAnsi="Times New Roman" w:cs="Times New Roman"/>
                <w:sz w:val="24"/>
                <w:szCs w:val="24"/>
              </w:rPr>
              <w:t>33</w:t>
            </w:r>
          </w:p>
        </w:tc>
        <w:tc>
          <w:tcPr>
            <w:tcW w:w="7944" w:type="dxa"/>
          </w:tcPr>
          <w:p w:rsidR="004C1A4E" w:rsidRPr="00EE632E" w:rsidRDefault="00091AF2"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Туристические складные столы</w:t>
            </w:r>
          </w:p>
        </w:tc>
        <w:tc>
          <w:tcPr>
            <w:tcW w:w="1984" w:type="dxa"/>
          </w:tcPr>
          <w:p w:rsidR="004C1A4E" w:rsidRPr="00EE632E" w:rsidRDefault="00091AF2" w:rsidP="00EE632E">
            <w:pPr>
              <w:jc w:val="center"/>
              <w:rPr>
                <w:rFonts w:ascii="Times New Roman" w:hAnsi="Times New Roman" w:cs="Times New Roman"/>
                <w:sz w:val="24"/>
                <w:szCs w:val="24"/>
              </w:rPr>
            </w:pPr>
            <w:r w:rsidRPr="00EE632E">
              <w:rPr>
                <w:rFonts w:ascii="Times New Roman" w:hAnsi="Times New Roman" w:cs="Times New Roman"/>
                <w:sz w:val="24"/>
                <w:szCs w:val="24"/>
              </w:rPr>
              <w:t>3</w:t>
            </w:r>
          </w:p>
        </w:tc>
      </w:tr>
      <w:tr w:rsidR="00091AF2" w:rsidRPr="00EE632E" w:rsidTr="00925425">
        <w:tc>
          <w:tcPr>
            <w:tcW w:w="528" w:type="dxa"/>
          </w:tcPr>
          <w:p w:rsidR="00091AF2" w:rsidRPr="00EE632E" w:rsidRDefault="00091AF2" w:rsidP="00EE632E">
            <w:pPr>
              <w:rPr>
                <w:rFonts w:ascii="Times New Roman" w:hAnsi="Times New Roman" w:cs="Times New Roman"/>
                <w:sz w:val="24"/>
                <w:szCs w:val="24"/>
              </w:rPr>
            </w:pPr>
            <w:r w:rsidRPr="00EE632E">
              <w:rPr>
                <w:rFonts w:ascii="Times New Roman" w:hAnsi="Times New Roman" w:cs="Times New Roman"/>
                <w:sz w:val="24"/>
                <w:szCs w:val="24"/>
              </w:rPr>
              <w:t>34</w:t>
            </w:r>
          </w:p>
        </w:tc>
        <w:tc>
          <w:tcPr>
            <w:tcW w:w="7944" w:type="dxa"/>
          </w:tcPr>
          <w:p w:rsidR="00091AF2" w:rsidRPr="00EE632E" w:rsidRDefault="00091AF2"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 xml:space="preserve">Спальные мешки </w:t>
            </w:r>
          </w:p>
        </w:tc>
        <w:tc>
          <w:tcPr>
            <w:tcW w:w="1984" w:type="dxa"/>
          </w:tcPr>
          <w:p w:rsidR="00091AF2" w:rsidRPr="00EE632E" w:rsidRDefault="00091AF2" w:rsidP="00EE632E">
            <w:pPr>
              <w:jc w:val="center"/>
              <w:rPr>
                <w:rFonts w:ascii="Times New Roman" w:hAnsi="Times New Roman" w:cs="Times New Roman"/>
                <w:sz w:val="24"/>
                <w:szCs w:val="24"/>
              </w:rPr>
            </w:pPr>
            <w:r w:rsidRPr="00EE632E">
              <w:rPr>
                <w:rFonts w:ascii="Times New Roman" w:hAnsi="Times New Roman" w:cs="Times New Roman"/>
                <w:sz w:val="24"/>
                <w:szCs w:val="24"/>
              </w:rPr>
              <w:t>10</w:t>
            </w:r>
          </w:p>
        </w:tc>
      </w:tr>
      <w:tr w:rsidR="00091AF2" w:rsidRPr="00EE632E" w:rsidTr="00925425">
        <w:tc>
          <w:tcPr>
            <w:tcW w:w="528" w:type="dxa"/>
          </w:tcPr>
          <w:p w:rsidR="00091AF2" w:rsidRPr="00EE632E" w:rsidRDefault="00091AF2" w:rsidP="00EE632E">
            <w:pPr>
              <w:rPr>
                <w:rFonts w:ascii="Times New Roman" w:hAnsi="Times New Roman" w:cs="Times New Roman"/>
                <w:sz w:val="24"/>
                <w:szCs w:val="24"/>
              </w:rPr>
            </w:pPr>
            <w:r w:rsidRPr="00EE632E">
              <w:rPr>
                <w:rFonts w:ascii="Times New Roman" w:hAnsi="Times New Roman" w:cs="Times New Roman"/>
                <w:sz w:val="24"/>
                <w:szCs w:val="24"/>
              </w:rPr>
              <w:t>35</w:t>
            </w:r>
          </w:p>
        </w:tc>
        <w:tc>
          <w:tcPr>
            <w:tcW w:w="7944" w:type="dxa"/>
          </w:tcPr>
          <w:p w:rsidR="00091AF2" w:rsidRPr="00EE632E" w:rsidRDefault="006562CC"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Компьютеры</w:t>
            </w:r>
          </w:p>
        </w:tc>
        <w:tc>
          <w:tcPr>
            <w:tcW w:w="1984" w:type="dxa"/>
          </w:tcPr>
          <w:p w:rsidR="00091AF2" w:rsidRPr="00EE632E" w:rsidRDefault="006562CC" w:rsidP="00EE632E">
            <w:pPr>
              <w:jc w:val="center"/>
              <w:rPr>
                <w:rFonts w:ascii="Times New Roman" w:hAnsi="Times New Roman" w:cs="Times New Roman"/>
                <w:sz w:val="24"/>
                <w:szCs w:val="24"/>
              </w:rPr>
            </w:pPr>
            <w:r w:rsidRPr="00EE632E">
              <w:rPr>
                <w:rFonts w:ascii="Times New Roman" w:hAnsi="Times New Roman" w:cs="Times New Roman"/>
                <w:sz w:val="24"/>
                <w:szCs w:val="24"/>
              </w:rPr>
              <w:t>8</w:t>
            </w:r>
          </w:p>
        </w:tc>
      </w:tr>
      <w:tr w:rsidR="006562CC" w:rsidRPr="00EE632E" w:rsidTr="00925425">
        <w:tc>
          <w:tcPr>
            <w:tcW w:w="528" w:type="dxa"/>
          </w:tcPr>
          <w:p w:rsidR="006562CC" w:rsidRPr="00EE632E" w:rsidRDefault="006562CC" w:rsidP="00EE632E">
            <w:pPr>
              <w:rPr>
                <w:rFonts w:ascii="Times New Roman" w:hAnsi="Times New Roman" w:cs="Times New Roman"/>
                <w:sz w:val="24"/>
                <w:szCs w:val="24"/>
              </w:rPr>
            </w:pPr>
            <w:r w:rsidRPr="00EE632E">
              <w:rPr>
                <w:rFonts w:ascii="Times New Roman" w:hAnsi="Times New Roman" w:cs="Times New Roman"/>
                <w:sz w:val="24"/>
                <w:szCs w:val="24"/>
              </w:rPr>
              <w:t>36</w:t>
            </w:r>
          </w:p>
        </w:tc>
        <w:tc>
          <w:tcPr>
            <w:tcW w:w="7944" w:type="dxa"/>
          </w:tcPr>
          <w:p w:rsidR="006562CC" w:rsidRPr="00EE632E" w:rsidRDefault="006562CC"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Фотоаппарат</w:t>
            </w:r>
          </w:p>
        </w:tc>
        <w:tc>
          <w:tcPr>
            <w:tcW w:w="1984" w:type="dxa"/>
          </w:tcPr>
          <w:p w:rsidR="006562CC" w:rsidRPr="00EE632E" w:rsidRDefault="006562CC" w:rsidP="00EE632E">
            <w:pPr>
              <w:jc w:val="center"/>
              <w:rPr>
                <w:rFonts w:ascii="Times New Roman" w:hAnsi="Times New Roman" w:cs="Times New Roman"/>
                <w:sz w:val="24"/>
                <w:szCs w:val="24"/>
              </w:rPr>
            </w:pPr>
            <w:r w:rsidRPr="00EE632E">
              <w:rPr>
                <w:rFonts w:ascii="Times New Roman" w:hAnsi="Times New Roman" w:cs="Times New Roman"/>
                <w:sz w:val="24"/>
                <w:szCs w:val="24"/>
              </w:rPr>
              <w:t>2</w:t>
            </w:r>
          </w:p>
        </w:tc>
      </w:tr>
      <w:tr w:rsidR="006562CC" w:rsidRPr="00EE632E" w:rsidTr="00925425">
        <w:tc>
          <w:tcPr>
            <w:tcW w:w="528" w:type="dxa"/>
          </w:tcPr>
          <w:p w:rsidR="006562CC" w:rsidRPr="00EE632E" w:rsidRDefault="006562CC" w:rsidP="00EE632E">
            <w:pPr>
              <w:rPr>
                <w:rFonts w:ascii="Times New Roman" w:hAnsi="Times New Roman" w:cs="Times New Roman"/>
                <w:sz w:val="24"/>
                <w:szCs w:val="24"/>
              </w:rPr>
            </w:pPr>
            <w:r w:rsidRPr="00EE632E">
              <w:rPr>
                <w:rFonts w:ascii="Times New Roman" w:hAnsi="Times New Roman" w:cs="Times New Roman"/>
                <w:sz w:val="24"/>
                <w:szCs w:val="24"/>
              </w:rPr>
              <w:t>37</w:t>
            </w:r>
          </w:p>
        </w:tc>
        <w:tc>
          <w:tcPr>
            <w:tcW w:w="7944" w:type="dxa"/>
          </w:tcPr>
          <w:p w:rsidR="006562CC" w:rsidRPr="00EE632E" w:rsidRDefault="006562CC"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Спортинвентарь</w:t>
            </w:r>
          </w:p>
        </w:tc>
        <w:tc>
          <w:tcPr>
            <w:tcW w:w="1984" w:type="dxa"/>
          </w:tcPr>
          <w:p w:rsidR="006562CC" w:rsidRPr="00EE632E" w:rsidRDefault="006562CC" w:rsidP="00EE632E">
            <w:pPr>
              <w:jc w:val="center"/>
              <w:rPr>
                <w:rFonts w:ascii="Times New Roman" w:hAnsi="Times New Roman" w:cs="Times New Roman"/>
                <w:sz w:val="24"/>
                <w:szCs w:val="24"/>
              </w:rPr>
            </w:pPr>
            <w:r w:rsidRPr="00EE632E">
              <w:rPr>
                <w:rFonts w:ascii="Times New Roman" w:hAnsi="Times New Roman" w:cs="Times New Roman"/>
                <w:sz w:val="24"/>
                <w:szCs w:val="24"/>
              </w:rPr>
              <w:t>Комплект</w:t>
            </w:r>
          </w:p>
        </w:tc>
      </w:tr>
      <w:tr w:rsidR="006562CC" w:rsidRPr="00EE632E" w:rsidTr="00925425">
        <w:tc>
          <w:tcPr>
            <w:tcW w:w="528" w:type="dxa"/>
          </w:tcPr>
          <w:p w:rsidR="006562CC" w:rsidRPr="00EE632E" w:rsidRDefault="006562CC" w:rsidP="00EE632E">
            <w:pPr>
              <w:rPr>
                <w:rFonts w:ascii="Times New Roman" w:hAnsi="Times New Roman" w:cs="Times New Roman"/>
                <w:sz w:val="24"/>
                <w:szCs w:val="24"/>
              </w:rPr>
            </w:pPr>
            <w:r w:rsidRPr="00EE632E">
              <w:rPr>
                <w:rFonts w:ascii="Times New Roman" w:hAnsi="Times New Roman" w:cs="Times New Roman"/>
                <w:sz w:val="24"/>
                <w:szCs w:val="24"/>
              </w:rPr>
              <w:t>38</w:t>
            </w:r>
          </w:p>
        </w:tc>
        <w:tc>
          <w:tcPr>
            <w:tcW w:w="7944" w:type="dxa"/>
          </w:tcPr>
          <w:p w:rsidR="006562CC" w:rsidRPr="00EE632E" w:rsidRDefault="006562CC"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Рукавицы костровые (брезентовые)</w:t>
            </w:r>
          </w:p>
        </w:tc>
        <w:tc>
          <w:tcPr>
            <w:tcW w:w="1984" w:type="dxa"/>
          </w:tcPr>
          <w:p w:rsidR="006562CC" w:rsidRPr="00EE632E" w:rsidRDefault="00C73D53" w:rsidP="00EE632E">
            <w:pPr>
              <w:jc w:val="center"/>
              <w:rPr>
                <w:rFonts w:ascii="Times New Roman" w:hAnsi="Times New Roman" w:cs="Times New Roman"/>
                <w:sz w:val="24"/>
                <w:szCs w:val="24"/>
              </w:rPr>
            </w:pPr>
            <w:r w:rsidRPr="00EE632E">
              <w:rPr>
                <w:rFonts w:ascii="Times New Roman" w:hAnsi="Times New Roman" w:cs="Times New Roman"/>
                <w:sz w:val="24"/>
                <w:szCs w:val="24"/>
              </w:rPr>
              <w:t>Комплект</w:t>
            </w:r>
          </w:p>
        </w:tc>
      </w:tr>
      <w:tr w:rsidR="00C73D53" w:rsidRPr="00EE632E" w:rsidTr="00925425">
        <w:tc>
          <w:tcPr>
            <w:tcW w:w="528" w:type="dxa"/>
          </w:tcPr>
          <w:p w:rsidR="00C73D53" w:rsidRPr="00EE632E" w:rsidRDefault="00C73D53" w:rsidP="00EE632E">
            <w:pPr>
              <w:rPr>
                <w:rFonts w:ascii="Times New Roman" w:hAnsi="Times New Roman" w:cs="Times New Roman"/>
                <w:sz w:val="24"/>
                <w:szCs w:val="24"/>
              </w:rPr>
            </w:pPr>
            <w:r w:rsidRPr="00EE632E">
              <w:rPr>
                <w:rFonts w:ascii="Times New Roman" w:hAnsi="Times New Roman" w:cs="Times New Roman"/>
                <w:sz w:val="24"/>
                <w:szCs w:val="24"/>
              </w:rPr>
              <w:t>39</w:t>
            </w:r>
          </w:p>
        </w:tc>
        <w:tc>
          <w:tcPr>
            <w:tcW w:w="7944" w:type="dxa"/>
          </w:tcPr>
          <w:p w:rsidR="00C73D53" w:rsidRPr="00EE632E" w:rsidRDefault="00C73D53"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Секундомер электронный</w:t>
            </w:r>
          </w:p>
        </w:tc>
        <w:tc>
          <w:tcPr>
            <w:tcW w:w="1984" w:type="dxa"/>
          </w:tcPr>
          <w:p w:rsidR="00C73D53" w:rsidRPr="00EE632E" w:rsidRDefault="00C73D53" w:rsidP="00EE632E">
            <w:pPr>
              <w:jc w:val="center"/>
              <w:rPr>
                <w:rFonts w:ascii="Times New Roman" w:hAnsi="Times New Roman" w:cs="Times New Roman"/>
                <w:sz w:val="24"/>
                <w:szCs w:val="24"/>
              </w:rPr>
            </w:pPr>
            <w:r w:rsidRPr="00EE632E">
              <w:rPr>
                <w:rFonts w:ascii="Times New Roman" w:hAnsi="Times New Roman" w:cs="Times New Roman"/>
                <w:sz w:val="24"/>
                <w:szCs w:val="24"/>
              </w:rPr>
              <w:t>2</w:t>
            </w:r>
          </w:p>
        </w:tc>
      </w:tr>
      <w:tr w:rsidR="00C73D53" w:rsidRPr="00EE632E" w:rsidTr="00925425">
        <w:tc>
          <w:tcPr>
            <w:tcW w:w="528" w:type="dxa"/>
          </w:tcPr>
          <w:p w:rsidR="00C73D53" w:rsidRPr="00EE632E" w:rsidRDefault="00C73D53" w:rsidP="00EE632E">
            <w:pPr>
              <w:rPr>
                <w:rFonts w:ascii="Times New Roman" w:hAnsi="Times New Roman" w:cs="Times New Roman"/>
                <w:sz w:val="24"/>
                <w:szCs w:val="24"/>
              </w:rPr>
            </w:pPr>
            <w:r w:rsidRPr="00EE632E">
              <w:rPr>
                <w:rFonts w:ascii="Times New Roman" w:hAnsi="Times New Roman" w:cs="Times New Roman"/>
                <w:sz w:val="24"/>
                <w:szCs w:val="24"/>
              </w:rPr>
              <w:t>40</w:t>
            </w:r>
          </w:p>
        </w:tc>
        <w:tc>
          <w:tcPr>
            <w:tcW w:w="7944" w:type="dxa"/>
          </w:tcPr>
          <w:p w:rsidR="00C73D53" w:rsidRPr="00EE632E" w:rsidRDefault="00C73D53"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Аптечка медицинская в упаковке</w:t>
            </w:r>
          </w:p>
        </w:tc>
        <w:tc>
          <w:tcPr>
            <w:tcW w:w="1984" w:type="dxa"/>
          </w:tcPr>
          <w:p w:rsidR="00C73D53" w:rsidRPr="00EE632E" w:rsidRDefault="00C73D53" w:rsidP="00EE632E">
            <w:pPr>
              <w:jc w:val="center"/>
              <w:rPr>
                <w:rFonts w:ascii="Times New Roman" w:hAnsi="Times New Roman" w:cs="Times New Roman"/>
                <w:sz w:val="24"/>
                <w:szCs w:val="24"/>
              </w:rPr>
            </w:pPr>
            <w:r w:rsidRPr="00EE632E">
              <w:rPr>
                <w:rFonts w:ascii="Times New Roman" w:hAnsi="Times New Roman" w:cs="Times New Roman"/>
                <w:sz w:val="24"/>
                <w:szCs w:val="24"/>
              </w:rPr>
              <w:t>Комплект</w:t>
            </w:r>
          </w:p>
        </w:tc>
      </w:tr>
      <w:tr w:rsidR="00C73D53" w:rsidRPr="00EE632E" w:rsidTr="00925425">
        <w:tc>
          <w:tcPr>
            <w:tcW w:w="528" w:type="dxa"/>
          </w:tcPr>
          <w:p w:rsidR="00C73D53" w:rsidRPr="00EE632E" w:rsidRDefault="00C73D53" w:rsidP="00EE632E">
            <w:pPr>
              <w:rPr>
                <w:rFonts w:ascii="Times New Roman" w:hAnsi="Times New Roman" w:cs="Times New Roman"/>
                <w:sz w:val="24"/>
                <w:szCs w:val="24"/>
              </w:rPr>
            </w:pPr>
            <w:r w:rsidRPr="00EE632E">
              <w:rPr>
                <w:rFonts w:ascii="Times New Roman" w:hAnsi="Times New Roman" w:cs="Times New Roman"/>
                <w:sz w:val="24"/>
                <w:szCs w:val="24"/>
              </w:rPr>
              <w:t>41</w:t>
            </w:r>
          </w:p>
        </w:tc>
        <w:tc>
          <w:tcPr>
            <w:tcW w:w="7944" w:type="dxa"/>
          </w:tcPr>
          <w:p w:rsidR="00C73D53" w:rsidRPr="00EE632E" w:rsidRDefault="00C73D53"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Ремонтный набор в упаковке</w:t>
            </w:r>
          </w:p>
        </w:tc>
        <w:tc>
          <w:tcPr>
            <w:tcW w:w="1984" w:type="dxa"/>
          </w:tcPr>
          <w:p w:rsidR="00C73D53" w:rsidRPr="00EE632E" w:rsidRDefault="00C73D53" w:rsidP="00EE632E">
            <w:pPr>
              <w:jc w:val="center"/>
              <w:rPr>
                <w:rFonts w:ascii="Times New Roman" w:hAnsi="Times New Roman" w:cs="Times New Roman"/>
                <w:sz w:val="24"/>
                <w:szCs w:val="24"/>
              </w:rPr>
            </w:pPr>
            <w:r w:rsidRPr="00EE632E">
              <w:rPr>
                <w:rFonts w:ascii="Times New Roman" w:hAnsi="Times New Roman" w:cs="Times New Roman"/>
                <w:sz w:val="24"/>
                <w:szCs w:val="24"/>
              </w:rPr>
              <w:t>Комплект</w:t>
            </w:r>
          </w:p>
        </w:tc>
      </w:tr>
      <w:tr w:rsidR="00C73D53" w:rsidRPr="00EE632E" w:rsidTr="00925425">
        <w:tc>
          <w:tcPr>
            <w:tcW w:w="528" w:type="dxa"/>
          </w:tcPr>
          <w:p w:rsidR="00C73D53" w:rsidRPr="00EE632E" w:rsidRDefault="00C73D53" w:rsidP="00EE632E">
            <w:pPr>
              <w:rPr>
                <w:rFonts w:ascii="Times New Roman" w:hAnsi="Times New Roman" w:cs="Times New Roman"/>
                <w:sz w:val="24"/>
                <w:szCs w:val="24"/>
              </w:rPr>
            </w:pPr>
            <w:r w:rsidRPr="00EE632E">
              <w:rPr>
                <w:rFonts w:ascii="Times New Roman" w:hAnsi="Times New Roman" w:cs="Times New Roman"/>
                <w:sz w:val="24"/>
                <w:szCs w:val="24"/>
              </w:rPr>
              <w:t>42</w:t>
            </w:r>
          </w:p>
        </w:tc>
        <w:tc>
          <w:tcPr>
            <w:tcW w:w="7944" w:type="dxa"/>
          </w:tcPr>
          <w:p w:rsidR="00C73D53" w:rsidRPr="00EE632E" w:rsidRDefault="00C73D53"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Лопата сапёрная в чехле</w:t>
            </w:r>
          </w:p>
        </w:tc>
        <w:tc>
          <w:tcPr>
            <w:tcW w:w="1984" w:type="dxa"/>
          </w:tcPr>
          <w:p w:rsidR="00C73D53" w:rsidRPr="00EE632E" w:rsidRDefault="00C73D53" w:rsidP="00EE632E">
            <w:pPr>
              <w:jc w:val="center"/>
              <w:rPr>
                <w:rFonts w:ascii="Times New Roman" w:hAnsi="Times New Roman" w:cs="Times New Roman"/>
                <w:sz w:val="24"/>
                <w:szCs w:val="24"/>
              </w:rPr>
            </w:pPr>
            <w:r w:rsidRPr="00EE632E">
              <w:rPr>
                <w:rFonts w:ascii="Times New Roman" w:hAnsi="Times New Roman" w:cs="Times New Roman"/>
                <w:sz w:val="24"/>
                <w:szCs w:val="24"/>
              </w:rPr>
              <w:t>1</w:t>
            </w:r>
          </w:p>
        </w:tc>
      </w:tr>
      <w:tr w:rsidR="00F12800" w:rsidRPr="00EE632E" w:rsidTr="00925425">
        <w:tc>
          <w:tcPr>
            <w:tcW w:w="528" w:type="dxa"/>
          </w:tcPr>
          <w:p w:rsidR="00F12800" w:rsidRPr="00EE632E" w:rsidRDefault="00F12800" w:rsidP="00EE632E">
            <w:pPr>
              <w:rPr>
                <w:rFonts w:ascii="Times New Roman" w:hAnsi="Times New Roman" w:cs="Times New Roman"/>
                <w:sz w:val="24"/>
                <w:szCs w:val="24"/>
              </w:rPr>
            </w:pPr>
            <w:r w:rsidRPr="00EE632E">
              <w:rPr>
                <w:rFonts w:ascii="Times New Roman" w:hAnsi="Times New Roman" w:cs="Times New Roman"/>
                <w:sz w:val="24"/>
                <w:szCs w:val="24"/>
              </w:rPr>
              <w:t>43</w:t>
            </w:r>
          </w:p>
        </w:tc>
        <w:tc>
          <w:tcPr>
            <w:tcW w:w="7944" w:type="dxa"/>
          </w:tcPr>
          <w:p w:rsidR="00F12800" w:rsidRPr="00EE632E" w:rsidRDefault="00F12800"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Страховочная система</w:t>
            </w:r>
          </w:p>
        </w:tc>
        <w:tc>
          <w:tcPr>
            <w:tcW w:w="1984" w:type="dxa"/>
          </w:tcPr>
          <w:p w:rsidR="00F12800" w:rsidRPr="00EE632E" w:rsidRDefault="00C378E5" w:rsidP="00EE632E">
            <w:pPr>
              <w:jc w:val="center"/>
              <w:rPr>
                <w:rFonts w:ascii="Times New Roman" w:hAnsi="Times New Roman" w:cs="Times New Roman"/>
                <w:sz w:val="24"/>
                <w:szCs w:val="24"/>
              </w:rPr>
            </w:pPr>
            <w:r w:rsidRPr="00EE632E">
              <w:rPr>
                <w:rFonts w:ascii="Times New Roman" w:hAnsi="Times New Roman" w:cs="Times New Roman"/>
                <w:sz w:val="24"/>
                <w:szCs w:val="24"/>
              </w:rPr>
              <w:t>Комплект</w:t>
            </w:r>
          </w:p>
        </w:tc>
      </w:tr>
      <w:tr w:rsidR="001D4F36" w:rsidRPr="00EE632E" w:rsidTr="00925425">
        <w:tc>
          <w:tcPr>
            <w:tcW w:w="528" w:type="dxa"/>
          </w:tcPr>
          <w:p w:rsidR="001D4F36" w:rsidRPr="00EE632E" w:rsidRDefault="003D0BB7" w:rsidP="00EE632E">
            <w:pPr>
              <w:rPr>
                <w:rFonts w:ascii="Times New Roman" w:hAnsi="Times New Roman" w:cs="Times New Roman"/>
                <w:sz w:val="24"/>
                <w:szCs w:val="24"/>
              </w:rPr>
            </w:pPr>
            <w:r w:rsidRPr="00EE632E">
              <w:rPr>
                <w:rFonts w:ascii="Times New Roman" w:hAnsi="Times New Roman" w:cs="Times New Roman"/>
                <w:sz w:val="24"/>
                <w:szCs w:val="24"/>
              </w:rPr>
              <w:t>44</w:t>
            </w:r>
          </w:p>
        </w:tc>
        <w:tc>
          <w:tcPr>
            <w:tcW w:w="7944" w:type="dxa"/>
          </w:tcPr>
          <w:p w:rsidR="001D4F36" w:rsidRPr="00EE632E" w:rsidRDefault="003D0BB7"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Призмы для ориентирования на местности</w:t>
            </w:r>
          </w:p>
        </w:tc>
        <w:tc>
          <w:tcPr>
            <w:tcW w:w="1984" w:type="dxa"/>
          </w:tcPr>
          <w:p w:rsidR="001D4F36" w:rsidRPr="00EE632E" w:rsidRDefault="003D0BB7" w:rsidP="00EE632E">
            <w:pPr>
              <w:jc w:val="center"/>
              <w:rPr>
                <w:rFonts w:ascii="Times New Roman" w:hAnsi="Times New Roman" w:cs="Times New Roman"/>
                <w:sz w:val="24"/>
                <w:szCs w:val="24"/>
              </w:rPr>
            </w:pPr>
            <w:r w:rsidRPr="00EE632E">
              <w:rPr>
                <w:rFonts w:ascii="Times New Roman" w:hAnsi="Times New Roman" w:cs="Times New Roman"/>
                <w:sz w:val="24"/>
                <w:szCs w:val="24"/>
              </w:rPr>
              <w:t>Комплект</w:t>
            </w:r>
          </w:p>
        </w:tc>
      </w:tr>
      <w:tr w:rsidR="003D0BB7" w:rsidRPr="00EE632E" w:rsidTr="00925425">
        <w:tc>
          <w:tcPr>
            <w:tcW w:w="528" w:type="dxa"/>
          </w:tcPr>
          <w:p w:rsidR="003D0BB7" w:rsidRPr="00EE632E" w:rsidRDefault="003D0BB7" w:rsidP="00EE632E">
            <w:pPr>
              <w:rPr>
                <w:rFonts w:ascii="Times New Roman" w:hAnsi="Times New Roman" w:cs="Times New Roman"/>
                <w:sz w:val="24"/>
                <w:szCs w:val="24"/>
              </w:rPr>
            </w:pPr>
            <w:r w:rsidRPr="00EE632E">
              <w:rPr>
                <w:rFonts w:ascii="Times New Roman" w:hAnsi="Times New Roman" w:cs="Times New Roman"/>
                <w:sz w:val="24"/>
                <w:szCs w:val="24"/>
              </w:rPr>
              <w:t>45</w:t>
            </w:r>
          </w:p>
        </w:tc>
        <w:tc>
          <w:tcPr>
            <w:tcW w:w="7944" w:type="dxa"/>
          </w:tcPr>
          <w:p w:rsidR="003D0BB7" w:rsidRPr="00EE632E" w:rsidRDefault="003D0BB7"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Компостеры для отметки на КП</w:t>
            </w:r>
          </w:p>
        </w:tc>
        <w:tc>
          <w:tcPr>
            <w:tcW w:w="1984" w:type="dxa"/>
          </w:tcPr>
          <w:p w:rsidR="003D0BB7" w:rsidRPr="00EE632E" w:rsidRDefault="003D0BB7" w:rsidP="00EE632E">
            <w:pPr>
              <w:jc w:val="center"/>
              <w:rPr>
                <w:rFonts w:ascii="Times New Roman" w:hAnsi="Times New Roman" w:cs="Times New Roman"/>
                <w:sz w:val="24"/>
                <w:szCs w:val="24"/>
              </w:rPr>
            </w:pPr>
            <w:r w:rsidRPr="00EE632E">
              <w:rPr>
                <w:rFonts w:ascii="Times New Roman" w:hAnsi="Times New Roman" w:cs="Times New Roman"/>
                <w:sz w:val="24"/>
                <w:szCs w:val="24"/>
              </w:rPr>
              <w:t>Комплект</w:t>
            </w:r>
          </w:p>
        </w:tc>
      </w:tr>
      <w:tr w:rsidR="003D0BB7" w:rsidRPr="00EE632E" w:rsidTr="00925425">
        <w:tc>
          <w:tcPr>
            <w:tcW w:w="528" w:type="dxa"/>
          </w:tcPr>
          <w:p w:rsidR="003D0BB7" w:rsidRPr="00EE632E" w:rsidRDefault="003D0BB7" w:rsidP="00EE632E">
            <w:pPr>
              <w:rPr>
                <w:rFonts w:ascii="Times New Roman" w:hAnsi="Times New Roman" w:cs="Times New Roman"/>
                <w:sz w:val="24"/>
                <w:szCs w:val="24"/>
              </w:rPr>
            </w:pPr>
            <w:r w:rsidRPr="00EE632E">
              <w:rPr>
                <w:rFonts w:ascii="Times New Roman" w:hAnsi="Times New Roman" w:cs="Times New Roman"/>
                <w:sz w:val="24"/>
                <w:szCs w:val="24"/>
              </w:rPr>
              <w:t>46</w:t>
            </w:r>
          </w:p>
        </w:tc>
        <w:tc>
          <w:tcPr>
            <w:tcW w:w="7944" w:type="dxa"/>
          </w:tcPr>
          <w:p w:rsidR="003D0BB7" w:rsidRPr="00EE632E" w:rsidRDefault="003D0BB7"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Курвиметр</w:t>
            </w:r>
          </w:p>
        </w:tc>
        <w:tc>
          <w:tcPr>
            <w:tcW w:w="1984" w:type="dxa"/>
          </w:tcPr>
          <w:p w:rsidR="003D0BB7" w:rsidRPr="00EE632E" w:rsidRDefault="003D0BB7" w:rsidP="00EE632E">
            <w:pPr>
              <w:jc w:val="center"/>
              <w:rPr>
                <w:rFonts w:ascii="Times New Roman" w:hAnsi="Times New Roman" w:cs="Times New Roman"/>
                <w:sz w:val="24"/>
                <w:szCs w:val="24"/>
              </w:rPr>
            </w:pPr>
            <w:r w:rsidRPr="00EE632E">
              <w:rPr>
                <w:rFonts w:ascii="Times New Roman" w:hAnsi="Times New Roman" w:cs="Times New Roman"/>
                <w:sz w:val="24"/>
                <w:szCs w:val="24"/>
              </w:rPr>
              <w:t>5</w:t>
            </w:r>
          </w:p>
        </w:tc>
      </w:tr>
      <w:tr w:rsidR="003D0BB7" w:rsidRPr="00EE632E" w:rsidTr="00925425">
        <w:tc>
          <w:tcPr>
            <w:tcW w:w="528" w:type="dxa"/>
          </w:tcPr>
          <w:p w:rsidR="003D0BB7" w:rsidRPr="00EE632E" w:rsidRDefault="003D0BB7" w:rsidP="00EE632E">
            <w:pPr>
              <w:rPr>
                <w:rFonts w:ascii="Times New Roman" w:hAnsi="Times New Roman" w:cs="Times New Roman"/>
                <w:sz w:val="24"/>
                <w:szCs w:val="24"/>
              </w:rPr>
            </w:pPr>
            <w:r w:rsidRPr="00EE632E">
              <w:rPr>
                <w:rFonts w:ascii="Times New Roman" w:hAnsi="Times New Roman" w:cs="Times New Roman"/>
                <w:sz w:val="24"/>
                <w:szCs w:val="24"/>
              </w:rPr>
              <w:t>47</w:t>
            </w:r>
          </w:p>
        </w:tc>
        <w:tc>
          <w:tcPr>
            <w:tcW w:w="7944" w:type="dxa"/>
          </w:tcPr>
          <w:p w:rsidR="003D0BB7" w:rsidRPr="00EE632E" w:rsidRDefault="003D0BB7"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Рулетка 15-20 м</w:t>
            </w:r>
          </w:p>
        </w:tc>
        <w:tc>
          <w:tcPr>
            <w:tcW w:w="1984" w:type="dxa"/>
          </w:tcPr>
          <w:p w:rsidR="003D0BB7" w:rsidRPr="00EE632E" w:rsidRDefault="003D0BB7" w:rsidP="00EE632E">
            <w:pPr>
              <w:jc w:val="center"/>
              <w:rPr>
                <w:rFonts w:ascii="Times New Roman" w:hAnsi="Times New Roman" w:cs="Times New Roman"/>
                <w:sz w:val="24"/>
                <w:szCs w:val="24"/>
              </w:rPr>
            </w:pPr>
            <w:r w:rsidRPr="00EE632E">
              <w:rPr>
                <w:rFonts w:ascii="Times New Roman" w:hAnsi="Times New Roman" w:cs="Times New Roman"/>
                <w:sz w:val="24"/>
                <w:szCs w:val="24"/>
              </w:rPr>
              <w:t>1</w:t>
            </w:r>
          </w:p>
        </w:tc>
      </w:tr>
      <w:tr w:rsidR="003D0BB7" w:rsidRPr="00EE632E" w:rsidTr="00925425">
        <w:tc>
          <w:tcPr>
            <w:tcW w:w="528" w:type="dxa"/>
          </w:tcPr>
          <w:p w:rsidR="003D0BB7" w:rsidRPr="00EE632E" w:rsidRDefault="003D0BB7" w:rsidP="00EE632E">
            <w:pPr>
              <w:rPr>
                <w:rFonts w:ascii="Times New Roman" w:hAnsi="Times New Roman" w:cs="Times New Roman"/>
                <w:sz w:val="24"/>
                <w:szCs w:val="24"/>
              </w:rPr>
            </w:pPr>
            <w:r w:rsidRPr="00EE632E">
              <w:rPr>
                <w:rFonts w:ascii="Times New Roman" w:hAnsi="Times New Roman" w:cs="Times New Roman"/>
                <w:sz w:val="24"/>
                <w:szCs w:val="24"/>
              </w:rPr>
              <w:t>48</w:t>
            </w:r>
          </w:p>
        </w:tc>
        <w:tc>
          <w:tcPr>
            <w:tcW w:w="7944" w:type="dxa"/>
          </w:tcPr>
          <w:p w:rsidR="003D0BB7" w:rsidRPr="00EE632E" w:rsidRDefault="003D0BB7"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Карандаши цветные чертёжные</w:t>
            </w:r>
          </w:p>
        </w:tc>
        <w:tc>
          <w:tcPr>
            <w:tcW w:w="1984" w:type="dxa"/>
          </w:tcPr>
          <w:p w:rsidR="003D0BB7" w:rsidRPr="00EE632E" w:rsidRDefault="003D0BB7" w:rsidP="00EE632E">
            <w:pPr>
              <w:jc w:val="center"/>
              <w:rPr>
                <w:rFonts w:ascii="Times New Roman" w:hAnsi="Times New Roman" w:cs="Times New Roman"/>
                <w:sz w:val="24"/>
                <w:szCs w:val="24"/>
              </w:rPr>
            </w:pPr>
            <w:r w:rsidRPr="00EE632E">
              <w:rPr>
                <w:rFonts w:ascii="Times New Roman" w:hAnsi="Times New Roman" w:cs="Times New Roman"/>
                <w:sz w:val="24"/>
                <w:szCs w:val="24"/>
              </w:rPr>
              <w:t>Комплект</w:t>
            </w:r>
          </w:p>
        </w:tc>
      </w:tr>
      <w:tr w:rsidR="003D0BB7" w:rsidRPr="00EE632E" w:rsidTr="00925425">
        <w:tc>
          <w:tcPr>
            <w:tcW w:w="528" w:type="dxa"/>
          </w:tcPr>
          <w:p w:rsidR="003D0BB7" w:rsidRPr="00EE632E" w:rsidRDefault="003D0BB7" w:rsidP="00EE632E">
            <w:pPr>
              <w:rPr>
                <w:rFonts w:ascii="Times New Roman" w:hAnsi="Times New Roman" w:cs="Times New Roman"/>
                <w:sz w:val="24"/>
                <w:szCs w:val="24"/>
              </w:rPr>
            </w:pPr>
            <w:r w:rsidRPr="00EE632E">
              <w:rPr>
                <w:rFonts w:ascii="Times New Roman" w:hAnsi="Times New Roman" w:cs="Times New Roman"/>
                <w:sz w:val="24"/>
                <w:szCs w:val="24"/>
              </w:rPr>
              <w:t>49</w:t>
            </w:r>
          </w:p>
        </w:tc>
        <w:tc>
          <w:tcPr>
            <w:tcW w:w="7944" w:type="dxa"/>
          </w:tcPr>
          <w:p w:rsidR="003D0BB7" w:rsidRPr="00EE632E" w:rsidRDefault="003D0BB7"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Транспортир</w:t>
            </w:r>
          </w:p>
        </w:tc>
        <w:tc>
          <w:tcPr>
            <w:tcW w:w="1984" w:type="dxa"/>
          </w:tcPr>
          <w:p w:rsidR="003D0BB7" w:rsidRPr="00EE632E" w:rsidRDefault="003D0BB7" w:rsidP="00EE632E">
            <w:pPr>
              <w:jc w:val="center"/>
              <w:rPr>
                <w:rFonts w:ascii="Times New Roman" w:hAnsi="Times New Roman" w:cs="Times New Roman"/>
                <w:sz w:val="24"/>
                <w:szCs w:val="24"/>
              </w:rPr>
            </w:pPr>
            <w:r w:rsidRPr="00EE632E">
              <w:rPr>
                <w:rFonts w:ascii="Times New Roman" w:hAnsi="Times New Roman" w:cs="Times New Roman"/>
                <w:sz w:val="24"/>
                <w:szCs w:val="24"/>
              </w:rPr>
              <w:t>Комплект</w:t>
            </w:r>
          </w:p>
        </w:tc>
      </w:tr>
      <w:tr w:rsidR="003D0BB7" w:rsidRPr="00EE632E" w:rsidTr="00925425">
        <w:tc>
          <w:tcPr>
            <w:tcW w:w="528" w:type="dxa"/>
          </w:tcPr>
          <w:p w:rsidR="003D0BB7" w:rsidRPr="00EE632E" w:rsidRDefault="003D0BB7" w:rsidP="00EE632E">
            <w:pPr>
              <w:rPr>
                <w:rFonts w:ascii="Times New Roman" w:hAnsi="Times New Roman" w:cs="Times New Roman"/>
                <w:sz w:val="24"/>
                <w:szCs w:val="24"/>
              </w:rPr>
            </w:pPr>
            <w:r w:rsidRPr="00EE632E">
              <w:rPr>
                <w:rFonts w:ascii="Times New Roman" w:hAnsi="Times New Roman" w:cs="Times New Roman"/>
                <w:sz w:val="24"/>
                <w:szCs w:val="24"/>
              </w:rPr>
              <w:t>50</w:t>
            </w:r>
          </w:p>
        </w:tc>
        <w:tc>
          <w:tcPr>
            <w:tcW w:w="7944" w:type="dxa"/>
          </w:tcPr>
          <w:p w:rsidR="003D0BB7" w:rsidRPr="00EE632E" w:rsidRDefault="003D0BB7" w:rsidP="00EE632E">
            <w:pPr>
              <w:ind w:left="39" w:hanging="39"/>
              <w:rPr>
                <w:rFonts w:ascii="Times New Roman" w:hAnsi="Times New Roman" w:cs="Times New Roman"/>
                <w:sz w:val="24"/>
                <w:szCs w:val="24"/>
              </w:rPr>
            </w:pPr>
            <w:r w:rsidRPr="00EE632E">
              <w:rPr>
                <w:rFonts w:ascii="Times New Roman" w:hAnsi="Times New Roman" w:cs="Times New Roman"/>
                <w:sz w:val="24"/>
                <w:szCs w:val="24"/>
              </w:rPr>
              <w:t>Тонометр</w:t>
            </w:r>
          </w:p>
        </w:tc>
        <w:tc>
          <w:tcPr>
            <w:tcW w:w="1984" w:type="dxa"/>
          </w:tcPr>
          <w:p w:rsidR="003D0BB7" w:rsidRPr="00EE632E" w:rsidRDefault="003D0BB7" w:rsidP="00EE632E">
            <w:pPr>
              <w:jc w:val="center"/>
              <w:rPr>
                <w:rFonts w:ascii="Times New Roman" w:hAnsi="Times New Roman" w:cs="Times New Roman"/>
                <w:sz w:val="24"/>
                <w:szCs w:val="24"/>
              </w:rPr>
            </w:pPr>
            <w:r w:rsidRPr="00EE632E">
              <w:rPr>
                <w:rFonts w:ascii="Times New Roman" w:hAnsi="Times New Roman" w:cs="Times New Roman"/>
                <w:sz w:val="24"/>
                <w:szCs w:val="24"/>
              </w:rPr>
              <w:t>2</w:t>
            </w:r>
          </w:p>
        </w:tc>
      </w:tr>
    </w:tbl>
    <w:p w:rsidR="006562CC" w:rsidRPr="00EE632E" w:rsidRDefault="006562CC" w:rsidP="00EE632E">
      <w:pPr>
        <w:pStyle w:val="15"/>
        <w:keepNext/>
        <w:keepLines/>
        <w:shd w:val="clear" w:color="auto" w:fill="auto"/>
        <w:spacing w:before="0" w:line="240" w:lineRule="auto"/>
        <w:ind w:left="20"/>
        <w:rPr>
          <w:rFonts w:ascii="Times New Roman" w:hAnsi="Times New Roman" w:cs="Times New Roman"/>
          <w:b/>
          <w:i w:val="0"/>
          <w:color w:val="000000"/>
          <w:sz w:val="24"/>
          <w:szCs w:val="24"/>
          <w:lang w:eastAsia="ru-RU" w:bidi="ru-RU"/>
        </w:rPr>
      </w:pPr>
    </w:p>
    <w:p w:rsidR="00A6077C" w:rsidRPr="00EE632E" w:rsidRDefault="00A6077C" w:rsidP="00EE632E">
      <w:pPr>
        <w:pStyle w:val="15"/>
        <w:keepNext/>
        <w:keepLines/>
        <w:shd w:val="clear" w:color="auto" w:fill="auto"/>
        <w:spacing w:before="0" w:line="240" w:lineRule="auto"/>
        <w:ind w:left="20"/>
        <w:rPr>
          <w:rFonts w:ascii="Times New Roman" w:hAnsi="Times New Roman" w:cs="Times New Roman"/>
          <w:b/>
          <w:i w:val="0"/>
          <w:sz w:val="24"/>
          <w:szCs w:val="24"/>
        </w:rPr>
      </w:pPr>
      <w:r w:rsidRPr="00EE632E">
        <w:rPr>
          <w:rFonts w:ascii="Times New Roman" w:hAnsi="Times New Roman" w:cs="Times New Roman"/>
          <w:b/>
          <w:i w:val="0"/>
          <w:color w:val="000000"/>
          <w:sz w:val="24"/>
          <w:szCs w:val="24"/>
          <w:lang w:eastAsia="ru-RU" w:bidi="ru-RU"/>
        </w:rPr>
        <w:t>Список литературы для педагога</w:t>
      </w:r>
    </w:p>
    <w:p w:rsidR="00D17487" w:rsidRPr="00EE632E" w:rsidRDefault="00D17487" w:rsidP="00EE632E">
      <w:pPr>
        <w:pStyle w:val="24"/>
        <w:shd w:val="clear" w:color="auto" w:fill="auto"/>
        <w:spacing w:before="0" w:line="240" w:lineRule="auto"/>
        <w:ind w:left="40" w:right="40"/>
        <w:rPr>
          <w:sz w:val="24"/>
          <w:szCs w:val="24"/>
        </w:rPr>
      </w:pPr>
    </w:p>
    <w:p w:rsidR="00D17487" w:rsidRPr="00EE632E" w:rsidRDefault="00D17487" w:rsidP="00EE632E">
      <w:pPr>
        <w:pStyle w:val="a3"/>
        <w:shd w:val="clear" w:color="auto" w:fill="auto"/>
        <w:spacing w:before="0" w:after="0" w:line="240" w:lineRule="auto"/>
        <w:ind w:left="284" w:right="20" w:firstLine="0"/>
        <w:rPr>
          <w:sz w:val="24"/>
          <w:szCs w:val="24"/>
        </w:rPr>
      </w:pPr>
      <w:r w:rsidRPr="00EE632E">
        <w:rPr>
          <w:rStyle w:val="11"/>
          <w:color w:val="000000"/>
          <w:sz w:val="24"/>
          <w:szCs w:val="24"/>
        </w:rPr>
        <w:t>Федеральный закон от 29.12.2012 г. №273-Ф3 «Об образовании в Российской Федерации»;</w:t>
      </w:r>
    </w:p>
    <w:p w:rsidR="00D17487" w:rsidRPr="00EE632E" w:rsidRDefault="00D17487" w:rsidP="00EE632E">
      <w:pPr>
        <w:pStyle w:val="a3"/>
        <w:shd w:val="clear" w:color="auto" w:fill="auto"/>
        <w:spacing w:before="0" w:after="0" w:line="240" w:lineRule="auto"/>
        <w:ind w:left="284" w:firstLine="0"/>
        <w:rPr>
          <w:sz w:val="24"/>
          <w:szCs w:val="24"/>
        </w:rPr>
      </w:pPr>
      <w:r w:rsidRPr="00EE632E">
        <w:rPr>
          <w:rStyle w:val="11"/>
          <w:color w:val="000000"/>
          <w:sz w:val="24"/>
          <w:szCs w:val="24"/>
        </w:rPr>
        <w:lastRenderedPageBreak/>
        <w:t xml:space="preserve"> Приказ Министерства образования и науки РФ от 29 августа 2013 г. №</w:t>
      </w:r>
      <w:r w:rsidRPr="00EE632E">
        <w:rPr>
          <w:sz w:val="24"/>
          <w:szCs w:val="24"/>
        </w:rPr>
        <w:t xml:space="preserve"> </w:t>
      </w:r>
      <w:r w:rsidRPr="00EE632E">
        <w:rPr>
          <w:rStyle w:val="11"/>
          <w:color w:val="000000"/>
          <w:sz w:val="24"/>
          <w:szCs w:val="24"/>
        </w:rPr>
        <w:t>1008 «Об утверждении порядка организации и осуществления образовательной деятельности по дополнительным общеобразовательным программам»;</w:t>
      </w:r>
    </w:p>
    <w:p w:rsidR="00D17487" w:rsidRPr="00EE632E" w:rsidRDefault="00D17487" w:rsidP="00EE632E">
      <w:pPr>
        <w:pStyle w:val="a3"/>
        <w:shd w:val="clear" w:color="auto" w:fill="auto"/>
        <w:spacing w:before="0" w:after="0" w:line="240" w:lineRule="auto"/>
        <w:ind w:left="284" w:right="520" w:firstLine="0"/>
        <w:rPr>
          <w:sz w:val="24"/>
          <w:szCs w:val="24"/>
        </w:rPr>
      </w:pPr>
      <w:r w:rsidRPr="00EE632E">
        <w:rPr>
          <w:rStyle w:val="11"/>
          <w:color w:val="000000"/>
          <w:sz w:val="24"/>
          <w:szCs w:val="24"/>
        </w:rPr>
        <w:t>Концепция развития дополнительного образования в РФ (утверждена распоряжением Правительства РФ от 04. 09.2014 № 1726-Р);</w:t>
      </w:r>
    </w:p>
    <w:p w:rsidR="00A6077C" w:rsidRPr="00EE632E" w:rsidRDefault="00A6077C" w:rsidP="00EE632E">
      <w:pPr>
        <w:pStyle w:val="24"/>
        <w:shd w:val="clear" w:color="auto" w:fill="auto"/>
        <w:spacing w:before="0" w:line="240" w:lineRule="auto"/>
        <w:ind w:left="40" w:right="40"/>
        <w:rPr>
          <w:sz w:val="24"/>
          <w:szCs w:val="24"/>
        </w:rPr>
      </w:pPr>
      <w:r w:rsidRPr="00EE632E">
        <w:rPr>
          <w:sz w:val="24"/>
          <w:szCs w:val="24"/>
        </w:rPr>
        <w:t>Алексеев А.А. Питание в туристском походе. М., ЦДЮТур МО РФ, 1996.</w:t>
      </w:r>
    </w:p>
    <w:p w:rsidR="00A6077C" w:rsidRPr="00EE632E" w:rsidRDefault="00A6077C" w:rsidP="00EE632E">
      <w:pPr>
        <w:pStyle w:val="24"/>
        <w:shd w:val="clear" w:color="auto" w:fill="auto"/>
        <w:spacing w:before="0" w:line="240" w:lineRule="auto"/>
        <w:ind w:left="40" w:right="40"/>
        <w:rPr>
          <w:sz w:val="24"/>
          <w:szCs w:val="24"/>
        </w:rPr>
      </w:pPr>
      <w:r w:rsidRPr="00EE632E">
        <w:rPr>
          <w:sz w:val="24"/>
          <w:szCs w:val="24"/>
        </w:rPr>
        <w:t>Алешин В.М., Серебреников А.В. Туристская топография. М., Про- физдат, 1985.</w:t>
      </w:r>
    </w:p>
    <w:p w:rsidR="00A6077C" w:rsidRPr="00EE632E" w:rsidRDefault="00A6077C" w:rsidP="00EE632E">
      <w:pPr>
        <w:pStyle w:val="24"/>
        <w:shd w:val="clear" w:color="auto" w:fill="auto"/>
        <w:spacing w:before="0" w:line="240" w:lineRule="auto"/>
        <w:ind w:left="40"/>
        <w:rPr>
          <w:sz w:val="24"/>
          <w:szCs w:val="24"/>
        </w:rPr>
      </w:pPr>
      <w:r w:rsidRPr="00EE632E">
        <w:rPr>
          <w:sz w:val="24"/>
          <w:szCs w:val="24"/>
        </w:rPr>
        <w:t>Антропов К., Расторгуев М. Узлы. М., ЦДЮТур РФ, 1994.</w:t>
      </w:r>
    </w:p>
    <w:p w:rsidR="00A6077C" w:rsidRPr="00EE632E" w:rsidRDefault="00A6077C" w:rsidP="00EE632E">
      <w:pPr>
        <w:pStyle w:val="24"/>
        <w:shd w:val="clear" w:color="auto" w:fill="auto"/>
        <w:spacing w:before="0" w:line="240" w:lineRule="auto"/>
        <w:ind w:left="40" w:right="40"/>
        <w:rPr>
          <w:sz w:val="24"/>
          <w:szCs w:val="24"/>
        </w:rPr>
      </w:pPr>
      <w:r w:rsidRPr="00EE632E">
        <w:rPr>
          <w:sz w:val="24"/>
          <w:szCs w:val="24"/>
        </w:rPr>
        <w:t>Аппенянский А.И. Физическая тренировка в туризме. М., ЦРИБ «Турист», 1989.</w:t>
      </w:r>
    </w:p>
    <w:p w:rsidR="00A6077C" w:rsidRPr="00EE632E" w:rsidRDefault="00A6077C" w:rsidP="00EE632E">
      <w:pPr>
        <w:pStyle w:val="24"/>
        <w:shd w:val="clear" w:color="auto" w:fill="auto"/>
        <w:spacing w:before="0" w:line="240" w:lineRule="auto"/>
        <w:ind w:left="40"/>
        <w:rPr>
          <w:sz w:val="24"/>
          <w:szCs w:val="24"/>
        </w:rPr>
      </w:pPr>
      <w:r w:rsidRPr="00EE632E">
        <w:rPr>
          <w:sz w:val="24"/>
          <w:szCs w:val="24"/>
        </w:rPr>
        <w:t>Бринк И.Ю., Бондарец М.П. Ателье туриста. М., ФиС, 1990.</w:t>
      </w:r>
    </w:p>
    <w:p w:rsidR="00A6077C" w:rsidRPr="00EE632E" w:rsidRDefault="00A6077C" w:rsidP="00EE632E">
      <w:pPr>
        <w:pStyle w:val="24"/>
        <w:shd w:val="clear" w:color="auto" w:fill="auto"/>
        <w:spacing w:before="0" w:line="240" w:lineRule="auto"/>
        <w:ind w:left="40"/>
        <w:rPr>
          <w:sz w:val="24"/>
          <w:szCs w:val="24"/>
        </w:rPr>
      </w:pPr>
      <w:r w:rsidRPr="00EE632E">
        <w:rPr>
          <w:sz w:val="24"/>
          <w:szCs w:val="24"/>
        </w:rPr>
        <w:t>Бардин К.В. Азбука туризма. М., Просвещение, 1981.</w:t>
      </w:r>
    </w:p>
    <w:p w:rsidR="00A6077C" w:rsidRPr="00EE632E" w:rsidRDefault="00A6077C" w:rsidP="00EE632E">
      <w:pPr>
        <w:pStyle w:val="24"/>
        <w:shd w:val="clear" w:color="auto" w:fill="auto"/>
        <w:spacing w:before="0" w:line="240" w:lineRule="auto"/>
        <w:ind w:left="40"/>
        <w:rPr>
          <w:sz w:val="24"/>
          <w:szCs w:val="24"/>
        </w:rPr>
      </w:pPr>
      <w:r w:rsidRPr="00EE632E">
        <w:rPr>
          <w:sz w:val="24"/>
          <w:szCs w:val="24"/>
        </w:rPr>
        <w:t>Берман А.Е. Путешествия на лыжах. М., ФиС, 1968.</w:t>
      </w:r>
    </w:p>
    <w:p w:rsidR="00A6077C" w:rsidRPr="00EE632E" w:rsidRDefault="00A6077C" w:rsidP="00EE632E">
      <w:pPr>
        <w:pStyle w:val="24"/>
        <w:shd w:val="clear" w:color="auto" w:fill="auto"/>
        <w:spacing w:before="0" w:line="240" w:lineRule="auto"/>
        <w:ind w:left="40"/>
        <w:rPr>
          <w:sz w:val="24"/>
          <w:szCs w:val="24"/>
        </w:rPr>
      </w:pPr>
      <w:r w:rsidRPr="00EE632E">
        <w:rPr>
          <w:sz w:val="24"/>
          <w:szCs w:val="24"/>
        </w:rPr>
        <w:t>Волович В.Г. Академия выживания. - М.: ТОЛК, 1996.</w:t>
      </w:r>
    </w:p>
    <w:p w:rsidR="00A6077C" w:rsidRPr="00EE632E" w:rsidRDefault="00A6077C" w:rsidP="00EE632E">
      <w:pPr>
        <w:pStyle w:val="24"/>
        <w:shd w:val="clear" w:color="auto" w:fill="auto"/>
        <w:spacing w:before="0" w:line="240" w:lineRule="auto"/>
        <w:ind w:left="40" w:right="40"/>
        <w:rPr>
          <w:sz w:val="24"/>
          <w:szCs w:val="24"/>
        </w:rPr>
      </w:pPr>
      <w:r w:rsidRPr="00EE632E">
        <w:rPr>
          <w:sz w:val="24"/>
          <w:szCs w:val="24"/>
        </w:rPr>
        <w:t>Волович В.Г. Как выжить в экстремальной ситуации. - М.: Знание, 1990.</w:t>
      </w:r>
    </w:p>
    <w:p w:rsidR="00A6077C" w:rsidRPr="00EE632E" w:rsidRDefault="00A6077C" w:rsidP="00EE632E">
      <w:pPr>
        <w:pStyle w:val="24"/>
        <w:shd w:val="clear" w:color="auto" w:fill="auto"/>
        <w:spacing w:before="0" w:line="240" w:lineRule="auto"/>
        <w:ind w:left="40"/>
        <w:rPr>
          <w:sz w:val="24"/>
          <w:szCs w:val="24"/>
        </w:rPr>
      </w:pPr>
      <w:r w:rsidRPr="00EE632E">
        <w:rPr>
          <w:sz w:val="24"/>
          <w:szCs w:val="24"/>
        </w:rPr>
        <w:t>Волков Н.Н. Спортивные походы в горах. М., ФиС, 1974.</w:t>
      </w:r>
    </w:p>
    <w:p w:rsidR="00A6077C" w:rsidRPr="00EE632E" w:rsidRDefault="00A6077C" w:rsidP="00EE632E">
      <w:pPr>
        <w:pStyle w:val="24"/>
        <w:shd w:val="clear" w:color="auto" w:fill="auto"/>
        <w:spacing w:before="0" w:line="240" w:lineRule="auto"/>
        <w:ind w:left="40" w:right="40"/>
        <w:rPr>
          <w:sz w:val="24"/>
          <w:szCs w:val="24"/>
        </w:rPr>
      </w:pPr>
      <w:r w:rsidRPr="00EE632E">
        <w:rPr>
          <w:sz w:val="24"/>
          <w:szCs w:val="24"/>
        </w:rPr>
        <w:t>Ганопольский В.И. Организация и подготовка спортивного турист</w:t>
      </w:r>
      <w:r w:rsidRPr="00EE632E">
        <w:rPr>
          <w:sz w:val="24"/>
          <w:szCs w:val="24"/>
        </w:rPr>
        <w:softHyphen/>
        <w:t>ского похода. М., ЦРИБ «Турист», 1986.</w:t>
      </w:r>
    </w:p>
    <w:p w:rsidR="00A6077C" w:rsidRPr="00EE632E" w:rsidRDefault="00A6077C" w:rsidP="00EE632E">
      <w:pPr>
        <w:pStyle w:val="13"/>
        <w:shd w:val="clear" w:color="auto" w:fill="auto"/>
        <w:spacing w:line="240" w:lineRule="auto"/>
        <w:ind w:left="20" w:right="20" w:firstLine="280"/>
        <w:rPr>
          <w:sz w:val="24"/>
          <w:szCs w:val="24"/>
        </w:rPr>
      </w:pPr>
      <w:r w:rsidRPr="00EE632E">
        <w:rPr>
          <w:color w:val="000000"/>
          <w:sz w:val="24"/>
          <w:szCs w:val="24"/>
          <w:lang w:eastAsia="ru-RU" w:bidi="ru-RU"/>
        </w:rPr>
        <w:t>Константинов Ю.С. Теория и практика спортивно-оздоровительно</w:t>
      </w:r>
      <w:r w:rsidRPr="00EE632E">
        <w:rPr>
          <w:color w:val="000000"/>
          <w:sz w:val="24"/>
          <w:szCs w:val="24"/>
          <w:lang w:eastAsia="ru-RU" w:bidi="ru-RU"/>
        </w:rPr>
        <w:softHyphen/>
        <w:t>го туризма. Учебное пособие для ВУЗов. - М.: РМАТ, 2009.</w:t>
      </w:r>
    </w:p>
    <w:p w:rsidR="00A6077C" w:rsidRPr="00EE632E" w:rsidRDefault="00A6077C" w:rsidP="00EE632E">
      <w:pPr>
        <w:pStyle w:val="13"/>
        <w:shd w:val="clear" w:color="auto" w:fill="auto"/>
        <w:spacing w:line="240" w:lineRule="auto"/>
        <w:ind w:left="20" w:right="20" w:firstLine="280"/>
        <w:rPr>
          <w:sz w:val="24"/>
          <w:szCs w:val="24"/>
        </w:rPr>
      </w:pPr>
      <w:r w:rsidRPr="00EE632E">
        <w:rPr>
          <w:color w:val="000000"/>
          <w:sz w:val="24"/>
          <w:szCs w:val="24"/>
          <w:lang w:eastAsia="ru-RU" w:bidi="ru-RU"/>
        </w:rPr>
        <w:t>Коструб А.А. Медицинский справочник туриста. М., Профиздат, 1997.</w:t>
      </w:r>
    </w:p>
    <w:p w:rsidR="00A6077C" w:rsidRPr="00EE632E" w:rsidRDefault="00A6077C" w:rsidP="00EE632E">
      <w:pPr>
        <w:pStyle w:val="13"/>
        <w:shd w:val="clear" w:color="auto" w:fill="auto"/>
        <w:spacing w:line="240" w:lineRule="auto"/>
        <w:ind w:left="20" w:right="20" w:firstLine="280"/>
        <w:rPr>
          <w:sz w:val="24"/>
          <w:szCs w:val="24"/>
        </w:rPr>
      </w:pPr>
      <w:r w:rsidRPr="00EE632E">
        <w:rPr>
          <w:color w:val="000000"/>
          <w:sz w:val="24"/>
          <w:szCs w:val="24"/>
          <w:lang w:eastAsia="ru-RU" w:bidi="ru-RU"/>
        </w:rPr>
        <w:t>Кошельков С.А. Обеспечение безопасности при проведении турист</w:t>
      </w:r>
      <w:r w:rsidRPr="00EE632E">
        <w:rPr>
          <w:color w:val="000000"/>
          <w:sz w:val="24"/>
          <w:szCs w:val="24"/>
          <w:lang w:eastAsia="ru-RU" w:bidi="ru-RU"/>
        </w:rPr>
        <w:softHyphen/>
        <w:t>ских слетов и соревнований учащихся. - М., ЦДЮТур МО РФ, 1997.</w:t>
      </w:r>
    </w:p>
    <w:p w:rsidR="00A6077C" w:rsidRPr="00EE632E" w:rsidRDefault="00A6077C" w:rsidP="00EE632E">
      <w:pPr>
        <w:pStyle w:val="13"/>
        <w:shd w:val="clear" w:color="auto" w:fill="auto"/>
        <w:spacing w:line="240" w:lineRule="auto"/>
        <w:ind w:left="20" w:right="20" w:firstLine="280"/>
        <w:rPr>
          <w:sz w:val="24"/>
          <w:szCs w:val="24"/>
        </w:rPr>
      </w:pPr>
      <w:r w:rsidRPr="00EE632E">
        <w:rPr>
          <w:color w:val="000000"/>
          <w:sz w:val="24"/>
          <w:szCs w:val="24"/>
          <w:lang w:eastAsia="ru-RU" w:bidi="ru-RU"/>
        </w:rPr>
        <w:t>Куликов В.М., Ротштейн Л.М. Составление письменного отчета о пешеходном туристском путешествии школьников. М., ЦРИБ «Ту</w:t>
      </w:r>
      <w:r w:rsidRPr="00EE632E">
        <w:rPr>
          <w:color w:val="000000"/>
          <w:sz w:val="24"/>
          <w:szCs w:val="24"/>
          <w:lang w:eastAsia="ru-RU" w:bidi="ru-RU"/>
        </w:rPr>
        <w:softHyphen/>
        <w:t>рист», 1985.</w:t>
      </w:r>
    </w:p>
    <w:p w:rsidR="00A6077C" w:rsidRPr="00EE632E" w:rsidRDefault="00A6077C" w:rsidP="00EE632E">
      <w:pPr>
        <w:pStyle w:val="13"/>
        <w:shd w:val="clear" w:color="auto" w:fill="auto"/>
        <w:spacing w:line="240" w:lineRule="auto"/>
        <w:ind w:left="20" w:right="20" w:firstLine="280"/>
        <w:rPr>
          <w:sz w:val="24"/>
          <w:szCs w:val="24"/>
        </w:rPr>
      </w:pPr>
      <w:r w:rsidRPr="00EE632E">
        <w:rPr>
          <w:color w:val="000000"/>
          <w:sz w:val="24"/>
          <w:szCs w:val="24"/>
          <w:lang w:eastAsia="ru-RU" w:bidi="ru-RU"/>
        </w:rPr>
        <w:t>Куликов В.М., Ротштейн Л.М. Школа туристских вожаков. - М., ЦДЮТур МО РФ, 1997.</w:t>
      </w:r>
    </w:p>
    <w:p w:rsidR="00A6077C" w:rsidRPr="00EE632E" w:rsidRDefault="00A6077C" w:rsidP="00EE632E">
      <w:pPr>
        <w:pStyle w:val="13"/>
        <w:shd w:val="clear" w:color="auto" w:fill="auto"/>
        <w:spacing w:line="240" w:lineRule="auto"/>
        <w:ind w:left="20" w:right="20" w:firstLine="280"/>
        <w:rPr>
          <w:sz w:val="24"/>
          <w:szCs w:val="24"/>
        </w:rPr>
      </w:pPr>
      <w:r w:rsidRPr="00EE632E">
        <w:rPr>
          <w:color w:val="000000"/>
          <w:sz w:val="24"/>
          <w:szCs w:val="24"/>
          <w:lang w:eastAsia="ru-RU" w:bidi="ru-RU"/>
        </w:rPr>
        <w:t>Куликов В.М., Константинов Ю.С. Топография и ориентирование в туристском путешествии. - М., ЦДЮТур МОПО РФ, 1997.</w:t>
      </w:r>
    </w:p>
    <w:p w:rsidR="00A6077C" w:rsidRPr="00EE632E" w:rsidRDefault="00A6077C" w:rsidP="00EE632E">
      <w:pPr>
        <w:pStyle w:val="13"/>
        <w:shd w:val="clear" w:color="auto" w:fill="auto"/>
        <w:spacing w:line="240" w:lineRule="auto"/>
        <w:ind w:left="20" w:right="20" w:firstLine="280"/>
        <w:rPr>
          <w:sz w:val="24"/>
          <w:szCs w:val="24"/>
        </w:rPr>
      </w:pPr>
      <w:r w:rsidRPr="00EE632E">
        <w:rPr>
          <w:color w:val="000000"/>
          <w:sz w:val="24"/>
          <w:szCs w:val="24"/>
          <w:lang w:eastAsia="ru-RU" w:bidi="ru-RU"/>
        </w:rPr>
        <w:t>Куликов В.М. Походная туристская игротека. Сборники № 1,2. - М., ЦДЮТур МО РФ, 1994.</w:t>
      </w:r>
    </w:p>
    <w:p w:rsidR="00A6077C" w:rsidRPr="00EE632E" w:rsidRDefault="00A6077C" w:rsidP="00EE632E">
      <w:pPr>
        <w:pStyle w:val="13"/>
        <w:shd w:val="clear" w:color="auto" w:fill="auto"/>
        <w:spacing w:line="240" w:lineRule="auto"/>
        <w:ind w:left="20" w:firstLine="280"/>
        <w:rPr>
          <w:sz w:val="24"/>
          <w:szCs w:val="24"/>
        </w:rPr>
      </w:pPr>
      <w:r w:rsidRPr="00EE632E">
        <w:rPr>
          <w:color w:val="000000"/>
          <w:sz w:val="24"/>
          <w:szCs w:val="24"/>
          <w:lang w:eastAsia="ru-RU" w:bidi="ru-RU"/>
        </w:rPr>
        <w:t>Краткий справочник туриста. М., Профиздат, 1985.</w:t>
      </w:r>
    </w:p>
    <w:p w:rsidR="00A6077C" w:rsidRPr="00EE632E" w:rsidRDefault="00A6077C" w:rsidP="00EE632E">
      <w:pPr>
        <w:pStyle w:val="13"/>
        <w:shd w:val="clear" w:color="auto" w:fill="auto"/>
        <w:spacing w:line="240" w:lineRule="auto"/>
        <w:ind w:left="20" w:right="20" w:firstLine="280"/>
        <w:rPr>
          <w:sz w:val="24"/>
          <w:szCs w:val="24"/>
        </w:rPr>
      </w:pPr>
      <w:r w:rsidRPr="00EE632E">
        <w:rPr>
          <w:color w:val="000000"/>
          <w:sz w:val="24"/>
          <w:szCs w:val="24"/>
          <w:lang w:eastAsia="ru-RU" w:bidi="ru-RU"/>
        </w:rPr>
        <w:t>Лебединский Ю.В., Сафонова М.В. Работа кружка юных туристов в школе. - М., ЦРИБ «Турист», 1989.</w:t>
      </w:r>
    </w:p>
    <w:p w:rsidR="00A6077C" w:rsidRPr="00EE632E" w:rsidRDefault="00A6077C" w:rsidP="00EE632E">
      <w:pPr>
        <w:pStyle w:val="13"/>
        <w:shd w:val="clear" w:color="auto" w:fill="auto"/>
        <w:spacing w:line="240" w:lineRule="auto"/>
        <w:ind w:left="20" w:firstLine="280"/>
        <w:rPr>
          <w:sz w:val="24"/>
          <w:szCs w:val="24"/>
        </w:rPr>
      </w:pPr>
      <w:r w:rsidRPr="00EE632E">
        <w:rPr>
          <w:color w:val="000000"/>
          <w:sz w:val="24"/>
          <w:szCs w:val="24"/>
          <w:lang w:eastAsia="ru-RU" w:bidi="ru-RU"/>
        </w:rPr>
        <w:t>Лукоянов П.И. Лыжные спортивные походы. М., ФиС, 1988.</w:t>
      </w:r>
    </w:p>
    <w:p w:rsidR="00A6077C" w:rsidRPr="00EE632E" w:rsidRDefault="00A6077C" w:rsidP="00EE632E">
      <w:pPr>
        <w:pStyle w:val="13"/>
        <w:shd w:val="clear" w:color="auto" w:fill="auto"/>
        <w:spacing w:line="240" w:lineRule="auto"/>
        <w:ind w:left="20" w:firstLine="280"/>
        <w:rPr>
          <w:sz w:val="24"/>
          <w:szCs w:val="24"/>
        </w:rPr>
      </w:pPr>
      <w:r w:rsidRPr="00EE632E">
        <w:rPr>
          <w:color w:val="000000"/>
          <w:sz w:val="24"/>
          <w:szCs w:val="24"/>
          <w:lang w:eastAsia="ru-RU" w:bidi="ru-RU"/>
        </w:rPr>
        <w:t>Маринов Б. Проблемы безопасности в горах. М., ФиС, 1981.</w:t>
      </w:r>
    </w:p>
    <w:p w:rsidR="00A6077C" w:rsidRPr="00EE632E" w:rsidRDefault="00A6077C" w:rsidP="00EE632E">
      <w:pPr>
        <w:pStyle w:val="13"/>
        <w:shd w:val="clear" w:color="auto" w:fill="auto"/>
        <w:spacing w:line="240" w:lineRule="auto"/>
        <w:ind w:left="20" w:right="20" w:firstLine="280"/>
        <w:rPr>
          <w:sz w:val="24"/>
          <w:szCs w:val="24"/>
        </w:rPr>
      </w:pPr>
      <w:r w:rsidRPr="00EE632E">
        <w:rPr>
          <w:color w:val="000000"/>
          <w:sz w:val="24"/>
          <w:szCs w:val="24"/>
          <w:lang w:eastAsia="ru-RU" w:bidi="ru-RU"/>
        </w:rPr>
        <w:t>Маслов А.Г. Подготовка и проведение соревнований «Школа безо</w:t>
      </w:r>
      <w:r w:rsidRPr="00EE632E">
        <w:rPr>
          <w:color w:val="000000"/>
          <w:sz w:val="24"/>
          <w:szCs w:val="24"/>
          <w:lang w:eastAsia="ru-RU" w:bidi="ru-RU"/>
        </w:rPr>
        <w:softHyphen/>
        <w:t>пасности». - М., Гуманит.изд.центр ВЛАДОС, 2000.</w:t>
      </w:r>
    </w:p>
    <w:p w:rsidR="00A6077C" w:rsidRPr="00EE632E" w:rsidRDefault="00A6077C" w:rsidP="00EE632E">
      <w:pPr>
        <w:pStyle w:val="13"/>
        <w:shd w:val="clear" w:color="auto" w:fill="auto"/>
        <w:spacing w:line="240" w:lineRule="auto"/>
        <w:ind w:left="20" w:right="20" w:firstLine="280"/>
        <w:rPr>
          <w:sz w:val="24"/>
          <w:szCs w:val="24"/>
        </w:rPr>
      </w:pPr>
      <w:r w:rsidRPr="00EE632E">
        <w:rPr>
          <w:color w:val="000000"/>
          <w:sz w:val="24"/>
          <w:szCs w:val="24"/>
          <w:lang w:eastAsia="ru-RU" w:bidi="ru-RU"/>
        </w:rPr>
        <w:t>Маслов А.Г. Организация работы и финансирование туристско - краеведческих объединений учащихся. - М., ЦДЮТур Минобразова</w:t>
      </w:r>
      <w:r w:rsidRPr="00EE632E">
        <w:rPr>
          <w:color w:val="000000"/>
          <w:sz w:val="24"/>
          <w:szCs w:val="24"/>
          <w:lang w:eastAsia="ru-RU" w:bidi="ru-RU"/>
        </w:rPr>
        <w:softHyphen/>
        <w:t>ния России, 1999.</w:t>
      </w:r>
    </w:p>
    <w:p w:rsidR="00A6077C" w:rsidRPr="00EE632E" w:rsidRDefault="00A6077C" w:rsidP="00EE632E">
      <w:pPr>
        <w:pStyle w:val="13"/>
        <w:shd w:val="clear" w:color="auto" w:fill="auto"/>
        <w:spacing w:line="240" w:lineRule="auto"/>
        <w:ind w:left="20" w:right="20" w:firstLine="280"/>
        <w:rPr>
          <w:sz w:val="24"/>
          <w:szCs w:val="24"/>
        </w:rPr>
      </w:pPr>
      <w:r w:rsidRPr="00EE632E">
        <w:rPr>
          <w:color w:val="000000"/>
          <w:sz w:val="24"/>
          <w:szCs w:val="24"/>
          <w:lang w:eastAsia="ru-RU" w:bidi="ru-RU"/>
        </w:rPr>
        <w:t>Маслов А.Г., Константинов Ю.С., Дрогов И.А. Полевые туристские лагеря. - М., Гуманит.изд.центр ВЛАДОС, 2000.</w:t>
      </w:r>
    </w:p>
    <w:p w:rsidR="00A6077C" w:rsidRPr="00EE632E" w:rsidRDefault="00A6077C" w:rsidP="00EE632E">
      <w:pPr>
        <w:pStyle w:val="13"/>
        <w:shd w:val="clear" w:color="auto" w:fill="auto"/>
        <w:spacing w:line="240" w:lineRule="auto"/>
        <w:ind w:left="20" w:right="20" w:firstLine="280"/>
        <w:rPr>
          <w:sz w:val="24"/>
          <w:szCs w:val="24"/>
        </w:rPr>
      </w:pPr>
      <w:r w:rsidRPr="00EE632E">
        <w:rPr>
          <w:color w:val="000000"/>
          <w:sz w:val="24"/>
          <w:szCs w:val="24"/>
          <w:lang w:eastAsia="ru-RU" w:bidi="ru-RU"/>
        </w:rPr>
        <w:t>Маслов А.Г., Константинов Ю.С., Латчук В.Н. Способы автоном</w:t>
      </w:r>
      <w:r w:rsidRPr="00EE632E">
        <w:rPr>
          <w:color w:val="000000"/>
          <w:sz w:val="24"/>
          <w:szCs w:val="24"/>
          <w:lang w:eastAsia="ru-RU" w:bidi="ru-RU"/>
        </w:rPr>
        <w:softHyphen/>
        <w:t>ного выживания человека в природе: Учебное пособие. М.: Академия, 2004.</w:t>
      </w:r>
    </w:p>
    <w:p w:rsidR="00A6077C" w:rsidRPr="00EE632E" w:rsidRDefault="00A6077C" w:rsidP="00EE632E">
      <w:pPr>
        <w:pStyle w:val="13"/>
        <w:shd w:val="clear" w:color="auto" w:fill="auto"/>
        <w:spacing w:line="240" w:lineRule="auto"/>
        <w:ind w:left="20" w:right="20" w:firstLine="280"/>
        <w:rPr>
          <w:sz w:val="24"/>
          <w:szCs w:val="24"/>
        </w:rPr>
      </w:pPr>
      <w:r w:rsidRPr="00EE632E">
        <w:rPr>
          <w:color w:val="000000"/>
          <w:sz w:val="24"/>
          <w:szCs w:val="24"/>
          <w:lang w:eastAsia="ru-RU" w:bidi="ru-RU"/>
        </w:rPr>
        <w:t>Методика врачебно-педагогического контроля в туризме. - М., ЦРИБ «Турист», 1990.</w:t>
      </w:r>
    </w:p>
    <w:p w:rsidR="00A6077C" w:rsidRPr="00EE632E" w:rsidRDefault="00A6077C" w:rsidP="00EE632E">
      <w:pPr>
        <w:pStyle w:val="13"/>
        <w:shd w:val="clear" w:color="auto" w:fill="auto"/>
        <w:spacing w:line="240" w:lineRule="auto"/>
        <w:ind w:left="20" w:right="20" w:firstLine="280"/>
        <w:rPr>
          <w:sz w:val="24"/>
          <w:szCs w:val="24"/>
        </w:rPr>
      </w:pPr>
      <w:r w:rsidRPr="00EE632E">
        <w:rPr>
          <w:color w:val="000000"/>
          <w:sz w:val="24"/>
          <w:szCs w:val="24"/>
          <w:lang w:eastAsia="ru-RU" w:bidi="ru-RU"/>
        </w:rPr>
        <w:t>Методические рекомендации по проведению водных туристских пу</w:t>
      </w:r>
      <w:r w:rsidRPr="00EE632E">
        <w:rPr>
          <w:color w:val="000000"/>
          <w:sz w:val="24"/>
          <w:szCs w:val="24"/>
          <w:lang w:eastAsia="ru-RU" w:bidi="ru-RU"/>
        </w:rPr>
        <w:softHyphen/>
        <w:t>тешествий. М., ЦРИБ «Турист», 1977.</w:t>
      </w:r>
    </w:p>
    <w:p w:rsidR="00A6077C" w:rsidRPr="00EE632E" w:rsidRDefault="00A6077C" w:rsidP="00EE632E">
      <w:pPr>
        <w:pStyle w:val="13"/>
        <w:shd w:val="clear" w:color="auto" w:fill="auto"/>
        <w:spacing w:line="240" w:lineRule="auto"/>
        <w:ind w:left="20" w:right="20" w:firstLine="280"/>
        <w:rPr>
          <w:sz w:val="24"/>
          <w:szCs w:val="24"/>
        </w:rPr>
      </w:pPr>
      <w:r w:rsidRPr="00EE632E">
        <w:rPr>
          <w:color w:val="000000"/>
          <w:sz w:val="24"/>
          <w:szCs w:val="24"/>
          <w:lang w:eastAsia="ru-RU" w:bidi="ru-RU"/>
        </w:rPr>
        <w:t>Методические рекомендации по обеспечению безопасности в лыж</w:t>
      </w:r>
      <w:r w:rsidRPr="00EE632E">
        <w:rPr>
          <w:color w:val="000000"/>
          <w:sz w:val="24"/>
          <w:szCs w:val="24"/>
          <w:lang w:eastAsia="ru-RU" w:bidi="ru-RU"/>
        </w:rPr>
        <w:softHyphen/>
        <w:t>ных походах. М., ЦРИБ «Турист», 1980.</w:t>
      </w:r>
    </w:p>
    <w:p w:rsidR="00A6077C" w:rsidRPr="00EE632E" w:rsidRDefault="00A6077C" w:rsidP="00EE632E">
      <w:pPr>
        <w:pStyle w:val="13"/>
        <w:shd w:val="clear" w:color="auto" w:fill="auto"/>
        <w:spacing w:line="240" w:lineRule="auto"/>
        <w:ind w:left="20" w:firstLine="280"/>
        <w:rPr>
          <w:sz w:val="24"/>
          <w:szCs w:val="24"/>
        </w:rPr>
      </w:pPr>
      <w:r w:rsidRPr="00EE632E">
        <w:rPr>
          <w:color w:val="000000"/>
          <w:sz w:val="24"/>
          <w:szCs w:val="24"/>
          <w:lang w:eastAsia="ru-RU" w:bidi="ru-RU"/>
        </w:rPr>
        <w:t>Нурмимаа В. Спортивное ориентирование. М., ФСОРФ, 1997.</w:t>
      </w:r>
    </w:p>
    <w:p w:rsidR="00A6077C" w:rsidRPr="00EE632E" w:rsidRDefault="00A6077C" w:rsidP="00EE632E">
      <w:pPr>
        <w:pStyle w:val="13"/>
        <w:shd w:val="clear" w:color="auto" w:fill="auto"/>
        <w:spacing w:line="240" w:lineRule="auto"/>
        <w:ind w:left="20" w:right="20" w:firstLine="280"/>
        <w:rPr>
          <w:sz w:val="24"/>
          <w:szCs w:val="24"/>
        </w:rPr>
      </w:pPr>
      <w:r w:rsidRPr="00EE632E">
        <w:rPr>
          <w:color w:val="000000"/>
          <w:sz w:val="24"/>
          <w:szCs w:val="24"/>
          <w:lang w:eastAsia="ru-RU" w:bidi="ru-RU"/>
        </w:rPr>
        <w:t>Огородников Б.И. С картой и компасом по ступеням ГТО. М., ФиС, 1989.</w:t>
      </w:r>
    </w:p>
    <w:p w:rsidR="00A6077C" w:rsidRPr="00EE632E" w:rsidRDefault="00A6077C" w:rsidP="00EE632E">
      <w:pPr>
        <w:pStyle w:val="13"/>
        <w:shd w:val="clear" w:color="auto" w:fill="auto"/>
        <w:spacing w:line="240" w:lineRule="auto"/>
        <w:ind w:left="20" w:right="20" w:firstLine="280"/>
        <w:rPr>
          <w:sz w:val="24"/>
          <w:szCs w:val="24"/>
        </w:rPr>
      </w:pPr>
      <w:r w:rsidRPr="00EE632E">
        <w:rPr>
          <w:color w:val="000000"/>
          <w:sz w:val="24"/>
          <w:szCs w:val="24"/>
          <w:lang w:eastAsia="ru-RU" w:bidi="ru-RU"/>
        </w:rPr>
        <w:t>Организация и проведение поисково-спасательных работ силами ту</w:t>
      </w:r>
      <w:r w:rsidRPr="00EE632E">
        <w:rPr>
          <w:color w:val="000000"/>
          <w:sz w:val="24"/>
          <w:szCs w:val="24"/>
          <w:lang w:eastAsia="ru-RU" w:bidi="ru-RU"/>
        </w:rPr>
        <w:softHyphen/>
        <w:t>ристской группы. М., ЦРИБ «Турист», 1981.</w:t>
      </w:r>
    </w:p>
    <w:p w:rsidR="00A6077C" w:rsidRPr="00EE632E" w:rsidRDefault="00A6077C" w:rsidP="00EE632E">
      <w:pPr>
        <w:pStyle w:val="13"/>
        <w:shd w:val="clear" w:color="auto" w:fill="auto"/>
        <w:spacing w:line="240" w:lineRule="auto"/>
        <w:ind w:left="20" w:right="20" w:firstLine="280"/>
        <w:jc w:val="left"/>
        <w:rPr>
          <w:sz w:val="24"/>
          <w:szCs w:val="24"/>
        </w:rPr>
      </w:pPr>
      <w:r w:rsidRPr="00EE632E">
        <w:rPr>
          <w:color w:val="000000"/>
          <w:sz w:val="24"/>
          <w:szCs w:val="24"/>
          <w:lang w:eastAsia="ru-RU" w:bidi="ru-RU"/>
        </w:rPr>
        <w:t>Остапец-Свешников А.А. Педагогика туристско-краеведческой ра</w:t>
      </w:r>
      <w:r w:rsidRPr="00EE632E">
        <w:rPr>
          <w:color w:val="000000"/>
          <w:sz w:val="24"/>
          <w:szCs w:val="24"/>
          <w:lang w:eastAsia="ru-RU" w:bidi="ru-RU"/>
        </w:rPr>
        <w:softHyphen/>
        <w:t>боты в школе. М., Педагогика, 1985.</w:t>
      </w:r>
    </w:p>
    <w:p w:rsidR="00A6077C" w:rsidRPr="00EE632E" w:rsidRDefault="00A6077C" w:rsidP="00EE632E">
      <w:pPr>
        <w:pStyle w:val="13"/>
        <w:shd w:val="clear" w:color="auto" w:fill="auto"/>
        <w:spacing w:line="240" w:lineRule="auto"/>
        <w:ind w:left="20" w:right="20" w:firstLine="280"/>
        <w:jc w:val="left"/>
        <w:rPr>
          <w:sz w:val="24"/>
          <w:szCs w:val="24"/>
        </w:rPr>
      </w:pPr>
      <w:r w:rsidRPr="00EE632E">
        <w:rPr>
          <w:color w:val="000000"/>
          <w:sz w:val="24"/>
          <w:szCs w:val="24"/>
          <w:lang w:eastAsia="ru-RU" w:bidi="ru-RU"/>
        </w:rPr>
        <w:lastRenderedPageBreak/>
        <w:t>Остапец-Свешников А.А. Проблемы всестороннего развития лично</w:t>
      </w:r>
      <w:r w:rsidRPr="00EE632E">
        <w:rPr>
          <w:color w:val="000000"/>
          <w:sz w:val="24"/>
          <w:szCs w:val="24"/>
          <w:lang w:eastAsia="ru-RU" w:bidi="ru-RU"/>
        </w:rPr>
        <w:softHyphen/>
        <w:t>сти. М., ЦРИБ «Турист», 1987.</w:t>
      </w:r>
    </w:p>
    <w:p w:rsidR="00A6077C" w:rsidRPr="00EE632E" w:rsidRDefault="00A6077C" w:rsidP="00EE632E">
      <w:pPr>
        <w:pStyle w:val="13"/>
        <w:shd w:val="clear" w:color="auto" w:fill="auto"/>
        <w:spacing w:line="240" w:lineRule="auto"/>
        <w:ind w:left="20" w:right="20" w:firstLine="280"/>
        <w:jc w:val="left"/>
        <w:rPr>
          <w:sz w:val="24"/>
          <w:szCs w:val="24"/>
        </w:rPr>
      </w:pPr>
      <w:r w:rsidRPr="00EE632E">
        <w:rPr>
          <w:color w:val="000000"/>
          <w:sz w:val="24"/>
          <w:szCs w:val="24"/>
          <w:lang w:eastAsia="ru-RU" w:bidi="ru-RU"/>
        </w:rPr>
        <w:t>Основы медицинских знаний учащихся. Под ред. Гоголева М.И. М., Просвещение, 1991.</w:t>
      </w:r>
    </w:p>
    <w:p w:rsidR="00A6077C" w:rsidRPr="00EE632E" w:rsidRDefault="00A6077C" w:rsidP="00EE632E">
      <w:pPr>
        <w:pStyle w:val="13"/>
        <w:shd w:val="clear" w:color="auto" w:fill="auto"/>
        <w:spacing w:line="240" w:lineRule="auto"/>
        <w:ind w:left="20" w:right="20" w:firstLine="280"/>
        <w:jc w:val="left"/>
        <w:rPr>
          <w:sz w:val="24"/>
          <w:szCs w:val="24"/>
        </w:rPr>
      </w:pPr>
      <w:r w:rsidRPr="00EE632E">
        <w:rPr>
          <w:color w:val="000000"/>
          <w:sz w:val="24"/>
          <w:szCs w:val="24"/>
          <w:lang w:eastAsia="ru-RU" w:bidi="ru-RU"/>
        </w:rPr>
        <w:t>Обеспечение безопасности в водных путешествиях. М., ЦРИБ «Ту</w:t>
      </w:r>
      <w:r w:rsidRPr="00EE632E">
        <w:rPr>
          <w:color w:val="000000"/>
          <w:sz w:val="24"/>
          <w:szCs w:val="24"/>
          <w:lang w:eastAsia="ru-RU" w:bidi="ru-RU"/>
        </w:rPr>
        <w:softHyphen/>
        <w:t>рист», 1976.</w:t>
      </w:r>
    </w:p>
    <w:p w:rsidR="00A6077C" w:rsidRPr="00EE632E" w:rsidRDefault="00A6077C" w:rsidP="00EE632E">
      <w:pPr>
        <w:pStyle w:val="13"/>
        <w:shd w:val="clear" w:color="auto" w:fill="auto"/>
        <w:spacing w:line="240" w:lineRule="auto"/>
        <w:ind w:left="20" w:right="20" w:firstLine="280"/>
        <w:jc w:val="left"/>
        <w:rPr>
          <w:sz w:val="24"/>
          <w:szCs w:val="24"/>
        </w:rPr>
      </w:pPr>
      <w:r w:rsidRPr="00EE632E">
        <w:rPr>
          <w:color w:val="000000"/>
          <w:sz w:val="24"/>
          <w:szCs w:val="24"/>
          <w:lang w:eastAsia="ru-RU" w:bidi="ru-RU"/>
        </w:rPr>
        <w:t>Подготовка, проведение и судейство районных туристских сорев</w:t>
      </w:r>
      <w:r w:rsidRPr="00EE632E">
        <w:rPr>
          <w:color w:val="000000"/>
          <w:sz w:val="24"/>
          <w:szCs w:val="24"/>
          <w:lang w:eastAsia="ru-RU" w:bidi="ru-RU"/>
        </w:rPr>
        <w:softHyphen/>
        <w:t>нований школьников. Сост. Сафронов В.А. М., ЦСЮТур МО РСФСР,</w:t>
      </w:r>
    </w:p>
    <w:p w:rsidR="00A6077C" w:rsidRPr="00EE632E" w:rsidRDefault="00A6077C" w:rsidP="00EE632E">
      <w:pPr>
        <w:pStyle w:val="13"/>
        <w:shd w:val="clear" w:color="auto" w:fill="auto"/>
        <w:spacing w:line="240" w:lineRule="auto"/>
        <w:ind w:left="20"/>
        <w:jc w:val="left"/>
        <w:rPr>
          <w:sz w:val="24"/>
          <w:szCs w:val="24"/>
        </w:rPr>
      </w:pPr>
      <w:r w:rsidRPr="00EE632E">
        <w:rPr>
          <w:color w:val="000000"/>
          <w:sz w:val="24"/>
          <w:szCs w:val="24"/>
          <w:lang w:eastAsia="ru-RU" w:bidi="ru-RU"/>
        </w:rPr>
        <w:t>1986.</w:t>
      </w:r>
    </w:p>
    <w:p w:rsidR="00A6077C" w:rsidRPr="00EE632E" w:rsidRDefault="00A6077C" w:rsidP="00EE632E">
      <w:pPr>
        <w:pStyle w:val="13"/>
        <w:shd w:val="clear" w:color="auto" w:fill="auto"/>
        <w:spacing w:line="240" w:lineRule="auto"/>
        <w:ind w:left="20" w:right="20" w:firstLine="280"/>
        <w:jc w:val="left"/>
        <w:rPr>
          <w:sz w:val="24"/>
          <w:szCs w:val="24"/>
        </w:rPr>
      </w:pPr>
      <w:r w:rsidRPr="00EE632E">
        <w:rPr>
          <w:color w:val="000000"/>
          <w:sz w:val="24"/>
          <w:szCs w:val="24"/>
          <w:lang w:eastAsia="ru-RU" w:bidi="ru-RU"/>
        </w:rPr>
        <w:t>Попчиковский В.Ю. Организация и проведение туристских похо</w:t>
      </w:r>
      <w:r w:rsidRPr="00EE632E">
        <w:rPr>
          <w:color w:val="000000"/>
          <w:sz w:val="24"/>
          <w:szCs w:val="24"/>
          <w:lang w:eastAsia="ru-RU" w:bidi="ru-RU"/>
        </w:rPr>
        <w:softHyphen/>
        <w:t>дов. М., Профиздат, 1987.</w:t>
      </w:r>
    </w:p>
    <w:p w:rsidR="00A6077C" w:rsidRPr="00EE632E" w:rsidRDefault="00A6077C" w:rsidP="00EE632E">
      <w:pPr>
        <w:pStyle w:val="13"/>
        <w:shd w:val="clear" w:color="auto" w:fill="auto"/>
        <w:spacing w:line="240" w:lineRule="auto"/>
        <w:ind w:left="20" w:right="20" w:firstLine="280"/>
        <w:jc w:val="left"/>
        <w:rPr>
          <w:sz w:val="24"/>
          <w:szCs w:val="24"/>
        </w:rPr>
      </w:pPr>
      <w:r w:rsidRPr="00EE632E">
        <w:rPr>
          <w:color w:val="000000"/>
          <w:sz w:val="24"/>
          <w:szCs w:val="24"/>
          <w:lang w:eastAsia="ru-RU" w:bidi="ru-RU"/>
        </w:rPr>
        <w:t>Правила организации и проведения туристских соревнований уча</w:t>
      </w:r>
      <w:r w:rsidRPr="00EE632E">
        <w:rPr>
          <w:color w:val="000000"/>
          <w:sz w:val="24"/>
          <w:szCs w:val="24"/>
          <w:lang w:eastAsia="ru-RU" w:bidi="ru-RU"/>
        </w:rPr>
        <w:softHyphen/>
        <w:t>щихся Российской Федерации. М., ЦДЮТур МО РФ, 1995.</w:t>
      </w:r>
    </w:p>
    <w:p w:rsidR="00A6077C" w:rsidRPr="00EE632E" w:rsidRDefault="00A6077C" w:rsidP="00EE632E">
      <w:pPr>
        <w:pStyle w:val="13"/>
        <w:shd w:val="clear" w:color="auto" w:fill="auto"/>
        <w:spacing w:line="240" w:lineRule="auto"/>
        <w:ind w:left="20" w:right="20" w:firstLine="280"/>
        <w:jc w:val="left"/>
        <w:rPr>
          <w:sz w:val="24"/>
          <w:szCs w:val="24"/>
        </w:rPr>
      </w:pPr>
      <w:r w:rsidRPr="00EE632E">
        <w:rPr>
          <w:color w:val="000000"/>
          <w:sz w:val="24"/>
          <w:szCs w:val="24"/>
          <w:lang w:eastAsia="ru-RU" w:bidi="ru-RU"/>
        </w:rPr>
        <w:t>Рождественская С.Б. Содержание и методы этнографической рабо</w:t>
      </w:r>
      <w:r w:rsidRPr="00EE632E">
        <w:rPr>
          <w:color w:val="000000"/>
          <w:sz w:val="24"/>
          <w:szCs w:val="24"/>
          <w:lang w:eastAsia="ru-RU" w:bidi="ru-RU"/>
        </w:rPr>
        <w:softHyphen/>
        <w:t>ты школьников. М., ЦРИБ «Турист», 1988.</w:t>
      </w:r>
    </w:p>
    <w:p w:rsidR="00A6077C" w:rsidRPr="00EE632E" w:rsidRDefault="00A6077C" w:rsidP="00EE632E">
      <w:pPr>
        <w:pStyle w:val="13"/>
        <w:shd w:val="clear" w:color="auto" w:fill="auto"/>
        <w:spacing w:line="240" w:lineRule="auto"/>
        <w:ind w:left="20" w:right="20" w:firstLine="280"/>
        <w:jc w:val="left"/>
        <w:rPr>
          <w:sz w:val="24"/>
          <w:szCs w:val="24"/>
        </w:rPr>
      </w:pPr>
      <w:r w:rsidRPr="00EE632E">
        <w:rPr>
          <w:color w:val="000000"/>
          <w:sz w:val="24"/>
          <w:szCs w:val="24"/>
          <w:lang w:eastAsia="ru-RU" w:bidi="ru-RU"/>
        </w:rPr>
        <w:t>Ротштейн Л.М. Школьный туристский лагерь. М., ЦДЮТур МО РФ, 1993.</w:t>
      </w:r>
    </w:p>
    <w:p w:rsidR="00A6077C" w:rsidRPr="00EE632E" w:rsidRDefault="00A6077C" w:rsidP="00EE632E">
      <w:pPr>
        <w:pStyle w:val="13"/>
        <w:shd w:val="clear" w:color="auto" w:fill="auto"/>
        <w:spacing w:line="240" w:lineRule="auto"/>
        <w:ind w:left="20" w:firstLine="280"/>
        <w:jc w:val="left"/>
        <w:rPr>
          <w:sz w:val="24"/>
          <w:szCs w:val="24"/>
        </w:rPr>
      </w:pPr>
      <w:r w:rsidRPr="00EE632E">
        <w:rPr>
          <w:color w:val="000000"/>
          <w:sz w:val="24"/>
          <w:szCs w:val="24"/>
          <w:lang w:eastAsia="ru-RU" w:bidi="ru-RU"/>
        </w:rPr>
        <w:t>Рыжавский Г.Я. Биваки. М., ЦДЮТур МО РФ, 1995.</w:t>
      </w:r>
    </w:p>
    <w:p w:rsidR="00A6077C" w:rsidRPr="00EE632E" w:rsidRDefault="00A6077C" w:rsidP="00EE632E">
      <w:pPr>
        <w:pStyle w:val="13"/>
        <w:shd w:val="clear" w:color="auto" w:fill="auto"/>
        <w:spacing w:line="240" w:lineRule="auto"/>
        <w:ind w:left="20" w:right="20" w:firstLine="280"/>
        <w:jc w:val="left"/>
        <w:rPr>
          <w:sz w:val="24"/>
          <w:szCs w:val="24"/>
        </w:rPr>
      </w:pPr>
      <w:r w:rsidRPr="00EE632E">
        <w:rPr>
          <w:color w:val="000000"/>
          <w:sz w:val="24"/>
          <w:szCs w:val="24"/>
          <w:lang w:eastAsia="ru-RU" w:bidi="ru-RU"/>
        </w:rPr>
        <w:t>Самодельное туристское снаряжение. Сост. П.И. Лукоянов. М., ФиС, 1986.</w:t>
      </w:r>
    </w:p>
    <w:p w:rsidR="00A6077C" w:rsidRPr="00EE632E" w:rsidRDefault="00A6077C" w:rsidP="00EE632E">
      <w:pPr>
        <w:pStyle w:val="13"/>
        <w:shd w:val="clear" w:color="auto" w:fill="auto"/>
        <w:spacing w:line="240" w:lineRule="auto"/>
        <w:ind w:left="20" w:right="20" w:firstLine="280"/>
        <w:jc w:val="left"/>
        <w:rPr>
          <w:sz w:val="24"/>
          <w:szCs w:val="24"/>
        </w:rPr>
      </w:pPr>
      <w:r w:rsidRPr="00EE632E">
        <w:rPr>
          <w:color w:val="000000"/>
          <w:sz w:val="24"/>
          <w:szCs w:val="24"/>
          <w:lang w:eastAsia="ru-RU" w:bidi="ru-RU"/>
        </w:rPr>
        <w:t>Справочник путешественника и краеведа. Под. ред. Обручева С.В. том 1 и 2, Гос.</w:t>
      </w:r>
      <w:r w:rsidR="008B454F" w:rsidRPr="00EE632E">
        <w:rPr>
          <w:color w:val="000000"/>
          <w:sz w:val="24"/>
          <w:szCs w:val="24"/>
          <w:lang w:eastAsia="ru-RU" w:bidi="ru-RU"/>
        </w:rPr>
        <w:t xml:space="preserve"> </w:t>
      </w:r>
      <w:r w:rsidRPr="00EE632E">
        <w:rPr>
          <w:color w:val="000000"/>
          <w:sz w:val="24"/>
          <w:szCs w:val="24"/>
          <w:lang w:eastAsia="ru-RU" w:bidi="ru-RU"/>
        </w:rPr>
        <w:t>издательство географической литературы, 1949-1950. *</w:t>
      </w:r>
    </w:p>
    <w:p w:rsidR="00A6077C" w:rsidRPr="00EE632E" w:rsidRDefault="00A6077C" w:rsidP="00EE632E">
      <w:pPr>
        <w:pStyle w:val="13"/>
        <w:shd w:val="clear" w:color="auto" w:fill="auto"/>
        <w:spacing w:line="240" w:lineRule="auto"/>
        <w:ind w:left="20" w:firstLine="280"/>
        <w:jc w:val="left"/>
        <w:rPr>
          <w:sz w:val="24"/>
          <w:szCs w:val="24"/>
        </w:rPr>
      </w:pPr>
      <w:r w:rsidRPr="00EE632E">
        <w:rPr>
          <w:color w:val="000000"/>
          <w:sz w:val="24"/>
          <w:szCs w:val="24"/>
          <w:lang w:eastAsia="ru-RU" w:bidi="ru-RU"/>
        </w:rPr>
        <w:t>Спутник туриста. М., ФиС, 1963.</w:t>
      </w:r>
    </w:p>
    <w:p w:rsidR="00A6077C" w:rsidRPr="00EE632E" w:rsidRDefault="00A6077C" w:rsidP="00EE632E">
      <w:pPr>
        <w:pStyle w:val="13"/>
        <w:shd w:val="clear" w:color="auto" w:fill="auto"/>
        <w:spacing w:line="240" w:lineRule="auto"/>
        <w:ind w:left="20" w:firstLine="280"/>
        <w:jc w:val="left"/>
        <w:rPr>
          <w:sz w:val="24"/>
          <w:szCs w:val="24"/>
        </w:rPr>
      </w:pPr>
      <w:r w:rsidRPr="00EE632E">
        <w:rPr>
          <w:color w:val="000000"/>
          <w:sz w:val="24"/>
          <w:szCs w:val="24"/>
          <w:lang w:eastAsia="ru-RU" w:bidi="ru-RU"/>
        </w:rPr>
        <w:t>Стрижев Ю.А. Туристу о природе. М., Профиздат, 1986.</w:t>
      </w:r>
    </w:p>
    <w:p w:rsidR="00A6077C" w:rsidRPr="00EE632E" w:rsidRDefault="00A6077C" w:rsidP="00EE632E">
      <w:pPr>
        <w:pStyle w:val="13"/>
        <w:shd w:val="clear" w:color="auto" w:fill="auto"/>
        <w:spacing w:line="240" w:lineRule="auto"/>
        <w:ind w:left="20" w:firstLine="280"/>
        <w:jc w:val="left"/>
        <w:rPr>
          <w:color w:val="000000"/>
          <w:sz w:val="24"/>
          <w:szCs w:val="24"/>
          <w:lang w:eastAsia="ru-RU" w:bidi="ru-RU"/>
        </w:rPr>
      </w:pPr>
      <w:r w:rsidRPr="00EE632E">
        <w:rPr>
          <w:color w:val="000000"/>
          <w:sz w:val="24"/>
          <w:szCs w:val="24"/>
          <w:lang w:eastAsia="ru-RU" w:bidi="ru-RU"/>
        </w:rPr>
        <w:t>Туризм в школе: книга руководителя путешествия. М., ФиС, 1983.</w:t>
      </w:r>
    </w:p>
    <w:p w:rsidR="00FD075F" w:rsidRPr="00EE632E" w:rsidRDefault="00FD075F" w:rsidP="00EE632E">
      <w:pPr>
        <w:pStyle w:val="13"/>
        <w:shd w:val="clear" w:color="auto" w:fill="auto"/>
        <w:spacing w:line="240" w:lineRule="auto"/>
        <w:ind w:left="20" w:firstLine="280"/>
        <w:jc w:val="left"/>
        <w:rPr>
          <w:sz w:val="24"/>
          <w:szCs w:val="24"/>
        </w:rPr>
      </w:pPr>
      <w:r w:rsidRPr="00EE632E">
        <w:rPr>
          <w:color w:val="000000"/>
          <w:sz w:val="24"/>
          <w:szCs w:val="24"/>
          <w:lang w:eastAsia="ru-RU" w:bidi="ru-RU"/>
        </w:rPr>
        <w:t>Туризм и краеведение. Программы для системы дополнительного образования детей/ общая редакция-Константинов Ю.С. – М.: ФЦДЮТ и К, 2014.</w:t>
      </w:r>
    </w:p>
    <w:p w:rsidR="00A6077C" w:rsidRPr="00EE632E" w:rsidRDefault="00A6077C" w:rsidP="00EE632E">
      <w:pPr>
        <w:pStyle w:val="13"/>
        <w:shd w:val="clear" w:color="auto" w:fill="auto"/>
        <w:spacing w:line="240" w:lineRule="auto"/>
        <w:ind w:left="20" w:right="20" w:firstLine="280"/>
        <w:jc w:val="left"/>
        <w:rPr>
          <w:sz w:val="24"/>
          <w:szCs w:val="24"/>
        </w:rPr>
      </w:pPr>
      <w:r w:rsidRPr="00EE632E">
        <w:rPr>
          <w:color w:val="000000"/>
          <w:sz w:val="24"/>
          <w:szCs w:val="24"/>
          <w:lang w:eastAsia="ru-RU" w:bidi="ru-RU"/>
        </w:rPr>
        <w:t>Туризм и спортивное ориентирование. Учебник для институтов и техникумов физической культуры. Сост. Ганопольский В.И. М., ФиС,</w:t>
      </w:r>
    </w:p>
    <w:p w:rsidR="00A6077C" w:rsidRPr="00EE632E" w:rsidRDefault="00A6077C" w:rsidP="00EE632E">
      <w:pPr>
        <w:pStyle w:val="13"/>
        <w:shd w:val="clear" w:color="auto" w:fill="auto"/>
        <w:spacing w:line="240" w:lineRule="auto"/>
        <w:ind w:left="20"/>
        <w:jc w:val="left"/>
        <w:rPr>
          <w:sz w:val="24"/>
          <w:szCs w:val="24"/>
        </w:rPr>
      </w:pPr>
      <w:r w:rsidRPr="00EE632E">
        <w:rPr>
          <w:color w:val="000000"/>
          <w:sz w:val="24"/>
          <w:szCs w:val="24"/>
          <w:lang w:eastAsia="ru-RU" w:bidi="ru-RU"/>
        </w:rPr>
        <w:t>1987.</w:t>
      </w:r>
    </w:p>
    <w:p w:rsidR="00A6077C" w:rsidRPr="00EE632E" w:rsidRDefault="00A6077C" w:rsidP="00EE632E">
      <w:pPr>
        <w:pStyle w:val="13"/>
        <w:shd w:val="clear" w:color="auto" w:fill="auto"/>
        <w:spacing w:line="240" w:lineRule="auto"/>
        <w:ind w:left="20" w:right="20" w:firstLine="280"/>
        <w:jc w:val="left"/>
        <w:rPr>
          <w:sz w:val="24"/>
          <w:szCs w:val="24"/>
        </w:rPr>
      </w:pPr>
      <w:r w:rsidRPr="00EE632E">
        <w:rPr>
          <w:color w:val="000000"/>
          <w:sz w:val="24"/>
          <w:szCs w:val="24"/>
          <w:lang w:eastAsia="ru-RU" w:bidi="ru-RU"/>
        </w:rPr>
        <w:t>Туристско-краеведческие кружки в школе. Под ред. Титова В.В. М., Просвещение, 1988.</w:t>
      </w:r>
    </w:p>
    <w:p w:rsidR="00A6077C" w:rsidRPr="00EE632E" w:rsidRDefault="00A6077C" w:rsidP="00EE632E">
      <w:pPr>
        <w:pStyle w:val="13"/>
        <w:shd w:val="clear" w:color="auto" w:fill="auto"/>
        <w:spacing w:line="240" w:lineRule="auto"/>
        <w:ind w:left="20" w:right="20" w:firstLine="280"/>
        <w:jc w:val="left"/>
        <w:rPr>
          <w:sz w:val="24"/>
          <w:szCs w:val="24"/>
        </w:rPr>
      </w:pPr>
      <w:r w:rsidRPr="00EE632E">
        <w:rPr>
          <w:color w:val="000000"/>
          <w:sz w:val="24"/>
          <w:szCs w:val="24"/>
          <w:lang w:eastAsia="ru-RU" w:bidi="ru-RU"/>
        </w:rPr>
        <w:t>Тыкул В.И. Спортивное ориентирование. Пособие для руководите</w:t>
      </w:r>
      <w:r w:rsidRPr="00EE632E">
        <w:rPr>
          <w:color w:val="000000"/>
          <w:sz w:val="24"/>
          <w:szCs w:val="24"/>
          <w:lang w:eastAsia="ru-RU" w:bidi="ru-RU"/>
        </w:rPr>
        <w:softHyphen/>
        <w:t>лей кружков и внешкольных учреждений. М., Просвещение, 1990.</w:t>
      </w:r>
    </w:p>
    <w:p w:rsidR="00A6077C" w:rsidRPr="00EE632E" w:rsidRDefault="00A6077C" w:rsidP="00EE632E">
      <w:pPr>
        <w:pStyle w:val="13"/>
        <w:shd w:val="clear" w:color="auto" w:fill="auto"/>
        <w:spacing w:line="240" w:lineRule="auto"/>
        <w:ind w:left="20" w:firstLine="280"/>
        <w:jc w:val="left"/>
        <w:rPr>
          <w:sz w:val="24"/>
          <w:szCs w:val="24"/>
        </w:rPr>
      </w:pPr>
      <w:r w:rsidRPr="00EE632E">
        <w:rPr>
          <w:color w:val="000000"/>
          <w:sz w:val="24"/>
          <w:szCs w:val="24"/>
          <w:lang w:eastAsia="ru-RU" w:bidi="ru-RU"/>
        </w:rPr>
        <w:t>Усыскин Г.С. В классе, в парке, в лесу. М., ЦДЮТур МО РФ, 1996.</w:t>
      </w:r>
    </w:p>
    <w:p w:rsidR="00A6077C" w:rsidRPr="00EE632E" w:rsidRDefault="00A6077C" w:rsidP="00EE632E">
      <w:pPr>
        <w:pStyle w:val="13"/>
        <w:shd w:val="clear" w:color="auto" w:fill="auto"/>
        <w:spacing w:line="240" w:lineRule="auto"/>
        <w:ind w:left="20" w:firstLine="280"/>
        <w:jc w:val="left"/>
        <w:rPr>
          <w:sz w:val="24"/>
          <w:szCs w:val="24"/>
        </w:rPr>
      </w:pPr>
      <w:r w:rsidRPr="00EE632E">
        <w:rPr>
          <w:color w:val="000000"/>
          <w:sz w:val="24"/>
          <w:szCs w:val="24"/>
          <w:lang w:eastAsia="ru-RU" w:bidi="ru-RU"/>
        </w:rPr>
        <w:t>Уховский Ф.С. Уроки ориентирования. М. ЦДЮТур МО РФ, 1996.</w:t>
      </w:r>
    </w:p>
    <w:p w:rsidR="00A6077C" w:rsidRPr="00EE632E" w:rsidRDefault="00A6077C" w:rsidP="00EE632E">
      <w:pPr>
        <w:pStyle w:val="13"/>
        <w:shd w:val="clear" w:color="auto" w:fill="auto"/>
        <w:spacing w:line="240" w:lineRule="auto"/>
        <w:ind w:left="20" w:firstLine="280"/>
        <w:jc w:val="left"/>
        <w:rPr>
          <w:sz w:val="24"/>
          <w:szCs w:val="24"/>
        </w:rPr>
      </w:pPr>
      <w:r w:rsidRPr="00EE632E">
        <w:rPr>
          <w:color w:val="000000"/>
          <w:sz w:val="24"/>
          <w:szCs w:val="24"/>
          <w:lang w:eastAsia="ru-RU" w:bidi="ru-RU"/>
        </w:rPr>
        <w:t>Физическая подготовка туристов. М., ЦРИБ «Турист», 1985.</w:t>
      </w:r>
    </w:p>
    <w:p w:rsidR="00A6077C" w:rsidRPr="00EE632E" w:rsidRDefault="00A6077C" w:rsidP="00EE632E">
      <w:pPr>
        <w:pStyle w:val="13"/>
        <w:shd w:val="clear" w:color="auto" w:fill="auto"/>
        <w:spacing w:line="240" w:lineRule="auto"/>
        <w:ind w:left="20" w:right="20" w:firstLine="280"/>
        <w:jc w:val="left"/>
        <w:rPr>
          <w:sz w:val="24"/>
          <w:szCs w:val="24"/>
        </w:rPr>
      </w:pPr>
      <w:r w:rsidRPr="00EE632E">
        <w:rPr>
          <w:color w:val="000000"/>
          <w:sz w:val="24"/>
          <w:szCs w:val="24"/>
          <w:lang w:eastAsia="ru-RU" w:bidi="ru-RU"/>
        </w:rPr>
        <w:t>Шимановский В.Ф., Ганопольский В.И., Лукоянов П.И. Питание в туристском путешествии. М., Профиздат, 1986.</w:t>
      </w:r>
    </w:p>
    <w:p w:rsidR="00A6077C" w:rsidRPr="00EE632E" w:rsidRDefault="00A6077C" w:rsidP="00EE632E">
      <w:pPr>
        <w:pStyle w:val="13"/>
        <w:shd w:val="clear" w:color="auto" w:fill="auto"/>
        <w:spacing w:line="240" w:lineRule="auto"/>
        <w:ind w:left="20" w:right="20" w:firstLine="280"/>
        <w:jc w:val="left"/>
        <w:rPr>
          <w:sz w:val="24"/>
          <w:szCs w:val="24"/>
        </w:rPr>
      </w:pPr>
      <w:r w:rsidRPr="00EE632E">
        <w:rPr>
          <w:color w:val="000000"/>
          <w:sz w:val="24"/>
          <w:szCs w:val="24"/>
          <w:lang w:eastAsia="ru-RU" w:bidi="ru-RU"/>
        </w:rPr>
        <w:t>Шибаев А.В. Переправа. Программированные задания. М., ЦДЮ</w:t>
      </w:r>
      <w:r w:rsidRPr="00EE632E">
        <w:rPr>
          <w:color w:val="000000"/>
          <w:sz w:val="24"/>
          <w:szCs w:val="24"/>
          <w:lang w:eastAsia="ru-RU" w:bidi="ru-RU"/>
        </w:rPr>
        <w:softHyphen/>
        <w:t>Тур МО РФ, 1996.</w:t>
      </w:r>
    </w:p>
    <w:p w:rsidR="00A6077C" w:rsidRPr="00EE632E" w:rsidRDefault="00A6077C" w:rsidP="00EE632E">
      <w:pPr>
        <w:pStyle w:val="13"/>
        <w:shd w:val="clear" w:color="auto" w:fill="auto"/>
        <w:spacing w:line="240" w:lineRule="auto"/>
        <w:ind w:left="20" w:right="20" w:firstLine="280"/>
        <w:rPr>
          <w:sz w:val="24"/>
          <w:szCs w:val="24"/>
        </w:rPr>
      </w:pPr>
      <w:r w:rsidRPr="00EE632E">
        <w:rPr>
          <w:color w:val="000000"/>
          <w:sz w:val="24"/>
          <w:szCs w:val="24"/>
          <w:lang w:eastAsia="ru-RU" w:bidi="ru-RU"/>
        </w:rPr>
        <w:t>Шибаев А.В. Умеете ли вы ориентироваться в пространстве и време</w:t>
      </w:r>
      <w:r w:rsidRPr="00EE632E">
        <w:rPr>
          <w:color w:val="000000"/>
          <w:sz w:val="24"/>
          <w:szCs w:val="24"/>
          <w:lang w:eastAsia="ru-RU" w:bidi="ru-RU"/>
        </w:rPr>
        <w:softHyphen/>
        <w:t>ни? Умеете ли вы предсказывать погоду? М., ЦДЮТур МО РФ, 1996.</w:t>
      </w:r>
    </w:p>
    <w:p w:rsidR="00A6077C" w:rsidRPr="00EE632E" w:rsidRDefault="00A6077C" w:rsidP="00EE632E">
      <w:pPr>
        <w:pStyle w:val="13"/>
        <w:shd w:val="clear" w:color="auto" w:fill="auto"/>
        <w:spacing w:line="240" w:lineRule="auto"/>
        <w:ind w:left="20" w:firstLine="280"/>
        <w:rPr>
          <w:sz w:val="24"/>
          <w:szCs w:val="24"/>
        </w:rPr>
      </w:pPr>
      <w:r w:rsidRPr="00EE632E">
        <w:rPr>
          <w:color w:val="000000"/>
          <w:sz w:val="24"/>
          <w:szCs w:val="24"/>
          <w:lang w:eastAsia="ru-RU" w:bidi="ru-RU"/>
        </w:rPr>
        <w:t>Шибаев А.В. В горах. М., ЦДЮТур МО РФ, 1997.</w:t>
      </w:r>
    </w:p>
    <w:p w:rsidR="00A6077C" w:rsidRPr="00EE632E" w:rsidRDefault="00A6077C" w:rsidP="00EE632E">
      <w:pPr>
        <w:pStyle w:val="13"/>
        <w:shd w:val="clear" w:color="auto" w:fill="auto"/>
        <w:spacing w:line="240" w:lineRule="auto"/>
        <w:ind w:left="20" w:firstLine="280"/>
        <w:rPr>
          <w:sz w:val="24"/>
          <w:szCs w:val="24"/>
        </w:rPr>
      </w:pPr>
      <w:r w:rsidRPr="00EE632E">
        <w:rPr>
          <w:color w:val="000000"/>
          <w:sz w:val="24"/>
          <w:szCs w:val="24"/>
          <w:lang w:eastAsia="ru-RU" w:bidi="ru-RU"/>
        </w:rPr>
        <w:t>Школа альпинизма. М., ФиС, 1989.</w:t>
      </w:r>
    </w:p>
    <w:p w:rsidR="00A6077C" w:rsidRPr="00EE632E" w:rsidRDefault="00A6077C" w:rsidP="00EE632E">
      <w:pPr>
        <w:pStyle w:val="13"/>
        <w:shd w:val="clear" w:color="auto" w:fill="auto"/>
        <w:spacing w:line="240" w:lineRule="auto"/>
        <w:ind w:left="20" w:right="20" w:firstLine="280"/>
        <w:rPr>
          <w:sz w:val="24"/>
          <w:szCs w:val="24"/>
        </w:rPr>
      </w:pPr>
      <w:r w:rsidRPr="00EE632E">
        <w:rPr>
          <w:color w:val="000000"/>
          <w:sz w:val="24"/>
          <w:szCs w:val="24"/>
          <w:lang w:eastAsia="ru-RU" w:bidi="ru-RU"/>
        </w:rPr>
        <w:t>Штюрмер Ю.А. Общественно-полезная работа самодеятельных ту</w:t>
      </w:r>
      <w:r w:rsidRPr="00EE632E">
        <w:rPr>
          <w:color w:val="000000"/>
          <w:sz w:val="24"/>
          <w:szCs w:val="24"/>
          <w:lang w:eastAsia="ru-RU" w:bidi="ru-RU"/>
        </w:rPr>
        <w:softHyphen/>
        <w:t>ристов. М., ЦРИБ «Турист», 1990.</w:t>
      </w:r>
    </w:p>
    <w:p w:rsidR="00A6077C" w:rsidRPr="00EE632E" w:rsidRDefault="00A6077C" w:rsidP="00EE632E">
      <w:pPr>
        <w:pStyle w:val="13"/>
        <w:shd w:val="clear" w:color="auto" w:fill="auto"/>
        <w:spacing w:line="240" w:lineRule="auto"/>
        <w:ind w:left="20" w:right="20" w:firstLine="280"/>
        <w:rPr>
          <w:sz w:val="24"/>
          <w:szCs w:val="24"/>
        </w:rPr>
      </w:pPr>
      <w:r w:rsidRPr="00EE632E">
        <w:rPr>
          <w:color w:val="000000"/>
          <w:sz w:val="24"/>
          <w:szCs w:val="24"/>
          <w:lang w:eastAsia="ru-RU" w:bidi="ru-RU"/>
        </w:rPr>
        <w:t>Штюрмер Ю.А. Профилактика туристского травматизма. М., ЦРИБ «Турист», 1992.</w:t>
      </w:r>
    </w:p>
    <w:p w:rsidR="00A6077C" w:rsidRPr="00EE632E" w:rsidRDefault="00A6077C" w:rsidP="00EE632E">
      <w:pPr>
        <w:pStyle w:val="13"/>
        <w:shd w:val="clear" w:color="auto" w:fill="auto"/>
        <w:spacing w:line="240" w:lineRule="auto"/>
        <w:ind w:left="20" w:right="20" w:firstLine="280"/>
        <w:rPr>
          <w:sz w:val="24"/>
          <w:szCs w:val="24"/>
        </w:rPr>
      </w:pPr>
      <w:r w:rsidRPr="00EE632E">
        <w:rPr>
          <w:color w:val="000000"/>
          <w:sz w:val="24"/>
          <w:szCs w:val="24"/>
          <w:lang w:eastAsia="ru-RU" w:bidi="ru-RU"/>
        </w:rPr>
        <w:t>Штюрмер Ю.А. Опасности в туризме, мнимые и действительные. М., ФиС, 1983.</w:t>
      </w:r>
    </w:p>
    <w:p w:rsidR="00A6077C" w:rsidRPr="00EE632E" w:rsidRDefault="00A6077C" w:rsidP="00EE632E">
      <w:pPr>
        <w:pStyle w:val="13"/>
        <w:shd w:val="clear" w:color="auto" w:fill="auto"/>
        <w:spacing w:line="240" w:lineRule="auto"/>
        <w:ind w:left="20" w:firstLine="280"/>
        <w:rPr>
          <w:sz w:val="24"/>
          <w:szCs w:val="24"/>
        </w:rPr>
      </w:pPr>
      <w:r w:rsidRPr="00EE632E">
        <w:rPr>
          <w:color w:val="000000"/>
          <w:sz w:val="24"/>
          <w:szCs w:val="24"/>
          <w:lang w:eastAsia="ru-RU" w:bidi="ru-RU"/>
        </w:rPr>
        <w:t>Штюрмер Ю.А. Охрана природы и туризм. М., ФиС, 1974.</w:t>
      </w:r>
    </w:p>
    <w:p w:rsidR="00A6077C" w:rsidRPr="00EE632E" w:rsidRDefault="00A6077C" w:rsidP="00EE632E">
      <w:pPr>
        <w:pStyle w:val="13"/>
        <w:shd w:val="clear" w:color="auto" w:fill="auto"/>
        <w:spacing w:line="240" w:lineRule="auto"/>
        <w:ind w:left="20" w:firstLine="280"/>
        <w:rPr>
          <w:sz w:val="24"/>
          <w:szCs w:val="24"/>
        </w:rPr>
      </w:pPr>
      <w:r w:rsidRPr="00EE632E">
        <w:rPr>
          <w:color w:val="000000"/>
          <w:sz w:val="24"/>
          <w:szCs w:val="24"/>
          <w:lang w:eastAsia="ru-RU" w:bidi="ru-RU"/>
        </w:rPr>
        <w:t>Штюрмер Ю.А. Туристу об охране природы. М., Профиздат, 1975.</w:t>
      </w:r>
    </w:p>
    <w:p w:rsidR="00A6077C" w:rsidRPr="00EE632E" w:rsidRDefault="00A6077C" w:rsidP="00EE632E">
      <w:pPr>
        <w:pStyle w:val="13"/>
        <w:shd w:val="clear" w:color="auto" w:fill="auto"/>
        <w:spacing w:line="240" w:lineRule="auto"/>
        <w:ind w:left="20" w:right="20" w:firstLine="280"/>
        <w:rPr>
          <w:sz w:val="24"/>
          <w:szCs w:val="24"/>
        </w:rPr>
      </w:pPr>
      <w:r w:rsidRPr="00EE632E">
        <w:rPr>
          <w:color w:val="000000"/>
          <w:sz w:val="24"/>
          <w:szCs w:val="24"/>
          <w:lang w:eastAsia="ru-RU" w:bidi="ru-RU"/>
        </w:rPr>
        <w:t>Энциклопедия туриста. М., Научное издательство «Большая Рос</w:t>
      </w:r>
      <w:r w:rsidRPr="00EE632E">
        <w:rPr>
          <w:color w:val="000000"/>
          <w:sz w:val="24"/>
          <w:szCs w:val="24"/>
          <w:lang w:eastAsia="ru-RU" w:bidi="ru-RU"/>
        </w:rPr>
        <w:softHyphen/>
        <w:t>сийская энциклопедия», 1993.</w:t>
      </w:r>
    </w:p>
    <w:p w:rsidR="00A6077C" w:rsidRPr="00EE632E" w:rsidRDefault="00A6077C" w:rsidP="00EE632E">
      <w:pPr>
        <w:pStyle w:val="15"/>
        <w:keepNext/>
        <w:keepLines/>
        <w:shd w:val="clear" w:color="auto" w:fill="auto"/>
        <w:spacing w:before="0" w:line="240" w:lineRule="auto"/>
        <w:rPr>
          <w:rFonts w:ascii="Times New Roman" w:hAnsi="Times New Roman" w:cs="Times New Roman"/>
          <w:sz w:val="24"/>
          <w:szCs w:val="24"/>
        </w:rPr>
      </w:pPr>
      <w:r w:rsidRPr="00EE632E">
        <w:rPr>
          <w:rFonts w:ascii="Times New Roman" w:hAnsi="Times New Roman" w:cs="Times New Roman"/>
          <w:color w:val="000000"/>
          <w:sz w:val="24"/>
          <w:szCs w:val="24"/>
          <w:lang w:eastAsia="ru-RU" w:bidi="ru-RU"/>
        </w:rPr>
        <w:t>Список литературы для детей</w:t>
      </w:r>
    </w:p>
    <w:p w:rsidR="00A6077C" w:rsidRPr="00EE632E" w:rsidRDefault="00A6077C" w:rsidP="00EE632E">
      <w:pPr>
        <w:pStyle w:val="13"/>
        <w:shd w:val="clear" w:color="auto" w:fill="auto"/>
        <w:spacing w:line="240" w:lineRule="auto"/>
        <w:ind w:left="40" w:right="20" w:firstLine="280"/>
        <w:rPr>
          <w:sz w:val="24"/>
          <w:szCs w:val="24"/>
        </w:rPr>
      </w:pPr>
      <w:r w:rsidRPr="00EE632E">
        <w:rPr>
          <w:color w:val="000000"/>
          <w:sz w:val="24"/>
          <w:szCs w:val="24"/>
          <w:lang w:eastAsia="ru-RU" w:bidi="ru-RU"/>
        </w:rPr>
        <w:t>Алексеев А. Питание в туристском походе. - М.: ЦДЮТур МО РФ, 1996.</w:t>
      </w:r>
    </w:p>
    <w:p w:rsidR="00A6077C" w:rsidRPr="00EE632E" w:rsidRDefault="00A6077C" w:rsidP="00EE632E">
      <w:pPr>
        <w:pStyle w:val="13"/>
        <w:shd w:val="clear" w:color="auto" w:fill="auto"/>
        <w:spacing w:line="240" w:lineRule="auto"/>
        <w:ind w:left="40" w:firstLine="280"/>
        <w:rPr>
          <w:sz w:val="24"/>
          <w:szCs w:val="24"/>
        </w:rPr>
      </w:pPr>
      <w:r w:rsidRPr="00EE632E">
        <w:rPr>
          <w:color w:val="000000"/>
          <w:sz w:val="24"/>
          <w:szCs w:val="24"/>
          <w:lang w:eastAsia="ru-RU" w:bidi="ru-RU"/>
        </w:rPr>
        <w:t>Бардин К. Азбука туризма. - М.: Просвещение, 1981.</w:t>
      </w:r>
    </w:p>
    <w:p w:rsidR="00A6077C" w:rsidRPr="00EE632E" w:rsidRDefault="00A6077C" w:rsidP="00EE632E">
      <w:pPr>
        <w:pStyle w:val="13"/>
        <w:shd w:val="clear" w:color="auto" w:fill="auto"/>
        <w:spacing w:line="240" w:lineRule="auto"/>
        <w:ind w:left="40" w:firstLine="280"/>
        <w:rPr>
          <w:sz w:val="24"/>
          <w:szCs w:val="24"/>
        </w:rPr>
      </w:pPr>
      <w:r w:rsidRPr="00EE632E">
        <w:rPr>
          <w:color w:val="000000"/>
          <w:sz w:val="24"/>
          <w:szCs w:val="24"/>
          <w:lang w:eastAsia="ru-RU" w:bidi="ru-RU"/>
        </w:rPr>
        <w:t>Балабанов И.В.Узлы, - Москва, 2006.</w:t>
      </w:r>
    </w:p>
    <w:p w:rsidR="00A6077C" w:rsidRPr="00EE632E" w:rsidRDefault="00A6077C" w:rsidP="00EE632E">
      <w:pPr>
        <w:pStyle w:val="13"/>
        <w:shd w:val="clear" w:color="auto" w:fill="auto"/>
        <w:spacing w:line="240" w:lineRule="auto"/>
        <w:ind w:left="40" w:firstLine="280"/>
        <w:rPr>
          <w:sz w:val="24"/>
          <w:szCs w:val="24"/>
        </w:rPr>
      </w:pPr>
      <w:r w:rsidRPr="00EE632E">
        <w:rPr>
          <w:color w:val="000000"/>
          <w:sz w:val="24"/>
          <w:szCs w:val="24"/>
          <w:lang w:eastAsia="ru-RU" w:bidi="ru-RU"/>
        </w:rPr>
        <w:t>Боленко С. Школа выживания. - Коловрат. Москва 1994.</w:t>
      </w:r>
    </w:p>
    <w:p w:rsidR="00A6077C" w:rsidRPr="00EE632E" w:rsidRDefault="00A6077C" w:rsidP="00EE632E">
      <w:pPr>
        <w:pStyle w:val="13"/>
        <w:shd w:val="clear" w:color="auto" w:fill="auto"/>
        <w:spacing w:line="240" w:lineRule="auto"/>
        <w:ind w:left="40" w:right="20" w:firstLine="280"/>
        <w:rPr>
          <w:sz w:val="24"/>
          <w:szCs w:val="24"/>
        </w:rPr>
      </w:pPr>
      <w:r w:rsidRPr="00EE632E">
        <w:rPr>
          <w:color w:val="000000"/>
          <w:sz w:val="24"/>
          <w:szCs w:val="24"/>
          <w:lang w:eastAsia="ru-RU" w:bidi="ru-RU"/>
        </w:rPr>
        <w:t>Бурцев В.П. Загадки и находки на тропинках спортивного ориенти</w:t>
      </w:r>
      <w:r w:rsidRPr="00EE632E">
        <w:rPr>
          <w:color w:val="000000"/>
          <w:sz w:val="24"/>
          <w:szCs w:val="24"/>
          <w:lang w:eastAsia="ru-RU" w:bidi="ru-RU"/>
        </w:rPr>
        <w:softHyphen/>
        <w:t>рования. - М.: ФЦДЮТиК, 2007.</w:t>
      </w:r>
    </w:p>
    <w:p w:rsidR="00A6077C" w:rsidRPr="00EE632E" w:rsidRDefault="00A6077C" w:rsidP="00EE632E">
      <w:pPr>
        <w:pStyle w:val="13"/>
        <w:shd w:val="clear" w:color="auto" w:fill="auto"/>
        <w:spacing w:line="240" w:lineRule="auto"/>
        <w:ind w:left="40" w:firstLine="280"/>
        <w:rPr>
          <w:sz w:val="24"/>
          <w:szCs w:val="24"/>
        </w:rPr>
      </w:pPr>
      <w:r w:rsidRPr="00EE632E">
        <w:rPr>
          <w:color w:val="000000"/>
          <w:sz w:val="24"/>
          <w:szCs w:val="24"/>
          <w:lang w:eastAsia="ru-RU" w:bidi="ru-RU"/>
        </w:rPr>
        <w:lastRenderedPageBreak/>
        <w:t>Гостюшин А.В. Азбука выживания. Знание, Москва 1995.</w:t>
      </w:r>
    </w:p>
    <w:p w:rsidR="00A6077C" w:rsidRPr="00EE632E" w:rsidRDefault="00A6077C" w:rsidP="00EE632E">
      <w:pPr>
        <w:pStyle w:val="13"/>
        <w:shd w:val="clear" w:color="auto" w:fill="auto"/>
        <w:spacing w:line="240" w:lineRule="auto"/>
        <w:ind w:left="40" w:right="20" w:firstLine="280"/>
        <w:rPr>
          <w:sz w:val="24"/>
          <w:szCs w:val="24"/>
        </w:rPr>
      </w:pPr>
      <w:r w:rsidRPr="00EE632E">
        <w:rPr>
          <w:color w:val="000000"/>
          <w:sz w:val="24"/>
          <w:szCs w:val="24"/>
          <w:lang w:eastAsia="ru-RU" w:bidi="ru-RU"/>
        </w:rPr>
        <w:t>Гостюшин А.В. Человек в экстремальной ситуации. М., Ар- манд-пресс, 2000</w:t>
      </w:r>
    </w:p>
    <w:p w:rsidR="00A6077C" w:rsidRPr="00EE632E" w:rsidRDefault="00A6077C" w:rsidP="00EE632E">
      <w:pPr>
        <w:pStyle w:val="13"/>
        <w:shd w:val="clear" w:color="auto" w:fill="auto"/>
        <w:spacing w:line="240" w:lineRule="auto"/>
        <w:jc w:val="center"/>
        <w:rPr>
          <w:sz w:val="24"/>
          <w:szCs w:val="24"/>
        </w:rPr>
      </w:pPr>
      <w:r w:rsidRPr="00EE632E">
        <w:rPr>
          <w:color w:val="000000"/>
          <w:sz w:val="24"/>
          <w:szCs w:val="24"/>
          <w:lang w:eastAsia="ru-RU" w:bidi="ru-RU"/>
        </w:rPr>
        <w:t>Ильичев А. Зимняя аварийная ситуация. МГЦТК «Дорога» 1991.</w:t>
      </w:r>
    </w:p>
    <w:p w:rsidR="00A6077C" w:rsidRPr="00EE632E" w:rsidRDefault="00A6077C" w:rsidP="00EE632E">
      <w:pPr>
        <w:pStyle w:val="13"/>
        <w:shd w:val="clear" w:color="auto" w:fill="auto"/>
        <w:spacing w:line="240" w:lineRule="auto"/>
        <w:ind w:left="40" w:right="20" w:firstLine="280"/>
        <w:rPr>
          <w:sz w:val="24"/>
          <w:szCs w:val="24"/>
        </w:rPr>
      </w:pPr>
      <w:r w:rsidRPr="00EE632E">
        <w:rPr>
          <w:color w:val="000000"/>
          <w:sz w:val="24"/>
          <w:szCs w:val="24"/>
          <w:lang w:eastAsia="ru-RU" w:bidi="ru-RU"/>
        </w:rPr>
        <w:t xml:space="preserve">Константинов Ю.С., Глаголева </w:t>
      </w:r>
      <w:r w:rsidRPr="00EE632E">
        <w:rPr>
          <w:color w:val="000000"/>
          <w:sz w:val="24"/>
          <w:szCs w:val="24"/>
          <w:lang w:val="en-US" w:bidi="en-US"/>
        </w:rPr>
        <w:t>O</w:t>
      </w:r>
      <w:r w:rsidRPr="00EE632E">
        <w:rPr>
          <w:color w:val="000000"/>
          <w:sz w:val="24"/>
          <w:szCs w:val="24"/>
          <w:lang w:bidi="en-US"/>
        </w:rPr>
        <w:t>.</w:t>
      </w:r>
      <w:r w:rsidRPr="00EE632E">
        <w:rPr>
          <w:color w:val="000000"/>
          <w:sz w:val="24"/>
          <w:szCs w:val="24"/>
          <w:lang w:val="en-US" w:bidi="en-US"/>
        </w:rPr>
        <w:t>JI</w:t>
      </w:r>
      <w:r w:rsidRPr="00EE632E">
        <w:rPr>
          <w:color w:val="000000"/>
          <w:sz w:val="24"/>
          <w:szCs w:val="24"/>
          <w:lang w:bidi="en-US"/>
        </w:rPr>
        <w:t xml:space="preserve">. </w:t>
      </w:r>
      <w:r w:rsidRPr="00EE632E">
        <w:rPr>
          <w:color w:val="000000"/>
          <w:sz w:val="24"/>
          <w:szCs w:val="24"/>
          <w:lang w:eastAsia="ru-RU" w:bidi="ru-RU"/>
        </w:rPr>
        <w:t>Уроки ориентирования. ФЦДЮТК Москва 2005 г.</w:t>
      </w:r>
    </w:p>
    <w:p w:rsidR="00A6077C" w:rsidRPr="00EE632E" w:rsidRDefault="00A6077C" w:rsidP="00EE632E">
      <w:pPr>
        <w:pStyle w:val="13"/>
        <w:shd w:val="clear" w:color="auto" w:fill="auto"/>
        <w:spacing w:line="240" w:lineRule="auto"/>
        <w:ind w:left="40" w:right="20" w:firstLine="280"/>
        <w:rPr>
          <w:sz w:val="24"/>
          <w:szCs w:val="24"/>
        </w:rPr>
      </w:pPr>
      <w:r w:rsidRPr="00EE632E">
        <w:rPr>
          <w:color w:val="000000"/>
          <w:sz w:val="24"/>
          <w:szCs w:val="24"/>
          <w:lang w:eastAsia="ru-RU" w:bidi="ru-RU"/>
        </w:rPr>
        <w:t xml:space="preserve">Кричевский </w:t>
      </w:r>
      <w:r w:rsidRPr="00EE632E">
        <w:rPr>
          <w:color w:val="000000"/>
          <w:sz w:val="24"/>
          <w:szCs w:val="24"/>
          <w:lang w:val="en-US" w:bidi="en-US"/>
        </w:rPr>
        <w:t>P</w:t>
      </w:r>
      <w:r w:rsidRPr="00EE632E">
        <w:rPr>
          <w:color w:val="000000"/>
          <w:sz w:val="24"/>
          <w:szCs w:val="24"/>
          <w:lang w:bidi="en-US"/>
        </w:rPr>
        <w:t>.</w:t>
      </w:r>
      <w:r w:rsidRPr="00EE632E">
        <w:rPr>
          <w:color w:val="000000"/>
          <w:sz w:val="24"/>
          <w:szCs w:val="24"/>
          <w:lang w:val="en-US" w:bidi="en-US"/>
        </w:rPr>
        <w:t>JL</w:t>
      </w:r>
      <w:r w:rsidRPr="00EE632E">
        <w:rPr>
          <w:color w:val="000000"/>
          <w:sz w:val="24"/>
          <w:szCs w:val="24"/>
          <w:lang w:bidi="en-US"/>
        </w:rPr>
        <w:t xml:space="preserve">, </w:t>
      </w:r>
      <w:r w:rsidRPr="00EE632E">
        <w:rPr>
          <w:color w:val="000000"/>
          <w:sz w:val="24"/>
          <w:szCs w:val="24"/>
          <w:lang w:eastAsia="ru-RU" w:bidi="ru-RU"/>
        </w:rPr>
        <w:t>Дубовская Е.М. Социальная психология малой группы. - М., 2001.</w:t>
      </w:r>
    </w:p>
    <w:p w:rsidR="00A6077C" w:rsidRPr="00EE632E" w:rsidRDefault="00A6077C" w:rsidP="00EE632E">
      <w:pPr>
        <w:pStyle w:val="13"/>
        <w:shd w:val="clear" w:color="auto" w:fill="auto"/>
        <w:spacing w:line="240" w:lineRule="auto"/>
        <w:ind w:left="40" w:right="20" w:firstLine="280"/>
        <w:rPr>
          <w:sz w:val="24"/>
          <w:szCs w:val="24"/>
        </w:rPr>
      </w:pPr>
      <w:r w:rsidRPr="00EE632E">
        <w:rPr>
          <w:color w:val="000000"/>
          <w:sz w:val="24"/>
          <w:szCs w:val="24"/>
          <w:lang w:eastAsia="ru-RU" w:bidi="ru-RU"/>
        </w:rPr>
        <w:t>Кругов А.И. Задачник по краеведению. - Москва «Русское слово», 2006.</w:t>
      </w:r>
    </w:p>
    <w:p w:rsidR="00A6077C" w:rsidRPr="00EE632E" w:rsidRDefault="00A6077C" w:rsidP="00EE632E">
      <w:pPr>
        <w:pStyle w:val="13"/>
        <w:shd w:val="clear" w:color="auto" w:fill="auto"/>
        <w:spacing w:line="240" w:lineRule="auto"/>
        <w:ind w:left="40" w:right="20" w:firstLine="280"/>
        <w:rPr>
          <w:sz w:val="24"/>
          <w:szCs w:val="24"/>
        </w:rPr>
      </w:pPr>
      <w:r w:rsidRPr="00EE632E">
        <w:rPr>
          <w:color w:val="000000"/>
          <w:sz w:val="24"/>
          <w:szCs w:val="24"/>
          <w:lang w:eastAsia="ru-RU" w:bidi="ru-RU"/>
        </w:rPr>
        <w:t>Крутецкая В.А. Правила здоровья и оказание первой помощи. - СПб.: Изд. Дом «Литера», 2008.</w:t>
      </w:r>
    </w:p>
    <w:p w:rsidR="00A6077C" w:rsidRPr="00EE632E" w:rsidRDefault="00A6077C" w:rsidP="00EE632E">
      <w:pPr>
        <w:pStyle w:val="13"/>
        <w:shd w:val="clear" w:color="auto" w:fill="auto"/>
        <w:spacing w:line="240" w:lineRule="auto"/>
        <w:ind w:left="40" w:right="20" w:firstLine="280"/>
        <w:rPr>
          <w:sz w:val="24"/>
          <w:szCs w:val="24"/>
        </w:rPr>
      </w:pPr>
      <w:r w:rsidRPr="00EE632E">
        <w:rPr>
          <w:color w:val="000000"/>
          <w:sz w:val="24"/>
          <w:szCs w:val="24"/>
          <w:lang w:eastAsia="ru-RU" w:bidi="ru-RU"/>
        </w:rPr>
        <w:t>Куликов В.М., Ротштейн Л.М., Константинов Ю.В. Словарь юного туриста. Изд. 2-е стереотип. - М., ФЦДЮТиК, 2008.</w:t>
      </w:r>
    </w:p>
    <w:p w:rsidR="00A6077C" w:rsidRPr="00EE632E" w:rsidRDefault="00A6077C" w:rsidP="00EE632E">
      <w:pPr>
        <w:pStyle w:val="13"/>
        <w:shd w:val="clear" w:color="auto" w:fill="auto"/>
        <w:spacing w:line="240" w:lineRule="auto"/>
        <w:ind w:left="40" w:right="20" w:firstLine="280"/>
        <w:rPr>
          <w:sz w:val="24"/>
          <w:szCs w:val="24"/>
        </w:rPr>
      </w:pPr>
      <w:r w:rsidRPr="00EE632E">
        <w:rPr>
          <w:color w:val="000000"/>
          <w:sz w:val="24"/>
          <w:szCs w:val="24"/>
          <w:lang w:eastAsia="ru-RU" w:bidi="ru-RU"/>
        </w:rPr>
        <w:t>Лукоянов П.И. Безопасность в лыжных походах и чрезвычайных ситуациях зимних условий Москва ЦДЮТ РФ 1998.</w:t>
      </w:r>
    </w:p>
    <w:p w:rsidR="00DF28CB" w:rsidRPr="00EE632E" w:rsidRDefault="00DF28CB" w:rsidP="00EE632E">
      <w:pPr>
        <w:spacing w:after="0" w:line="240" w:lineRule="auto"/>
        <w:rPr>
          <w:rStyle w:val="12"/>
          <w:sz w:val="24"/>
          <w:szCs w:val="24"/>
        </w:rPr>
      </w:pPr>
    </w:p>
    <w:p w:rsidR="00DF28CB" w:rsidRPr="00EE632E" w:rsidRDefault="00DF28CB" w:rsidP="00EE632E">
      <w:pPr>
        <w:spacing w:after="0" w:line="240" w:lineRule="auto"/>
        <w:rPr>
          <w:rStyle w:val="12"/>
          <w:sz w:val="24"/>
          <w:szCs w:val="24"/>
        </w:rPr>
      </w:pPr>
    </w:p>
    <w:p w:rsidR="00DF28CB" w:rsidRPr="00EE632E" w:rsidRDefault="00DF28CB" w:rsidP="00EE632E">
      <w:pPr>
        <w:spacing w:after="0" w:line="240" w:lineRule="auto"/>
        <w:rPr>
          <w:rStyle w:val="12"/>
          <w:sz w:val="24"/>
          <w:szCs w:val="24"/>
        </w:rPr>
      </w:pPr>
    </w:p>
    <w:p w:rsidR="00DF28CB" w:rsidRPr="00EE632E" w:rsidRDefault="00DF28CB" w:rsidP="00EE632E">
      <w:pPr>
        <w:spacing w:after="0" w:line="240" w:lineRule="auto"/>
        <w:rPr>
          <w:rStyle w:val="12"/>
          <w:sz w:val="24"/>
          <w:szCs w:val="24"/>
        </w:rPr>
      </w:pPr>
    </w:p>
    <w:p w:rsidR="00DF28CB" w:rsidRPr="00EE632E" w:rsidRDefault="00DF28CB" w:rsidP="00EE632E">
      <w:pPr>
        <w:spacing w:after="0" w:line="240" w:lineRule="auto"/>
        <w:rPr>
          <w:rStyle w:val="12"/>
          <w:sz w:val="24"/>
          <w:szCs w:val="24"/>
        </w:rPr>
      </w:pPr>
    </w:p>
    <w:p w:rsidR="00DF28CB" w:rsidRPr="00EE632E" w:rsidRDefault="00DF28CB" w:rsidP="00EE632E">
      <w:pPr>
        <w:spacing w:after="0" w:line="240" w:lineRule="auto"/>
        <w:rPr>
          <w:rStyle w:val="12"/>
          <w:sz w:val="24"/>
          <w:szCs w:val="24"/>
        </w:rPr>
      </w:pPr>
    </w:p>
    <w:p w:rsidR="00DF28CB" w:rsidRPr="00EE632E" w:rsidRDefault="00DF28CB" w:rsidP="00EE632E">
      <w:pPr>
        <w:spacing w:after="0" w:line="240" w:lineRule="auto"/>
        <w:rPr>
          <w:rStyle w:val="12"/>
          <w:sz w:val="24"/>
          <w:szCs w:val="24"/>
        </w:rPr>
      </w:pPr>
    </w:p>
    <w:p w:rsidR="00DF28CB" w:rsidRPr="00EE632E" w:rsidRDefault="00DF28CB" w:rsidP="00EE632E">
      <w:pPr>
        <w:spacing w:after="0" w:line="240" w:lineRule="auto"/>
        <w:rPr>
          <w:rStyle w:val="12"/>
          <w:sz w:val="24"/>
          <w:szCs w:val="24"/>
        </w:rPr>
      </w:pPr>
    </w:p>
    <w:p w:rsidR="00E17B54" w:rsidRPr="00EE632E" w:rsidRDefault="00E17B54" w:rsidP="00EE632E">
      <w:pPr>
        <w:spacing w:after="0" w:line="240" w:lineRule="auto"/>
        <w:rPr>
          <w:rStyle w:val="12"/>
          <w:sz w:val="24"/>
          <w:szCs w:val="24"/>
        </w:rPr>
      </w:pPr>
    </w:p>
    <w:p w:rsidR="00E17B54" w:rsidRPr="00EE632E" w:rsidRDefault="00E17B54" w:rsidP="00EE632E">
      <w:pPr>
        <w:spacing w:after="0" w:line="240" w:lineRule="auto"/>
        <w:rPr>
          <w:rStyle w:val="12"/>
          <w:sz w:val="24"/>
          <w:szCs w:val="24"/>
        </w:rPr>
      </w:pPr>
    </w:p>
    <w:p w:rsidR="00E17B54" w:rsidRPr="00EE632E" w:rsidRDefault="00E17B54" w:rsidP="00EE632E">
      <w:pPr>
        <w:spacing w:after="0" w:line="240" w:lineRule="auto"/>
        <w:rPr>
          <w:rStyle w:val="12"/>
          <w:sz w:val="24"/>
          <w:szCs w:val="24"/>
        </w:rPr>
      </w:pPr>
    </w:p>
    <w:p w:rsidR="00E17B54" w:rsidRPr="00EE632E" w:rsidRDefault="00E17B54" w:rsidP="00EE632E">
      <w:pPr>
        <w:spacing w:after="0" w:line="240" w:lineRule="auto"/>
        <w:rPr>
          <w:rStyle w:val="12"/>
          <w:sz w:val="24"/>
          <w:szCs w:val="24"/>
        </w:rPr>
      </w:pPr>
    </w:p>
    <w:p w:rsidR="00E17B54" w:rsidRPr="00EE632E" w:rsidRDefault="00E17B54" w:rsidP="00EE632E">
      <w:pPr>
        <w:spacing w:after="0" w:line="240" w:lineRule="auto"/>
        <w:rPr>
          <w:rStyle w:val="12"/>
          <w:sz w:val="24"/>
          <w:szCs w:val="24"/>
        </w:rPr>
      </w:pPr>
    </w:p>
    <w:p w:rsidR="00E17B54" w:rsidRPr="00EE632E" w:rsidRDefault="00E17B54" w:rsidP="00EE632E">
      <w:pPr>
        <w:spacing w:after="0" w:line="240" w:lineRule="auto"/>
        <w:rPr>
          <w:rStyle w:val="12"/>
          <w:sz w:val="24"/>
          <w:szCs w:val="24"/>
        </w:rPr>
      </w:pPr>
    </w:p>
    <w:p w:rsidR="00E17B54" w:rsidRPr="00EE632E" w:rsidRDefault="00E17B54" w:rsidP="00EE632E">
      <w:pPr>
        <w:spacing w:after="0" w:line="240" w:lineRule="auto"/>
        <w:rPr>
          <w:rStyle w:val="12"/>
          <w:sz w:val="24"/>
          <w:szCs w:val="24"/>
        </w:rPr>
      </w:pPr>
    </w:p>
    <w:p w:rsidR="00E17B54" w:rsidRPr="00EE632E" w:rsidRDefault="00E17B54" w:rsidP="00EE632E">
      <w:pPr>
        <w:spacing w:after="0" w:line="240" w:lineRule="auto"/>
        <w:rPr>
          <w:rStyle w:val="12"/>
          <w:sz w:val="24"/>
          <w:szCs w:val="24"/>
        </w:rPr>
      </w:pPr>
    </w:p>
    <w:p w:rsidR="00E17B54" w:rsidRPr="00EE632E" w:rsidRDefault="00E17B54" w:rsidP="00EE632E">
      <w:pPr>
        <w:spacing w:after="0" w:line="240" w:lineRule="auto"/>
        <w:rPr>
          <w:rStyle w:val="12"/>
          <w:sz w:val="24"/>
          <w:szCs w:val="24"/>
        </w:rPr>
      </w:pPr>
    </w:p>
    <w:p w:rsidR="00BB18A7" w:rsidRPr="00EE632E" w:rsidRDefault="00BB18A7" w:rsidP="00EE632E">
      <w:pPr>
        <w:spacing w:after="0" w:line="240" w:lineRule="auto"/>
        <w:rPr>
          <w:rStyle w:val="12"/>
          <w:sz w:val="24"/>
          <w:szCs w:val="24"/>
        </w:rPr>
      </w:pPr>
    </w:p>
    <w:p w:rsidR="00BB18A7" w:rsidRPr="00EE632E" w:rsidRDefault="00BB18A7" w:rsidP="00EE632E">
      <w:pPr>
        <w:spacing w:after="0" w:line="240" w:lineRule="auto"/>
        <w:rPr>
          <w:rStyle w:val="12"/>
          <w:sz w:val="24"/>
          <w:szCs w:val="24"/>
        </w:rPr>
      </w:pPr>
    </w:p>
    <w:p w:rsidR="00BB18A7" w:rsidRPr="00EE632E" w:rsidRDefault="00BB18A7" w:rsidP="00EE632E">
      <w:pPr>
        <w:spacing w:after="0" w:line="240" w:lineRule="auto"/>
        <w:rPr>
          <w:rStyle w:val="12"/>
          <w:sz w:val="24"/>
          <w:szCs w:val="24"/>
        </w:rPr>
      </w:pPr>
    </w:p>
    <w:p w:rsidR="00BB18A7" w:rsidRPr="00EE632E" w:rsidRDefault="00BB18A7" w:rsidP="00EE632E">
      <w:pPr>
        <w:spacing w:after="0" w:line="240" w:lineRule="auto"/>
        <w:rPr>
          <w:rStyle w:val="12"/>
          <w:sz w:val="24"/>
          <w:szCs w:val="24"/>
        </w:rPr>
      </w:pPr>
    </w:p>
    <w:p w:rsidR="00E17B54" w:rsidRPr="00EE632E" w:rsidRDefault="00E17B54" w:rsidP="00EE632E">
      <w:pPr>
        <w:spacing w:after="0" w:line="240" w:lineRule="auto"/>
        <w:rPr>
          <w:rStyle w:val="12"/>
          <w:sz w:val="24"/>
          <w:szCs w:val="24"/>
        </w:rPr>
      </w:pPr>
    </w:p>
    <w:p w:rsidR="00E17B54" w:rsidRPr="00EE632E" w:rsidRDefault="00E17B54" w:rsidP="00EE632E">
      <w:pPr>
        <w:spacing w:after="0" w:line="240" w:lineRule="auto"/>
        <w:rPr>
          <w:rStyle w:val="12"/>
          <w:sz w:val="24"/>
          <w:szCs w:val="24"/>
        </w:rPr>
      </w:pPr>
    </w:p>
    <w:p w:rsidR="00E17B54" w:rsidRPr="00EE632E" w:rsidRDefault="00E17B54" w:rsidP="00EE632E">
      <w:pPr>
        <w:spacing w:after="0" w:line="240" w:lineRule="auto"/>
        <w:rPr>
          <w:rStyle w:val="12"/>
          <w:sz w:val="24"/>
          <w:szCs w:val="24"/>
        </w:rPr>
      </w:pPr>
    </w:p>
    <w:p w:rsidR="00E17B54" w:rsidRPr="00EE632E" w:rsidRDefault="00E17B54" w:rsidP="00EE632E">
      <w:pPr>
        <w:spacing w:after="0" w:line="240" w:lineRule="auto"/>
        <w:rPr>
          <w:rStyle w:val="12"/>
          <w:sz w:val="24"/>
          <w:szCs w:val="24"/>
        </w:rPr>
      </w:pPr>
    </w:p>
    <w:p w:rsidR="00DF28CB" w:rsidRPr="00EE632E" w:rsidRDefault="00DF28CB" w:rsidP="00EE632E">
      <w:pPr>
        <w:spacing w:after="0" w:line="240" w:lineRule="auto"/>
        <w:jc w:val="right"/>
        <w:rPr>
          <w:rFonts w:ascii="Times New Roman" w:hAnsi="Times New Roman" w:cs="Times New Roman"/>
          <w:b/>
          <w:sz w:val="24"/>
          <w:szCs w:val="24"/>
        </w:rPr>
      </w:pPr>
      <w:r w:rsidRPr="00EE632E">
        <w:rPr>
          <w:rFonts w:ascii="Times New Roman" w:hAnsi="Times New Roman" w:cs="Times New Roman"/>
          <w:b/>
          <w:sz w:val="24"/>
          <w:szCs w:val="24"/>
        </w:rPr>
        <w:t>Приложени</w:t>
      </w:r>
      <w:r w:rsidR="00BB18A7" w:rsidRPr="00EE632E">
        <w:rPr>
          <w:rFonts w:ascii="Times New Roman" w:hAnsi="Times New Roman" w:cs="Times New Roman"/>
          <w:b/>
          <w:sz w:val="24"/>
          <w:szCs w:val="24"/>
        </w:rPr>
        <w:t>е№1</w:t>
      </w:r>
    </w:p>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Традиции объединения «Меридиан»:</w:t>
      </w:r>
    </w:p>
    <w:p w:rsidR="00DF28CB" w:rsidRPr="00EE632E" w:rsidRDefault="00DF28CB" w:rsidP="00EE632E">
      <w:pPr>
        <w:numPr>
          <w:ilvl w:val="0"/>
          <w:numId w:val="18"/>
        </w:num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День рождения: 23 апреля.</w:t>
      </w:r>
    </w:p>
    <w:p w:rsidR="00DF28CB" w:rsidRPr="00EE632E" w:rsidRDefault="00DF28CB" w:rsidP="00EE632E">
      <w:pPr>
        <w:numPr>
          <w:ilvl w:val="0"/>
          <w:numId w:val="18"/>
        </w:num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Международный день туризма: 27 сентября.</w:t>
      </w:r>
    </w:p>
    <w:p w:rsidR="00DF28CB" w:rsidRPr="00EE632E" w:rsidRDefault="00DF28CB" w:rsidP="00EE632E">
      <w:pPr>
        <w:numPr>
          <w:ilvl w:val="0"/>
          <w:numId w:val="18"/>
        </w:num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Посвящение в члены объединения с вручением членских билетов наиболее активным новичкам. </w:t>
      </w:r>
    </w:p>
    <w:p w:rsidR="00DF28CB" w:rsidRPr="00EE632E" w:rsidRDefault="00DF28CB" w:rsidP="00EE632E">
      <w:pPr>
        <w:numPr>
          <w:ilvl w:val="0"/>
          <w:numId w:val="18"/>
        </w:num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Вручений удостоверений выпускникам объединения.</w:t>
      </w:r>
    </w:p>
    <w:p w:rsidR="00DF28CB" w:rsidRPr="00EE632E" w:rsidRDefault="00DF28CB" w:rsidP="00EE632E">
      <w:pPr>
        <w:numPr>
          <w:ilvl w:val="0"/>
          <w:numId w:val="18"/>
        </w:num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Ежегодно работу объединения посвящать наиболее значимым юбилейным датам истории Отечества и  Самарского края.</w:t>
      </w:r>
    </w:p>
    <w:p w:rsidR="00DF28CB" w:rsidRPr="00EE632E" w:rsidRDefault="00DF28CB" w:rsidP="00EE632E">
      <w:pPr>
        <w:numPr>
          <w:ilvl w:val="0"/>
          <w:numId w:val="18"/>
        </w:num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Участие в школьных, районных, областных мероприятиях по туризму.</w:t>
      </w:r>
    </w:p>
    <w:p w:rsidR="00DF28CB" w:rsidRPr="00EE632E" w:rsidRDefault="00DF28CB" w:rsidP="00EE632E">
      <w:pPr>
        <w:numPr>
          <w:ilvl w:val="0"/>
          <w:numId w:val="18"/>
        </w:num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Информирование через выставки, фотомонтажи, школьную газету «Слово за слово» и районную газету «Степной Маяк» о деятельности  и достижениях объединения.</w:t>
      </w:r>
    </w:p>
    <w:p w:rsidR="00DF28CB" w:rsidRPr="00EE632E" w:rsidRDefault="00DF28CB" w:rsidP="00EE632E">
      <w:pPr>
        <w:numPr>
          <w:ilvl w:val="0"/>
          <w:numId w:val="18"/>
        </w:num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Участие в районном конкурсе «Одаренные дети».</w:t>
      </w:r>
    </w:p>
    <w:p w:rsidR="00DF28CB" w:rsidRPr="00EE632E" w:rsidRDefault="00DF28CB" w:rsidP="00EE632E">
      <w:pPr>
        <w:numPr>
          <w:ilvl w:val="0"/>
          <w:numId w:val="18"/>
        </w:num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Награждение и поощрение наиболее активных обучающихся.</w:t>
      </w:r>
    </w:p>
    <w:p w:rsidR="00DF28CB" w:rsidRPr="00EE632E" w:rsidRDefault="00DF28CB" w:rsidP="00EE632E">
      <w:pPr>
        <w:numPr>
          <w:ilvl w:val="0"/>
          <w:numId w:val="18"/>
        </w:num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Школьная олимпиада по туризму.</w:t>
      </w:r>
    </w:p>
    <w:p w:rsidR="00DF28CB" w:rsidRPr="00EE632E" w:rsidRDefault="00DF28CB" w:rsidP="00EE632E">
      <w:pPr>
        <w:shd w:val="clear" w:color="auto" w:fill="FFFFFF"/>
        <w:spacing w:after="0" w:line="240" w:lineRule="auto"/>
        <w:ind w:left="209"/>
        <w:jc w:val="center"/>
        <w:rPr>
          <w:rFonts w:ascii="Times New Roman" w:hAnsi="Times New Roman" w:cs="Times New Roman"/>
          <w:sz w:val="24"/>
          <w:szCs w:val="24"/>
        </w:rPr>
      </w:pPr>
    </w:p>
    <w:p w:rsidR="00DF28CB" w:rsidRPr="00EE632E" w:rsidRDefault="00DF28CB" w:rsidP="00EE632E">
      <w:pPr>
        <w:shd w:val="clear" w:color="auto" w:fill="FFFFFF"/>
        <w:spacing w:after="0" w:line="240" w:lineRule="auto"/>
        <w:jc w:val="center"/>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КОДЕКС ЮНОГО ТУРИСТА КРАЕВЕДА.</w:t>
      </w:r>
      <w:r w:rsidRPr="00EE632E">
        <w:rPr>
          <w:rFonts w:ascii="Times New Roman" w:hAnsi="Times New Roman" w:cs="Times New Roman"/>
          <w:b/>
          <w:sz w:val="24"/>
          <w:szCs w:val="24"/>
        </w:rPr>
        <w:t xml:space="preserve"> </w:t>
      </w:r>
      <w:r w:rsidRPr="00EE632E">
        <w:rPr>
          <w:rFonts w:ascii="Times New Roman" w:hAnsi="Times New Roman" w:cs="Times New Roman"/>
          <w:b/>
          <w:color w:val="000000"/>
          <w:sz w:val="24"/>
          <w:szCs w:val="24"/>
        </w:rPr>
        <w:t>ЗАКОНЫ ЮНЫХ ТУРИСТОВ-КРАЕВЕДОВ.</w:t>
      </w:r>
    </w:p>
    <w:p w:rsidR="00DF28CB" w:rsidRPr="00EE632E" w:rsidRDefault="00DF28CB" w:rsidP="00EE632E">
      <w:pPr>
        <w:shd w:val="clear" w:color="auto" w:fill="FFFFFF"/>
        <w:spacing w:after="0" w:line="240" w:lineRule="auto"/>
        <w:ind w:firstLine="284"/>
        <w:jc w:val="both"/>
        <w:rPr>
          <w:rFonts w:ascii="Times New Roman" w:hAnsi="Times New Roman" w:cs="Times New Roman"/>
          <w:b/>
          <w:color w:val="000000"/>
          <w:sz w:val="24"/>
          <w:szCs w:val="24"/>
        </w:rPr>
      </w:pPr>
      <w:r w:rsidRPr="00EE632E">
        <w:rPr>
          <w:rFonts w:ascii="Times New Roman" w:hAnsi="Times New Roman" w:cs="Times New Roman"/>
          <w:color w:val="000000"/>
          <w:sz w:val="24"/>
          <w:szCs w:val="24"/>
        </w:rPr>
        <w:t>Люби Родину, в походах и путешествиях стремись познать свой отчий край, улучшить окружающий нас мир и самого себя.</w:t>
      </w:r>
    </w:p>
    <w:p w:rsidR="00DF28CB" w:rsidRPr="00EE632E" w:rsidRDefault="00DF28CB" w:rsidP="00EE632E">
      <w:pPr>
        <w:widowControl w:val="0"/>
        <w:shd w:val="clear" w:color="auto" w:fill="FFFFFF"/>
        <w:tabs>
          <w:tab w:val="left" w:pos="353"/>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Живи в согласии с законами природы и общества, уважай местное население, местные традиции и обычаи.</w:t>
      </w:r>
    </w:p>
    <w:p w:rsidR="00DF28CB" w:rsidRPr="00EE632E" w:rsidRDefault="00DF28CB" w:rsidP="00EE632E">
      <w:pPr>
        <w:widowControl w:val="0"/>
        <w:shd w:val="clear" w:color="auto" w:fill="FFFFFF"/>
        <w:tabs>
          <w:tab w:val="left" w:pos="353"/>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Сохраняй, защищай природу. Охранять природу - это сохранять Родину.</w:t>
      </w:r>
    </w:p>
    <w:p w:rsidR="00DF28CB" w:rsidRPr="00EE632E" w:rsidRDefault="00DF28CB" w:rsidP="00EE632E">
      <w:pPr>
        <w:widowControl w:val="0"/>
        <w:shd w:val="clear" w:color="auto" w:fill="FFFFFF"/>
        <w:tabs>
          <w:tab w:val="left" w:pos="353"/>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Строго соблюдай в пути правила безопасности.</w:t>
      </w:r>
    </w:p>
    <w:p w:rsidR="00DF28CB" w:rsidRPr="00EE632E" w:rsidRDefault="00DF28CB" w:rsidP="00EE632E">
      <w:pPr>
        <w:widowControl w:val="0"/>
        <w:shd w:val="clear" w:color="auto" w:fill="FFFFFF"/>
        <w:tabs>
          <w:tab w:val="left" w:pos="353"/>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Помни: в походе турист не имеет права скрывать состояние своего здоровья.</w:t>
      </w:r>
    </w:p>
    <w:p w:rsidR="00DF28CB" w:rsidRPr="00EE632E" w:rsidRDefault="00DF28CB" w:rsidP="00EE632E">
      <w:pPr>
        <w:widowControl w:val="0"/>
        <w:shd w:val="clear" w:color="auto" w:fill="FFFFFF"/>
        <w:tabs>
          <w:tab w:val="left" w:pos="353"/>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Стремись  к здоровому образу жизни, закаляй себя физически и нравственно.</w:t>
      </w:r>
    </w:p>
    <w:p w:rsidR="00DF28CB" w:rsidRPr="00EE632E" w:rsidRDefault="00DF28CB" w:rsidP="00EE632E">
      <w:pPr>
        <w:widowControl w:val="0"/>
        <w:shd w:val="clear" w:color="auto" w:fill="FFFFFF"/>
        <w:tabs>
          <w:tab w:val="left" w:pos="353"/>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Умей дружить,  сочетать «Я»  и «МЫ», «МЫ» и «Я», дорожить дружбой товарищей и честью своего коллектива.</w:t>
      </w:r>
    </w:p>
    <w:p w:rsidR="00DF28CB" w:rsidRPr="00EE632E" w:rsidRDefault="00DF28CB" w:rsidP="00EE632E">
      <w:pPr>
        <w:widowControl w:val="0"/>
        <w:shd w:val="clear" w:color="auto" w:fill="FFFFFF"/>
        <w:tabs>
          <w:tab w:val="left" w:pos="353"/>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Уважай старших.</w:t>
      </w:r>
    </w:p>
    <w:p w:rsidR="00DF28CB" w:rsidRPr="00EE632E" w:rsidRDefault="00DF28CB" w:rsidP="00EE632E">
      <w:pPr>
        <w:widowControl w:val="0"/>
        <w:shd w:val="clear" w:color="auto" w:fill="FFFFFF"/>
        <w:tabs>
          <w:tab w:val="left" w:pos="353"/>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Заботься о младших. </w:t>
      </w:r>
    </w:p>
    <w:p w:rsidR="00DF28CB" w:rsidRPr="00EE632E" w:rsidRDefault="00DF28CB" w:rsidP="00EE632E">
      <w:pPr>
        <w:widowControl w:val="0"/>
        <w:shd w:val="clear" w:color="auto" w:fill="FFFFFF"/>
        <w:tabs>
          <w:tab w:val="left" w:pos="353"/>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Освой закон трех «не»: в походе не может быть - «НЕ БУДУ», «НЕ ХОЧУ», «НЕ УМЕЮ».</w:t>
      </w:r>
    </w:p>
    <w:p w:rsidR="00DF28CB" w:rsidRPr="00EE632E" w:rsidRDefault="00DF28CB" w:rsidP="00EE632E">
      <w:pPr>
        <w:widowControl w:val="0"/>
        <w:shd w:val="clear" w:color="auto" w:fill="FFFFFF"/>
        <w:tabs>
          <w:tab w:val="left" w:pos="353"/>
        </w:tabs>
        <w:autoSpaceDE w:val="0"/>
        <w:autoSpaceDN w:val="0"/>
        <w:adjustRightInd w:val="0"/>
        <w:spacing w:after="0" w:line="240" w:lineRule="auto"/>
        <w:ind w:left="7"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Будь дисциплинированным и ответственным.</w:t>
      </w:r>
    </w:p>
    <w:p w:rsidR="00DF28CB" w:rsidRPr="00EE632E" w:rsidRDefault="00DF28CB" w:rsidP="00EE632E">
      <w:pPr>
        <w:widowControl w:val="0"/>
        <w:shd w:val="clear" w:color="auto" w:fill="FFFFFF"/>
        <w:tabs>
          <w:tab w:val="left" w:pos="749"/>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Слово руководителя и командира - ЗАКОН.</w:t>
      </w:r>
    </w:p>
    <w:p w:rsidR="00DF28CB" w:rsidRPr="00EE632E" w:rsidRDefault="00DF28CB" w:rsidP="00EE632E">
      <w:pPr>
        <w:widowControl w:val="0"/>
        <w:shd w:val="clear" w:color="auto" w:fill="FFFFFF"/>
        <w:tabs>
          <w:tab w:val="left" w:pos="749"/>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Дело чести каждого туриста-краеведа - добросовестное выполнение походных должностей.</w:t>
      </w:r>
    </w:p>
    <w:p w:rsidR="00653B8E" w:rsidRPr="00EE632E" w:rsidRDefault="00653B8E" w:rsidP="00EE632E">
      <w:pPr>
        <w:shd w:val="clear" w:color="auto" w:fill="FFFFFF"/>
        <w:spacing w:after="0" w:line="240" w:lineRule="auto"/>
        <w:jc w:val="center"/>
        <w:rPr>
          <w:rFonts w:ascii="Times New Roman" w:hAnsi="Times New Roman" w:cs="Times New Roman"/>
          <w:b/>
          <w:color w:val="000000"/>
          <w:sz w:val="24"/>
          <w:szCs w:val="24"/>
        </w:rPr>
      </w:pPr>
    </w:p>
    <w:p w:rsidR="00DF28CB" w:rsidRPr="00EE632E" w:rsidRDefault="00DF28CB" w:rsidP="00EE632E">
      <w:pPr>
        <w:shd w:val="clear" w:color="auto" w:fill="FFFFFF"/>
        <w:spacing w:after="0" w:line="240" w:lineRule="auto"/>
        <w:jc w:val="center"/>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ПРАВИЛА ПОХОДНОЙ ЖИЗНИ</w:t>
      </w:r>
    </w:p>
    <w:p w:rsidR="00DF28CB" w:rsidRPr="00EE632E" w:rsidRDefault="00DF28CB" w:rsidP="00EE632E">
      <w:pPr>
        <w:shd w:val="clear" w:color="auto" w:fill="FFFFFF"/>
        <w:spacing w:after="0" w:line="240" w:lineRule="auto"/>
        <w:ind w:firstLine="284"/>
        <w:jc w:val="both"/>
        <w:rPr>
          <w:rFonts w:ascii="Times New Roman" w:hAnsi="Times New Roman" w:cs="Times New Roman"/>
          <w:sz w:val="24"/>
          <w:szCs w:val="24"/>
        </w:rPr>
      </w:pPr>
      <w:r w:rsidRPr="00EE632E">
        <w:rPr>
          <w:rFonts w:ascii="Times New Roman" w:hAnsi="Times New Roman" w:cs="Times New Roman"/>
          <w:color w:val="000000"/>
          <w:sz w:val="24"/>
          <w:szCs w:val="24"/>
        </w:rPr>
        <w:t>1.</w:t>
      </w:r>
      <w:r w:rsidRPr="00EE632E">
        <w:rPr>
          <w:rFonts w:ascii="Times New Roman" w:hAnsi="Times New Roman" w:cs="Times New Roman"/>
          <w:color w:val="000000"/>
          <w:sz w:val="24"/>
          <w:szCs w:val="24"/>
        </w:rPr>
        <w:tab/>
        <w:t>Путешествовать коллективно - надежнее и безопаснее, интереснее и полезнее.</w:t>
      </w:r>
    </w:p>
    <w:p w:rsidR="00DF28CB" w:rsidRPr="00EE632E" w:rsidRDefault="00DF28CB" w:rsidP="00EE632E">
      <w:pPr>
        <w:shd w:val="clear" w:color="auto" w:fill="FFFFFF"/>
        <w:tabs>
          <w:tab w:val="left" w:pos="403"/>
        </w:tabs>
        <w:spacing w:after="0" w:line="240" w:lineRule="auto"/>
        <w:ind w:firstLine="284"/>
        <w:jc w:val="both"/>
        <w:rPr>
          <w:rFonts w:ascii="Times New Roman" w:hAnsi="Times New Roman" w:cs="Times New Roman"/>
          <w:sz w:val="24"/>
          <w:szCs w:val="24"/>
        </w:rPr>
      </w:pPr>
      <w:r w:rsidRPr="00EE632E">
        <w:rPr>
          <w:rFonts w:ascii="Times New Roman" w:hAnsi="Times New Roman" w:cs="Times New Roman"/>
          <w:color w:val="000000"/>
          <w:sz w:val="24"/>
          <w:szCs w:val="24"/>
        </w:rPr>
        <w:t>2.</w:t>
      </w:r>
      <w:r w:rsidRPr="00EE632E">
        <w:rPr>
          <w:rFonts w:ascii="Times New Roman" w:hAnsi="Times New Roman" w:cs="Times New Roman"/>
          <w:color w:val="000000"/>
          <w:sz w:val="24"/>
          <w:szCs w:val="24"/>
        </w:rPr>
        <w:tab/>
        <w:t>Турист трижды проходит маршрут: во время подготовки к походу, в походе, при подведении итогов и составлении отчета.</w:t>
      </w:r>
    </w:p>
    <w:p w:rsidR="00DF28CB" w:rsidRPr="00EE632E" w:rsidRDefault="00DF28CB" w:rsidP="00EE632E">
      <w:pPr>
        <w:shd w:val="clear" w:color="auto" w:fill="FFFFFF"/>
        <w:tabs>
          <w:tab w:val="left" w:pos="403"/>
        </w:tabs>
        <w:spacing w:after="0" w:line="240" w:lineRule="auto"/>
        <w:ind w:firstLine="284"/>
        <w:jc w:val="both"/>
        <w:rPr>
          <w:rFonts w:ascii="Times New Roman" w:hAnsi="Times New Roman" w:cs="Times New Roman"/>
          <w:sz w:val="24"/>
          <w:szCs w:val="24"/>
        </w:rPr>
      </w:pPr>
      <w:r w:rsidRPr="00EE632E">
        <w:rPr>
          <w:rFonts w:ascii="Times New Roman" w:hAnsi="Times New Roman" w:cs="Times New Roman"/>
          <w:color w:val="000000"/>
          <w:sz w:val="24"/>
          <w:szCs w:val="24"/>
        </w:rPr>
        <w:t>3.</w:t>
      </w:r>
      <w:r w:rsidRPr="00EE632E">
        <w:rPr>
          <w:rFonts w:ascii="Times New Roman" w:hAnsi="Times New Roman" w:cs="Times New Roman"/>
          <w:color w:val="000000"/>
          <w:sz w:val="24"/>
          <w:szCs w:val="24"/>
        </w:rPr>
        <w:tab/>
        <w:t>Непрерывно совершенствовать туристическое и  краеведческое мастерство каждого - в этом успех туристического коллектива.</w:t>
      </w:r>
    </w:p>
    <w:p w:rsidR="00DF28CB" w:rsidRPr="00EE632E" w:rsidRDefault="00DF28CB" w:rsidP="00EE632E">
      <w:pPr>
        <w:shd w:val="clear" w:color="auto" w:fill="FFFFFF"/>
        <w:tabs>
          <w:tab w:val="left" w:pos="403"/>
        </w:tabs>
        <w:spacing w:after="0" w:line="240" w:lineRule="auto"/>
        <w:ind w:firstLine="284"/>
        <w:jc w:val="both"/>
        <w:rPr>
          <w:rFonts w:ascii="Times New Roman" w:hAnsi="Times New Roman" w:cs="Times New Roman"/>
          <w:sz w:val="24"/>
          <w:szCs w:val="24"/>
        </w:rPr>
      </w:pPr>
      <w:r w:rsidRPr="00EE632E">
        <w:rPr>
          <w:rFonts w:ascii="Times New Roman" w:hAnsi="Times New Roman" w:cs="Times New Roman"/>
          <w:color w:val="000000"/>
          <w:sz w:val="24"/>
          <w:szCs w:val="24"/>
        </w:rPr>
        <w:t>4.</w:t>
      </w:r>
      <w:r w:rsidRPr="00EE632E">
        <w:rPr>
          <w:rFonts w:ascii="Times New Roman" w:hAnsi="Times New Roman" w:cs="Times New Roman"/>
          <w:color w:val="000000"/>
          <w:sz w:val="24"/>
          <w:szCs w:val="24"/>
        </w:rPr>
        <w:tab/>
        <w:t>Бережно относиться к личному и общественному  снаряжению - обязанность каждого.</w:t>
      </w:r>
    </w:p>
    <w:p w:rsidR="00DF28CB" w:rsidRPr="00EE632E" w:rsidRDefault="00DF28CB" w:rsidP="00EE632E">
      <w:pPr>
        <w:shd w:val="clear" w:color="auto" w:fill="FFFFFF"/>
        <w:tabs>
          <w:tab w:val="left" w:pos="403"/>
        </w:tabs>
        <w:spacing w:after="0" w:line="240" w:lineRule="auto"/>
        <w:ind w:firstLine="284"/>
        <w:jc w:val="both"/>
        <w:rPr>
          <w:rFonts w:ascii="Times New Roman" w:hAnsi="Times New Roman" w:cs="Times New Roman"/>
          <w:sz w:val="24"/>
          <w:szCs w:val="24"/>
        </w:rPr>
      </w:pPr>
      <w:r w:rsidRPr="00EE632E">
        <w:rPr>
          <w:rFonts w:ascii="Times New Roman" w:hAnsi="Times New Roman" w:cs="Times New Roman"/>
          <w:color w:val="000000"/>
          <w:sz w:val="24"/>
          <w:szCs w:val="24"/>
        </w:rPr>
        <w:t>5.</w:t>
      </w:r>
      <w:r w:rsidRPr="00EE632E">
        <w:rPr>
          <w:rFonts w:ascii="Times New Roman" w:hAnsi="Times New Roman" w:cs="Times New Roman"/>
          <w:color w:val="000000"/>
          <w:sz w:val="24"/>
          <w:szCs w:val="24"/>
        </w:rPr>
        <w:tab/>
        <w:t>Собираясь в поход, не берите с собой то, без чего можете обойтись.</w:t>
      </w:r>
    </w:p>
    <w:p w:rsidR="00DF28CB" w:rsidRPr="00EE632E" w:rsidRDefault="00DF28CB" w:rsidP="00EE632E">
      <w:pPr>
        <w:shd w:val="clear" w:color="auto" w:fill="FFFFFF"/>
        <w:tabs>
          <w:tab w:val="left" w:pos="403"/>
        </w:tabs>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6.</w:t>
      </w:r>
      <w:r w:rsidRPr="00EE632E">
        <w:rPr>
          <w:rFonts w:ascii="Times New Roman" w:hAnsi="Times New Roman" w:cs="Times New Roman"/>
          <w:color w:val="000000"/>
          <w:sz w:val="24"/>
          <w:szCs w:val="24"/>
        </w:rPr>
        <w:tab/>
        <w:t xml:space="preserve">Соблюдайте в походе законы чистоты и тишины.   </w:t>
      </w:r>
    </w:p>
    <w:p w:rsidR="00DF28CB" w:rsidRPr="00EE632E" w:rsidRDefault="00DF28CB" w:rsidP="00EE632E">
      <w:pPr>
        <w:shd w:val="clear" w:color="auto" w:fill="FFFFFF"/>
        <w:tabs>
          <w:tab w:val="left" w:pos="403"/>
        </w:tabs>
        <w:spacing w:after="0" w:line="240" w:lineRule="auto"/>
        <w:ind w:firstLine="284"/>
        <w:jc w:val="both"/>
        <w:rPr>
          <w:rFonts w:ascii="Times New Roman" w:hAnsi="Times New Roman" w:cs="Times New Roman"/>
          <w:sz w:val="24"/>
          <w:szCs w:val="24"/>
        </w:rPr>
      </w:pPr>
      <w:r w:rsidRPr="00EE632E">
        <w:rPr>
          <w:rFonts w:ascii="Times New Roman" w:hAnsi="Times New Roman" w:cs="Times New Roman"/>
          <w:color w:val="000000"/>
          <w:sz w:val="24"/>
          <w:szCs w:val="24"/>
        </w:rPr>
        <w:t xml:space="preserve">7. </w:t>
      </w:r>
      <w:r w:rsidR="00EE5529" w:rsidRPr="00EE632E">
        <w:rPr>
          <w:rFonts w:ascii="Times New Roman" w:hAnsi="Times New Roman" w:cs="Times New Roman"/>
          <w:color w:val="000000"/>
          <w:sz w:val="24"/>
          <w:szCs w:val="24"/>
        </w:rPr>
        <w:t xml:space="preserve"> </w:t>
      </w:r>
      <w:r w:rsidRPr="00EE632E">
        <w:rPr>
          <w:rFonts w:ascii="Times New Roman" w:hAnsi="Times New Roman" w:cs="Times New Roman"/>
          <w:color w:val="000000"/>
          <w:sz w:val="24"/>
          <w:szCs w:val="24"/>
        </w:rPr>
        <w:t>Бережно относитесь к природе, памятникам истории и культуры.</w:t>
      </w:r>
    </w:p>
    <w:p w:rsidR="00DF28CB" w:rsidRPr="00EE632E" w:rsidRDefault="00DF28CB" w:rsidP="00EE632E">
      <w:pPr>
        <w:widowControl w:val="0"/>
        <w:shd w:val="clear" w:color="auto" w:fill="FFFFFF"/>
        <w:tabs>
          <w:tab w:val="left" w:pos="403"/>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8. За топливом лучше идти без топора.</w:t>
      </w:r>
    </w:p>
    <w:p w:rsidR="00DF28CB" w:rsidRPr="00EE632E" w:rsidRDefault="00DF28CB" w:rsidP="00EE632E">
      <w:pPr>
        <w:widowControl w:val="0"/>
        <w:shd w:val="clear" w:color="auto" w:fill="FFFFFF"/>
        <w:tabs>
          <w:tab w:val="left" w:pos="403"/>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9. Лучший автограф группы - хорошо прибранный бивак.</w:t>
      </w:r>
    </w:p>
    <w:p w:rsidR="00DF28CB" w:rsidRPr="00EE632E" w:rsidRDefault="00DF28CB" w:rsidP="00EE632E">
      <w:pPr>
        <w:widowControl w:val="0"/>
        <w:shd w:val="clear" w:color="auto" w:fill="FFFFFF"/>
        <w:tabs>
          <w:tab w:val="left" w:pos="403"/>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10. Всегда заботьтесь о хорошем и удобном ночлеге. Помните, что хорошо выспаться - значит бодро и безопасно пройти маршрут.</w:t>
      </w:r>
    </w:p>
    <w:p w:rsidR="00DF28CB" w:rsidRPr="00EE632E" w:rsidRDefault="00DF28CB" w:rsidP="00EE632E">
      <w:pPr>
        <w:widowControl w:val="0"/>
        <w:shd w:val="clear" w:color="auto" w:fill="FFFFFF"/>
        <w:tabs>
          <w:tab w:val="left" w:pos="713"/>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11.Законы точности - «00» и контрольного срока - обязательны для всех туристов. Менять место встречи можно тогда, когда об этом известно всем.</w:t>
      </w:r>
    </w:p>
    <w:p w:rsidR="00DF28CB" w:rsidRPr="00EE632E" w:rsidRDefault="00DF28CB" w:rsidP="00EE632E">
      <w:pPr>
        <w:widowControl w:val="0"/>
        <w:shd w:val="clear" w:color="auto" w:fill="FFFFFF"/>
        <w:tabs>
          <w:tab w:val="left" w:pos="713"/>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12. В походе нет иждивенцев.</w:t>
      </w:r>
    </w:p>
    <w:p w:rsidR="00DF28CB" w:rsidRPr="00EE632E" w:rsidRDefault="00DF28CB" w:rsidP="00EE632E">
      <w:pPr>
        <w:widowControl w:val="0"/>
        <w:shd w:val="clear" w:color="auto" w:fill="FFFFFF"/>
        <w:tabs>
          <w:tab w:val="left" w:pos="713"/>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13.Не идти по слабейшему (его темпами, его возможностями). В походе «семеро одного не ждут».</w:t>
      </w:r>
    </w:p>
    <w:p w:rsidR="00DF28CB" w:rsidRPr="00EE632E" w:rsidRDefault="00DF28CB" w:rsidP="00EE632E">
      <w:pPr>
        <w:widowControl w:val="0"/>
        <w:shd w:val="clear" w:color="auto" w:fill="FFFFFF"/>
        <w:tabs>
          <w:tab w:val="left" w:pos="713"/>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14. Относись к людям так, как хотел бы, чтобы они относились к тебе.</w:t>
      </w:r>
    </w:p>
    <w:p w:rsidR="00DF28CB" w:rsidRPr="00EE632E" w:rsidRDefault="00DF28CB" w:rsidP="00EE632E">
      <w:pPr>
        <w:widowControl w:val="0"/>
        <w:shd w:val="clear" w:color="auto" w:fill="FFFFFF"/>
        <w:tabs>
          <w:tab w:val="left" w:pos="713"/>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15. Не вешай носа при трудностях: встречай их с песней и улыбкой.</w:t>
      </w:r>
    </w:p>
    <w:p w:rsidR="00DF28CB" w:rsidRPr="00EE632E" w:rsidRDefault="00DF28CB" w:rsidP="00EE632E">
      <w:pPr>
        <w:widowControl w:val="0"/>
        <w:shd w:val="clear" w:color="auto" w:fill="FFFFFF"/>
        <w:tabs>
          <w:tab w:val="left" w:pos="713"/>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16. Помни, что трудности существуют для того, чтобы их преодолевать.</w:t>
      </w:r>
    </w:p>
    <w:p w:rsidR="00DF28CB" w:rsidRPr="00EE632E" w:rsidRDefault="00DF28CB" w:rsidP="00EE632E">
      <w:pPr>
        <w:widowControl w:val="0"/>
        <w:shd w:val="clear" w:color="auto" w:fill="FFFFFF"/>
        <w:tabs>
          <w:tab w:val="left" w:pos="713"/>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17. Девиз юных туристов «НЕ ПИЩАТЬ».</w:t>
      </w:r>
    </w:p>
    <w:p w:rsidR="00DF28CB" w:rsidRPr="00EE632E" w:rsidRDefault="00DF28CB" w:rsidP="00EE632E">
      <w:pPr>
        <w:widowControl w:val="0"/>
        <w:shd w:val="clear" w:color="auto" w:fill="FFFFFF"/>
        <w:tabs>
          <w:tab w:val="left" w:pos="713"/>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18. Помогай товарищу, не дожидаясь его просьбы.</w:t>
      </w:r>
    </w:p>
    <w:p w:rsidR="00DF28CB" w:rsidRPr="00EE632E" w:rsidRDefault="00DF28CB" w:rsidP="00EE632E">
      <w:pPr>
        <w:widowControl w:val="0"/>
        <w:shd w:val="clear" w:color="auto" w:fill="FFFFFF"/>
        <w:tabs>
          <w:tab w:val="left" w:pos="713"/>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19. Один за всех, все за одного.</w:t>
      </w:r>
    </w:p>
    <w:p w:rsidR="00DF28CB" w:rsidRPr="00EE632E" w:rsidRDefault="00DF28CB" w:rsidP="00EE632E">
      <w:pPr>
        <w:widowControl w:val="0"/>
        <w:shd w:val="clear" w:color="auto" w:fill="FFFFFF"/>
        <w:tabs>
          <w:tab w:val="left" w:pos="713"/>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20. Следуй правилу: «Научился сам - научи товарища».</w:t>
      </w:r>
    </w:p>
    <w:p w:rsidR="00DF28CB" w:rsidRPr="00EE632E" w:rsidRDefault="00DF28CB" w:rsidP="00EE632E">
      <w:pPr>
        <w:shd w:val="clear" w:color="auto" w:fill="FFFFFF"/>
        <w:spacing w:after="0" w:line="240" w:lineRule="auto"/>
        <w:jc w:val="center"/>
        <w:rPr>
          <w:rFonts w:ascii="Times New Roman" w:hAnsi="Times New Roman" w:cs="Times New Roman"/>
          <w:b/>
          <w:color w:val="000000"/>
          <w:sz w:val="24"/>
          <w:szCs w:val="24"/>
          <w:u w:val="single"/>
        </w:rPr>
      </w:pPr>
    </w:p>
    <w:p w:rsidR="00DF28CB" w:rsidRPr="00EE632E" w:rsidRDefault="00DF28CB" w:rsidP="00EE632E">
      <w:pPr>
        <w:spacing w:after="0" w:line="240" w:lineRule="auto"/>
        <w:rPr>
          <w:rFonts w:ascii="Times New Roman" w:hAnsi="Times New Roman" w:cs="Times New Roman"/>
          <w:sz w:val="24"/>
          <w:szCs w:val="24"/>
        </w:rPr>
        <w:sectPr w:rsidR="00DF28CB" w:rsidRPr="00EE632E" w:rsidSect="00AC01AC">
          <w:type w:val="continuous"/>
          <w:pgSz w:w="11906" w:h="16838"/>
          <w:pgMar w:top="1134" w:right="707" w:bottom="1134" w:left="1134" w:header="720" w:footer="720" w:gutter="0"/>
          <w:cols w:space="720"/>
        </w:sectPr>
      </w:pPr>
    </w:p>
    <w:p w:rsidR="00DF28CB" w:rsidRPr="00EE632E" w:rsidRDefault="00BB18A7" w:rsidP="00EE632E">
      <w:pPr>
        <w:spacing w:after="0" w:line="240" w:lineRule="auto"/>
        <w:jc w:val="right"/>
        <w:rPr>
          <w:rFonts w:ascii="Times New Roman" w:hAnsi="Times New Roman" w:cs="Times New Roman"/>
          <w:b/>
          <w:sz w:val="24"/>
          <w:szCs w:val="24"/>
        </w:rPr>
      </w:pPr>
      <w:r w:rsidRPr="00EE632E">
        <w:rPr>
          <w:rFonts w:ascii="Times New Roman" w:hAnsi="Times New Roman" w:cs="Times New Roman"/>
          <w:b/>
          <w:sz w:val="24"/>
          <w:szCs w:val="24"/>
        </w:rPr>
        <w:lastRenderedPageBreak/>
        <w:t>Приложение №2</w:t>
      </w:r>
    </w:p>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Требования к физической подготовке туриста 1-го года обучения</w:t>
      </w:r>
    </w:p>
    <w:tbl>
      <w:tblPr>
        <w:tblW w:w="15026" w:type="dxa"/>
        <w:tblInd w:w="40" w:type="dxa"/>
        <w:tblLayout w:type="fixed"/>
        <w:tblCellMar>
          <w:left w:w="40" w:type="dxa"/>
          <w:right w:w="40" w:type="dxa"/>
        </w:tblCellMar>
        <w:tblLook w:val="0000" w:firstRow="0" w:lastRow="0" w:firstColumn="0" w:lastColumn="0" w:noHBand="0" w:noVBand="0"/>
      </w:tblPr>
      <w:tblGrid>
        <w:gridCol w:w="4817"/>
        <w:gridCol w:w="943"/>
        <w:gridCol w:w="7"/>
        <w:gridCol w:w="3564"/>
        <w:gridCol w:w="1397"/>
        <w:gridCol w:w="4298"/>
      </w:tblGrid>
      <w:tr w:rsidR="00DF28CB" w:rsidRPr="00EE632E" w:rsidTr="00653B8E">
        <w:trPr>
          <w:trHeight w:hRule="exact" w:val="310"/>
        </w:trPr>
        <w:tc>
          <w:tcPr>
            <w:tcW w:w="4817" w:type="dxa"/>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65"/>
              <w:rPr>
                <w:rFonts w:ascii="Times New Roman" w:hAnsi="Times New Roman" w:cs="Times New Roman"/>
                <w:b/>
                <w:sz w:val="24"/>
                <w:szCs w:val="24"/>
              </w:rPr>
            </w:pPr>
            <w:r w:rsidRPr="00EE632E">
              <w:rPr>
                <w:rFonts w:ascii="Times New Roman" w:hAnsi="Times New Roman" w:cs="Times New Roman"/>
                <w:b/>
                <w:color w:val="000000"/>
                <w:sz w:val="24"/>
                <w:szCs w:val="24"/>
              </w:rPr>
              <w:t>Основные направления</w:t>
            </w:r>
          </w:p>
        </w:tc>
        <w:tc>
          <w:tcPr>
            <w:tcW w:w="950" w:type="dxa"/>
            <w:gridSpan w:val="2"/>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564" w:type="dxa"/>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9"/>
              <w:rPr>
                <w:rFonts w:ascii="Times New Roman" w:hAnsi="Times New Roman" w:cs="Times New Roman"/>
                <w:sz w:val="24"/>
                <w:szCs w:val="24"/>
              </w:rPr>
            </w:pPr>
          </w:p>
        </w:tc>
        <w:tc>
          <w:tcPr>
            <w:tcW w:w="5695" w:type="dxa"/>
            <w:gridSpan w:val="2"/>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DF28CB" w:rsidRPr="00EE632E" w:rsidTr="00653B8E">
        <w:trPr>
          <w:trHeight w:hRule="exact" w:val="295"/>
        </w:trPr>
        <w:tc>
          <w:tcPr>
            <w:tcW w:w="4817" w:type="dxa"/>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b/>
                <w:color w:val="000000"/>
                <w:sz w:val="24"/>
                <w:szCs w:val="24"/>
                <w:lang w:val="en-US"/>
              </w:rPr>
              <w:t xml:space="preserve"> </w:t>
            </w:r>
            <w:r w:rsidRPr="00EE632E">
              <w:rPr>
                <w:rFonts w:ascii="Times New Roman" w:hAnsi="Times New Roman" w:cs="Times New Roman"/>
                <w:b/>
                <w:color w:val="000000"/>
                <w:sz w:val="24"/>
                <w:szCs w:val="24"/>
              </w:rPr>
              <w:t>Развитие выносливости.</w:t>
            </w:r>
          </w:p>
        </w:tc>
        <w:tc>
          <w:tcPr>
            <w:tcW w:w="4514" w:type="dxa"/>
            <w:gridSpan w:val="3"/>
            <w:tcBorders>
              <w:top w:val="single" w:sz="6" w:space="0" w:color="auto"/>
              <w:left w:val="nil"/>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5695" w:type="dxa"/>
            <w:gridSpan w:val="2"/>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DF28CB" w:rsidRPr="00EE632E" w:rsidTr="00653B8E">
        <w:trPr>
          <w:trHeight w:hRule="exact" w:val="681"/>
        </w:trPr>
        <w:tc>
          <w:tcPr>
            <w:tcW w:w="4817" w:type="dxa"/>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9"/>
              <w:rPr>
                <w:rFonts w:ascii="Times New Roman" w:hAnsi="Times New Roman" w:cs="Times New Roman"/>
                <w:sz w:val="24"/>
                <w:szCs w:val="24"/>
              </w:rPr>
            </w:pPr>
            <w:r w:rsidRPr="00EE632E">
              <w:rPr>
                <w:rFonts w:ascii="Times New Roman" w:hAnsi="Times New Roman" w:cs="Times New Roman"/>
                <w:color w:val="000000"/>
                <w:sz w:val="24"/>
                <w:szCs w:val="24"/>
              </w:rPr>
              <w:t>1.Продолжительный бег с переходом на ходьбу</w:t>
            </w:r>
          </w:p>
        </w:tc>
        <w:tc>
          <w:tcPr>
            <w:tcW w:w="950" w:type="dxa"/>
            <w:gridSpan w:val="2"/>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9259"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14" w:right="180" w:firstLine="22"/>
              <w:rPr>
                <w:rFonts w:ascii="Times New Roman" w:hAnsi="Times New Roman" w:cs="Times New Roman"/>
                <w:sz w:val="24"/>
                <w:szCs w:val="24"/>
              </w:rPr>
            </w:pPr>
            <w:r w:rsidRPr="00EE632E">
              <w:rPr>
                <w:rFonts w:ascii="Times New Roman" w:hAnsi="Times New Roman" w:cs="Times New Roman"/>
                <w:color w:val="000000"/>
                <w:sz w:val="24"/>
                <w:szCs w:val="24"/>
              </w:rPr>
              <w:t>Ходьба. Длительный бег, бег с препятствиями и по пересеченной местности. Минутный бег. Эстафеты с продолжительными этапами. россовая подготовка.</w:t>
            </w:r>
          </w:p>
        </w:tc>
      </w:tr>
      <w:tr w:rsidR="00DF28CB" w:rsidRPr="00EE632E" w:rsidTr="00653B8E">
        <w:trPr>
          <w:trHeight w:hRule="exact" w:val="288"/>
        </w:trPr>
        <w:tc>
          <w:tcPr>
            <w:tcW w:w="4817" w:type="dxa"/>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950" w:type="dxa"/>
            <w:gridSpan w:val="2"/>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564" w:type="dxa"/>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14"/>
              <w:rPr>
                <w:rFonts w:ascii="Times New Roman" w:hAnsi="Times New Roman" w:cs="Times New Roman"/>
                <w:sz w:val="24"/>
                <w:szCs w:val="24"/>
              </w:rPr>
            </w:pPr>
            <w:r w:rsidRPr="00EE632E">
              <w:rPr>
                <w:rFonts w:ascii="Times New Roman" w:hAnsi="Times New Roman" w:cs="Times New Roman"/>
                <w:color w:val="000000"/>
                <w:sz w:val="24"/>
                <w:szCs w:val="24"/>
              </w:rPr>
              <w:t>девочки</w:t>
            </w:r>
          </w:p>
        </w:tc>
        <w:tc>
          <w:tcPr>
            <w:tcW w:w="1397" w:type="dxa"/>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9"/>
              <w:rPr>
                <w:rFonts w:ascii="Times New Roman" w:hAnsi="Times New Roman" w:cs="Times New Roman"/>
                <w:sz w:val="24"/>
                <w:szCs w:val="24"/>
              </w:rPr>
            </w:pPr>
            <w:r w:rsidRPr="00EE632E">
              <w:rPr>
                <w:rFonts w:ascii="Times New Roman" w:hAnsi="Times New Roman" w:cs="Times New Roman"/>
                <w:color w:val="000000"/>
                <w:sz w:val="24"/>
                <w:szCs w:val="24"/>
              </w:rPr>
              <w:t>мальчики</w:t>
            </w:r>
          </w:p>
        </w:tc>
      </w:tr>
      <w:tr w:rsidR="00DF28CB" w:rsidRPr="00EE632E" w:rsidTr="00653B8E">
        <w:trPr>
          <w:trHeight w:hRule="exact" w:val="295"/>
        </w:trPr>
        <w:tc>
          <w:tcPr>
            <w:tcW w:w="4817" w:type="dxa"/>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sz w:val="24"/>
                <w:szCs w:val="24"/>
              </w:rPr>
            </w:pPr>
            <w:r w:rsidRPr="00EE632E">
              <w:rPr>
                <w:rFonts w:ascii="Times New Roman" w:hAnsi="Times New Roman" w:cs="Times New Roman"/>
                <w:color w:val="000000"/>
                <w:sz w:val="24"/>
                <w:szCs w:val="24"/>
              </w:rPr>
              <w:t>2. Ходьба на лыжах</w:t>
            </w:r>
          </w:p>
        </w:tc>
        <w:tc>
          <w:tcPr>
            <w:tcW w:w="950" w:type="dxa"/>
            <w:gridSpan w:val="2"/>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564" w:type="dxa"/>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36"/>
              <w:rPr>
                <w:rFonts w:ascii="Times New Roman" w:hAnsi="Times New Roman" w:cs="Times New Roman"/>
                <w:sz w:val="24"/>
                <w:szCs w:val="24"/>
              </w:rPr>
            </w:pPr>
            <w:r w:rsidRPr="00EE632E">
              <w:rPr>
                <w:rFonts w:ascii="Times New Roman" w:hAnsi="Times New Roman" w:cs="Times New Roman"/>
                <w:color w:val="000000"/>
                <w:sz w:val="24"/>
                <w:szCs w:val="24"/>
              </w:rPr>
              <w:t>2-4 км</w:t>
            </w:r>
          </w:p>
        </w:tc>
        <w:tc>
          <w:tcPr>
            <w:tcW w:w="1397" w:type="dxa"/>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298"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50"/>
              <w:rPr>
                <w:rFonts w:ascii="Times New Roman" w:hAnsi="Times New Roman" w:cs="Times New Roman"/>
                <w:sz w:val="24"/>
                <w:szCs w:val="24"/>
              </w:rPr>
            </w:pPr>
            <w:r w:rsidRPr="00EE632E">
              <w:rPr>
                <w:rFonts w:ascii="Times New Roman" w:hAnsi="Times New Roman" w:cs="Times New Roman"/>
                <w:color w:val="000000"/>
                <w:sz w:val="24"/>
                <w:szCs w:val="24"/>
              </w:rPr>
              <w:t>4-6 км</w:t>
            </w:r>
          </w:p>
        </w:tc>
      </w:tr>
      <w:tr w:rsidR="00DF28CB" w:rsidRPr="00EE632E" w:rsidTr="00653B8E">
        <w:trPr>
          <w:trHeight w:hRule="exact" w:val="288"/>
        </w:trPr>
        <w:tc>
          <w:tcPr>
            <w:tcW w:w="4817" w:type="dxa"/>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36"/>
              <w:rPr>
                <w:rFonts w:ascii="Times New Roman" w:hAnsi="Times New Roman" w:cs="Times New Roman"/>
                <w:sz w:val="24"/>
                <w:szCs w:val="24"/>
              </w:rPr>
            </w:pPr>
            <w:r w:rsidRPr="00EE632E">
              <w:rPr>
                <w:rFonts w:ascii="Times New Roman" w:hAnsi="Times New Roman" w:cs="Times New Roman"/>
                <w:color w:val="000000"/>
                <w:sz w:val="24"/>
                <w:szCs w:val="24"/>
              </w:rPr>
              <w:t>3. Кросс</w:t>
            </w:r>
          </w:p>
        </w:tc>
        <w:tc>
          <w:tcPr>
            <w:tcW w:w="950" w:type="dxa"/>
            <w:gridSpan w:val="2"/>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564" w:type="dxa"/>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5695" w:type="dxa"/>
            <w:gridSpan w:val="2"/>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06"/>
              <w:rPr>
                <w:rFonts w:ascii="Times New Roman" w:hAnsi="Times New Roman" w:cs="Times New Roman"/>
                <w:sz w:val="24"/>
                <w:szCs w:val="24"/>
              </w:rPr>
            </w:pPr>
            <w:r w:rsidRPr="00EE632E">
              <w:rPr>
                <w:rFonts w:ascii="Times New Roman" w:hAnsi="Times New Roman" w:cs="Times New Roman"/>
                <w:color w:val="000000"/>
                <w:sz w:val="24"/>
                <w:szCs w:val="24"/>
              </w:rPr>
              <w:t>1000 м</w:t>
            </w:r>
          </w:p>
        </w:tc>
      </w:tr>
      <w:tr w:rsidR="00DF28CB" w:rsidRPr="00EE632E" w:rsidTr="00653B8E">
        <w:trPr>
          <w:trHeight w:hRule="exact" w:val="578"/>
        </w:trPr>
        <w:tc>
          <w:tcPr>
            <w:tcW w:w="4817" w:type="dxa"/>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36"/>
              <w:rPr>
                <w:rFonts w:ascii="Times New Roman" w:hAnsi="Times New Roman" w:cs="Times New Roman"/>
                <w:sz w:val="24"/>
                <w:szCs w:val="24"/>
              </w:rPr>
            </w:pPr>
            <w:r w:rsidRPr="00EE632E">
              <w:rPr>
                <w:rFonts w:ascii="Times New Roman" w:hAnsi="Times New Roman" w:cs="Times New Roman"/>
                <w:color w:val="000000"/>
                <w:sz w:val="24"/>
                <w:szCs w:val="24"/>
              </w:rPr>
              <w:t>4. Специальная выносливость</w:t>
            </w:r>
          </w:p>
        </w:tc>
        <w:tc>
          <w:tcPr>
            <w:tcW w:w="950" w:type="dxa"/>
            <w:gridSpan w:val="2"/>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9259"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72"/>
              <w:rPr>
                <w:rFonts w:ascii="Times New Roman" w:hAnsi="Times New Roman" w:cs="Times New Roman"/>
                <w:sz w:val="24"/>
                <w:szCs w:val="24"/>
              </w:rPr>
            </w:pPr>
            <w:r w:rsidRPr="00EE632E">
              <w:rPr>
                <w:rFonts w:ascii="Times New Roman" w:hAnsi="Times New Roman" w:cs="Times New Roman"/>
                <w:color w:val="000000"/>
                <w:sz w:val="24"/>
                <w:szCs w:val="24"/>
              </w:rPr>
              <w:t>Ходьба с рюкзаком. Вес рюкзака 3 кг. Быстрая ходьба с переноской пострадавшего  Челночный бег на подъем и спуск.</w:t>
            </w:r>
          </w:p>
        </w:tc>
      </w:tr>
      <w:tr w:rsidR="00DF28CB" w:rsidRPr="00EE632E" w:rsidTr="00653B8E">
        <w:trPr>
          <w:trHeight w:hRule="exact" w:val="569"/>
        </w:trPr>
        <w:tc>
          <w:tcPr>
            <w:tcW w:w="4817" w:type="dxa"/>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9"/>
              <w:rPr>
                <w:rFonts w:ascii="Times New Roman" w:hAnsi="Times New Roman" w:cs="Times New Roman"/>
                <w:sz w:val="24"/>
                <w:szCs w:val="24"/>
              </w:rPr>
            </w:pPr>
            <w:r w:rsidRPr="00EE632E">
              <w:rPr>
                <w:rFonts w:ascii="Times New Roman" w:hAnsi="Times New Roman" w:cs="Times New Roman"/>
                <w:b/>
                <w:color w:val="000000"/>
                <w:sz w:val="24"/>
                <w:szCs w:val="24"/>
              </w:rPr>
              <w:t xml:space="preserve"> Развитие скоростных качеств.</w:t>
            </w:r>
          </w:p>
        </w:tc>
        <w:tc>
          <w:tcPr>
            <w:tcW w:w="950" w:type="dxa"/>
            <w:gridSpan w:val="2"/>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9259"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58" w:hanging="7"/>
              <w:rPr>
                <w:rFonts w:ascii="Times New Roman" w:hAnsi="Times New Roman" w:cs="Times New Roman"/>
                <w:sz w:val="24"/>
                <w:szCs w:val="24"/>
              </w:rPr>
            </w:pPr>
            <w:r w:rsidRPr="00EE632E">
              <w:rPr>
                <w:rFonts w:ascii="Times New Roman" w:hAnsi="Times New Roman" w:cs="Times New Roman"/>
                <w:color w:val="000000"/>
                <w:sz w:val="24"/>
                <w:szCs w:val="24"/>
              </w:rPr>
              <w:t>Всевозможные прыжки и многоскоки. Метание в цель и на дальность разных снарядов из различных исходных положений, толчки и броски набивных мячей весом до 3 кг.</w:t>
            </w:r>
          </w:p>
        </w:tc>
      </w:tr>
      <w:tr w:rsidR="00DF28CB" w:rsidRPr="00EE632E" w:rsidTr="00653B8E">
        <w:trPr>
          <w:trHeight w:hRule="exact" w:val="590"/>
        </w:trPr>
        <w:tc>
          <w:tcPr>
            <w:tcW w:w="4817" w:type="dxa"/>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14"/>
              <w:rPr>
                <w:rFonts w:ascii="Times New Roman" w:hAnsi="Times New Roman" w:cs="Times New Roman"/>
                <w:sz w:val="24"/>
                <w:szCs w:val="24"/>
              </w:rPr>
            </w:pPr>
            <w:r w:rsidRPr="00EE632E">
              <w:rPr>
                <w:rFonts w:ascii="Times New Roman" w:hAnsi="Times New Roman" w:cs="Times New Roman"/>
                <w:color w:val="000000"/>
                <w:sz w:val="24"/>
                <w:szCs w:val="24"/>
              </w:rPr>
              <w:t>5. Специальные скоростные качества</w:t>
            </w:r>
          </w:p>
        </w:tc>
        <w:tc>
          <w:tcPr>
            <w:tcW w:w="950" w:type="dxa"/>
            <w:gridSpan w:val="2"/>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9259"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166" w:hanging="29"/>
              <w:rPr>
                <w:rFonts w:ascii="Times New Roman" w:hAnsi="Times New Roman" w:cs="Times New Roman"/>
                <w:sz w:val="24"/>
                <w:szCs w:val="24"/>
              </w:rPr>
            </w:pPr>
            <w:r w:rsidRPr="00EE632E">
              <w:rPr>
                <w:rFonts w:ascii="Times New Roman" w:hAnsi="Times New Roman" w:cs="Times New Roman"/>
                <w:color w:val="000000"/>
                <w:sz w:val="24"/>
                <w:szCs w:val="24"/>
              </w:rPr>
              <w:t>Туристические упражнения прикладного многоборья (установка палатки, вязка узлов, работа со специальным турснаряжением)</w:t>
            </w:r>
          </w:p>
        </w:tc>
      </w:tr>
      <w:tr w:rsidR="00DF28CB" w:rsidRPr="00EE632E" w:rsidTr="00653B8E">
        <w:trPr>
          <w:trHeight w:hRule="exact" w:val="562"/>
        </w:trPr>
        <w:tc>
          <w:tcPr>
            <w:tcW w:w="5767"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58"/>
              <w:rPr>
                <w:rFonts w:ascii="Times New Roman" w:hAnsi="Times New Roman" w:cs="Times New Roman"/>
                <w:sz w:val="24"/>
                <w:szCs w:val="24"/>
              </w:rPr>
            </w:pPr>
            <w:r w:rsidRPr="00EE632E">
              <w:rPr>
                <w:rFonts w:ascii="Times New Roman" w:hAnsi="Times New Roman" w:cs="Times New Roman"/>
                <w:color w:val="000000"/>
                <w:sz w:val="24"/>
                <w:szCs w:val="24"/>
              </w:rPr>
              <w:t>6. Специальные упражнения</w:t>
            </w:r>
          </w:p>
        </w:tc>
        <w:tc>
          <w:tcPr>
            <w:tcW w:w="9259"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9" w:right="115"/>
              <w:rPr>
                <w:rFonts w:ascii="Times New Roman" w:hAnsi="Times New Roman" w:cs="Times New Roman"/>
                <w:sz w:val="24"/>
                <w:szCs w:val="24"/>
              </w:rPr>
            </w:pPr>
            <w:r w:rsidRPr="00EE632E">
              <w:rPr>
                <w:rFonts w:ascii="Times New Roman" w:hAnsi="Times New Roman" w:cs="Times New Roman"/>
                <w:color w:val="000000"/>
                <w:sz w:val="24"/>
                <w:szCs w:val="24"/>
              </w:rPr>
              <w:t>Передвижение с отягощенным рюкзаком или контрольным грузом, лазание по скальной стенке, преодоление навесной переправы.</w:t>
            </w:r>
          </w:p>
        </w:tc>
      </w:tr>
      <w:tr w:rsidR="00DF28CB" w:rsidRPr="00EE632E" w:rsidTr="00653B8E">
        <w:trPr>
          <w:trHeight w:hRule="exact" w:val="442"/>
        </w:trPr>
        <w:tc>
          <w:tcPr>
            <w:tcW w:w="5767"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9" w:right="382" w:firstLine="14"/>
              <w:rPr>
                <w:rFonts w:ascii="Times New Roman" w:hAnsi="Times New Roman" w:cs="Times New Roman"/>
                <w:sz w:val="24"/>
                <w:szCs w:val="24"/>
              </w:rPr>
            </w:pPr>
            <w:r w:rsidRPr="00EE632E">
              <w:rPr>
                <w:rFonts w:ascii="Times New Roman" w:hAnsi="Times New Roman" w:cs="Times New Roman"/>
                <w:color w:val="000000"/>
                <w:sz w:val="24"/>
                <w:szCs w:val="24"/>
              </w:rPr>
              <w:t xml:space="preserve">7. Спец.контрольные упражнения. </w:t>
            </w:r>
          </w:p>
        </w:tc>
        <w:tc>
          <w:tcPr>
            <w:tcW w:w="9259"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4493"/>
              <w:rPr>
                <w:rFonts w:ascii="Times New Roman" w:hAnsi="Times New Roman" w:cs="Times New Roman"/>
                <w:sz w:val="24"/>
                <w:szCs w:val="24"/>
              </w:rPr>
            </w:pPr>
            <w:r w:rsidRPr="00EE632E">
              <w:rPr>
                <w:rFonts w:ascii="Times New Roman" w:hAnsi="Times New Roman" w:cs="Times New Roman"/>
                <w:color w:val="000000"/>
                <w:sz w:val="24"/>
                <w:szCs w:val="24"/>
              </w:rPr>
              <w:t>Лазание по альпинистской веревке.</w:t>
            </w:r>
          </w:p>
        </w:tc>
      </w:tr>
      <w:tr w:rsidR="00DF28CB" w:rsidRPr="00EE632E" w:rsidTr="00653B8E">
        <w:trPr>
          <w:trHeight w:hRule="exact" w:val="893"/>
        </w:trPr>
        <w:tc>
          <w:tcPr>
            <w:tcW w:w="5767"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sz w:val="24"/>
                <w:szCs w:val="24"/>
              </w:rPr>
            </w:pPr>
            <w:r w:rsidRPr="00EE632E">
              <w:rPr>
                <w:rFonts w:ascii="Times New Roman" w:hAnsi="Times New Roman" w:cs="Times New Roman"/>
                <w:b/>
                <w:color w:val="000000"/>
                <w:sz w:val="24"/>
                <w:szCs w:val="24"/>
              </w:rPr>
              <w:t xml:space="preserve"> Развитие ловкости</w:t>
            </w:r>
          </w:p>
        </w:tc>
        <w:tc>
          <w:tcPr>
            <w:tcW w:w="9259"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605" w:hanging="7"/>
              <w:rPr>
                <w:rFonts w:ascii="Times New Roman" w:hAnsi="Times New Roman" w:cs="Times New Roman"/>
                <w:sz w:val="24"/>
                <w:szCs w:val="24"/>
              </w:rPr>
            </w:pPr>
            <w:r w:rsidRPr="00EE632E">
              <w:rPr>
                <w:rFonts w:ascii="Times New Roman" w:hAnsi="Times New Roman" w:cs="Times New Roman"/>
                <w:color w:val="000000"/>
                <w:sz w:val="24"/>
                <w:szCs w:val="24"/>
              </w:rPr>
              <w:t xml:space="preserve"> Прыжок в длину и высоту. Опорные прыжки, прыжки в глубину с гимнастической лестницы, упражнения на гимнастических снарядах. Упражнения на равновесие.</w:t>
            </w:r>
          </w:p>
        </w:tc>
      </w:tr>
      <w:tr w:rsidR="00DF28CB" w:rsidRPr="00EE632E" w:rsidTr="00653B8E">
        <w:trPr>
          <w:trHeight w:hRule="exact" w:val="569"/>
        </w:trPr>
        <w:tc>
          <w:tcPr>
            <w:tcW w:w="5767"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36"/>
              <w:rPr>
                <w:rFonts w:ascii="Times New Roman" w:hAnsi="Times New Roman" w:cs="Times New Roman"/>
                <w:sz w:val="24"/>
                <w:szCs w:val="24"/>
              </w:rPr>
            </w:pPr>
            <w:r w:rsidRPr="00EE632E">
              <w:rPr>
                <w:rFonts w:ascii="Times New Roman" w:hAnsi="Times New Roman" w:cs="Times New Roman"/>
                <w:color w:val="000000"/>
                <w:sz w:val="24"/>
                <w:szCs w:val="24"/>
              </w:rPr>
              <w:t>8. Игры на развитие ловкости</w:t>
            </w:r>
          </w:p>
        </w:tc>
        <w:tc>
          <w:tcPr>
            <w:tcW w:w="9259"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742" w:hanging="14"/>
              <w:rPr>
                <w:rFonts w:ascii="Times New Roman" w:hAnsi="Times New Roman" w:cs="Times New Roman"/>
                <w:sz w:val="24"/>
                <w:szCs w:val="24"/>
              </w:rPr>
            </w:pPr>
            <w:r w:rsidRPr="00EE632E">
              <w:rPr>
                <w:rFonts w:ascii="Times New Roman" w:hAnsi="Times New Roman" w:cs="Times New Roman"/>
                <w:color w:val="000000"/>
                <w:sz w:val="24"/>
                <w:szCs w:val="24"/>
              </w:rPr>
              <w:t>Эстафеты с применением сложны двигательных заданий, требующих координации движений. «Тоннель», «Сквозь обруч», «Удержи равновесие» 1</w:t>
            </w:r>
          </w:p>
        </w:tc>
      </w:tr>
      <w:tr w:rsidR="00DF28CB" w:rsidRPr="00EE632E" w:rsidTr="00653B8E">
        <w:trPr>
          <w:trHeight w:hRule="exact" w:val="878"/>
        </w:trPr>
        <w:tc>
          <w:tcPr>
            <w:tcW w:w="576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58"/>
              <w:rPr>
                <w:rFonts w:ascii="Times New Roman" w:hAnsi="Times New Roman" w:cs="Times New Roman"/>
                <w:sz w:val="24"/>
                <w:szCs w:val="24"/>
              </w:rPr>
            </w:pPr>
            <w:r w:rsidRPr="00EE632E">
              <w:rPr>
                <w:rFonts w:ascii="Times New Roman" w:hAnsi="Times New Roman" w:cs="Times New Roman"/>
                <w:color w:val="000000"/>
                <w:sz w:val="24"/>
                <w:szCs w:val="24"/>
              </w:rPr>
              <w:t>9. Специальные упражнения (в полевых условиях)</w:t>
            </w:r>
          </w:p>
        </w:tc>
        <w:tc>
          <w:tcPr>
            <w:tcW w:w="9266"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2" w:right="209" w:firstLine="22"/>
              <w:rPr>
                <w:rFonts w:ascii="Times New Roman" w:hAnsi="Times New Roman" w:cs="Times New Roman"/>
                <w:sz w:val="24"/>
                <w:szCs w:val="24"/>
              </w:rPr>
            </w:pPr>
            <w:r w:rsidRPr="00EE632E">
              <w:rPr>
                <w:rFonts w:ascii="Times New Roman" w:hAnsi="Times New Roman" w:cs="Times New Roman"/>
                <w:color w:val="000000"/>
                <w:sz w:val="24"/>
                <w:szCs w:val="24"/>
              </w:rPr>
              <w:t>Прыжки через яму с водой, канаву, ручей. Прыжки по кочкам. Прыжки через</w:t>
            </w:r>
            <w:r w:rsidRPr="00EE632E">
              <w:rPr>
                <w:rFonts w:ascii="Times New Roman" w:hAnsi="Times New Roman" w:cs="Times New Roman"/>
                <w:color w:val="00FFFF"/>
                <w:sz w:val="24"/>
                <w:szCs w:val="24"/>
              </w:rPr>
              <w:t xml:space="preserve"> </w:t>
            </w:r>
            <w:r w:rsidRPr="00EE632E">
              <w:rPr>
                <w:rFonts w:ascii="Times New Roman" w:hAnsi="Times New Roman" w:cs="Times New Roman"/>
                <w:color w:val="000000"/>
                <w:sz w:val="24"/>
                <w:szCs w:val="24"/>
              </w:rPr>
              <w:t xml:space="preserve">жердь, поваленное дерево с одной и с двух ног. Прыжки вниз с бровки оврага, с берега реки. Переправа по бревну через овраг, ручей. </w:t>
            </w:r>
          </w:p>
        </w:tc>
      </w:tr>
      <w:tr w:rsidR="00DF28CB" w:rsidRPr="00EE632E" w:rsidTr="00653B8E">
        <w:trPr>
          <w:trHeight w:hRule="exact" w:val="616"/>
        </w:trPr>
        <w:tc>
          <w:tcPr>
            <w:tcW w:w="576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ight="598" w:firstLine="7"/>
              <w:rPr>
                <w:rFonts w:ascii="Times New Roman" w:hAnsi="Times New Roman" w:cs="Times New Roman"/>
                <w:sz w:val="24"/>
                <w:szCs w:val="24"/>
              </w:rPr>
            </w:pPr>
            <w:r w:rsidRPr="00EE632E">
              <w:rPr>
                <w:rFonts w:ascii="Times New Roman" w:hAnsi="Times New Roman" w:cs="Times New Roman"/>
                <w:color w:val="000000"/>
                <w:sz w:val="24"/>
                <w:szCs w:val="24"/>
              </w:rPr>
              <w:t>10. Специальные контрольные нормативы .</w:t>
            </w:r>
          </w:p>
        </w:tc>
        <w:tc>
          <w:tcPr>
            <w:tcW w:w="9266"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Вязка 6-ти узлов на время: прямой, стремя, восьмерка, встречный, булинь, схватывающий.</w:t>
            </w:r>
          </w:p>
        </w:tc>
      </w:tr>
      <w:tr w:rsidR="00DF28CB" w:rsidRPr="00EE632E" w:rsidTr="00653B8E">
        <w:trPr>
          <w:trHeight w:hRule="exact" w:val="883"/>
        </w:trPr>
        <w:tc>
          <w:tcPr>
            <w:tcW w:w="576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b/>
                <w:color w:val="000000"/>
                <w:sz w:val="24"/>
                <w:szCs w:val="24"/>
              </w:rPr>
              <w:t xml:space="preserve"> Развитие гибкости</w:t>
            </w:r>
          </w:p>
        </w:tc>
        <w:tc>
          <w:tcPr>
            <w:tcW w:w="9266"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 w:right="209" w:firstLine="7"/>
              <w:rPr>
                <w:rFonts w:ascii="Times New Roman" w:hAnsi="Times New Roman" w:cs="Times New Roman"/>
                <w:sz w:val="24"/>
                <w:szCs w:val="24"/>
              </w:rPr>
            </w:pPr>
            <w:r w:rsidRPr="00EE632E">
              <w:rPr>
                <w:rFonts w:ascii="Times New Roman" w:hAnsi="Times New Roman" w:cs="Times New Roman"/>
                <w:color w:val="000000"/>
                <w:sz w:val="24"/>
                <w:szCs w:val="24"/>
              </w:rPr>
              <w:t xml:space="preserve"> Упражнения  акробатические, на гимнастической стенке, с предметами. Пружинистые приседания в положении выпада: «полушпагаты», «шпагат».</w:t>
            </w:r>
          </w:p>
        </w:tc>
      </w:tr>
      <w:tr w:rsidR="00DF28CB" w:rsidRPr="00EE632E" w:rsidTr="00653B8E">
        <w:trPr>
          <w:trHeight w:hRule="exact" w:val="553"/>
        </w:trPr>
        <w:tc>
          <w:tcPr>
            <w:tcW w:w="576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sidRPr="00EE632E">
              <w:rPr>
                <w:rFonts w:ascii="Times New Roman" w:hAnsi="Times New Roman" w:cs="Times New Roman"/>
                <w:color w:val="000000"/>
                <w:sz w:val="24"/>
                <w:szCs w:val="24"/>
              </w:rPr>
              <w:lastRenderedPageBreak/>
              <w:t>12. Специальные упражнения</w:t>
            </w:r>
          </w:p>
        </w:tc>
        <w:tc>
          <w:tcPr>
            <w:tcW w:w="9266"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302" w:hanging="29"/>
              <w:rPr>
                <w:rFonts w:ascii="Times New Roman" w:hAnsi="Times New Roman" w:cs="Times New Roman"/>
                <w:sz w:val="24"/>
                <w:szCs w:val="24"/>
              </w:rPr>
            </w:pPr>
            <w:r w:rsidRPr="00EE632E">
              <w:rPr>
                <w:rFonts w:ascii="Times New Roman" w:hAnsi="Times New Roman" w:cs="Times New Roman"/>
                <w:color w:val="000000"/>
                <w:sz w:val="24"/>
                <w:szCs w:val="24"/>
              </w:rPr>
              <w:t>Лазание по скалам и деревьям, хождение по крутым травянистым, упражнения с веревками.</w:t>
            </w:r>
          </w:p>
        </w:tc>
      </w:tr>
    </w:tbl>
    <w:p w:rsidR="00653B8E" w:rsidRPr="00EE632E" w:rsidRDefault="00653B8E" w:rsidP="00EE632E">
      <w:pPr>
        <w:spacing w:after="0" w:line="240" w:lineRule="auto"/>
        <w:jc w:val="center"/>
        <w:rPr>
          <w:rFonts w:ascii="Times New Roman" w:hAnsi="Times New Roman" w:cs="Times New Roman"/>
          <w:b/>
          <w:sz w:val="24"/>
          <w:szCs w:val="24"/>
        </w:rPr>
      </w:pPr>
    </w:p>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Требования к физической подготовке обучающихся 2-го года обучения</w:t>
      </w:r>
    </w:p>
    <w:tbl>
      <w:tblPr>
        <w:tblW w:w="15845" w:type="dxa"/>
        <w:tblInd w:w="40" w:type="dxa"/>
        <w:tblLayout w:type="fixed"/>
        <w:tblCellMar>
          <w:left w:w="40" w:type="dxa"/>
          <w:right w:w="40" w:type="dxa"/>
        </w:tblCellMar>
        <w:tblLook w:val="0000" w:firstRow="0" w:lastRow="0" w:firstColumn="0" w:lastColumn="0" w:noHBand="0" w:noVBand="0"/>
      </w:tblPr>
      <w:tblGrid>
        <w:gridCol w:w="4475"/>
        <w:gridCol w:w="925"/>
        <w:gridCol w:w="30"/>
        <w:gridCol w:w="3166"/>
        <w:gridCol w:w="347"/>
        <w:gridCol w:w="1137"/>
        <w:gridCol w:w="21"/>
        <w:gridCol w:w="232"/>
        <w:gridCol w:w="1424"/>
        <w:gridCol w:w="2823"/>
        <w:gridCol w:w="1265"/>
      </w:tblGrid>
      <w:tr w:rsidR="00DF28CB" w:rsidRPr="00EE632E" w:rsidTr="00653B8E">
        <w:trPr>
          <w:trHeight w:val="557"/>
        </w:trPr>
        <w:tc>
          <w:tcPr>
            <w:tcW w:w="4475" w:type="dxa"/>
            <w:tcBorders>
              <w:top w:val="single" w:sz="6" w:space="0" w:color="auto"/>
              <w:left w:val="single" w:sz="6" w:space="0" w:color="auto"/>
              <w:bottom w:val="single" w:sz="6" w:space="0" w:color="auto"/>
              <w:right w:val="nil"/>
            </w:tcBorders>
            <w:shd w:val="clear" w:color="auto" w:fill="FFFFFF"/>
          </w:tcPr>
          <w:p w:rsidR="001D6387" w:rsidRPr="00EE632E" w:rsidRDefault="001D6387" w:rsidP="00EE632E">
            <w:pPr>
              <w:widowControl w:val="0"/>
              <w:shd w:val="clear" w:color="auto" w:fill="FFFFFF"/>
              <w:autoSpaceDE w:val="0"/>
              <w:autoSpaceDN w:val="0"/>
              <w:adjustRightInd w:val="0"/>
              <w:spacing w:after="0" w:line="240" w:lineRule="auto"/>
              <w:ind w:left="58"/>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Р</w:t>
            </w:r>
            <w:r w:rsidR="00DF28CB" w:rsidRPr="00EE632E">
              <w:rPr>
                <w:rFonts w:ascii="Times New Roman" w:hAnsi="Times New Roman" w:cs="Times New Roman"/>
                <w:b/>
                <w:color w:val="000000"/>
                <w:sz w:val="24"/>
                <w:szCs w:val="24"/>
              </w:rPr>
              <w:t>азвитие</w:t>
            </w:r>
            <w:r w:rsidRPr="00EE632E">
              <w:rPr>
                <w:rFonts w:ascii="Times New Roman" w:hAnsi="Times New Roman" w:cs="Times New Roman"/>
                <w:b/>
                <w:color w:val="000000"/>
                <w:sz w:val="24"/>
                <w:szCs w:val="24"/>
              </w:rPr>
              <w:t xml:space="preserve"> </w:t>
            </w:r>
            <w:r w:rsidR="00DF28CB" w:rsidRPr="00EE632E">
              <w:rPr>
                <w:rFonts w:ascii="Times New Roman" w:hAnsi="Times New Roman" w:cs="Times New Roman"/>
                <w:b/>
                <w:color w:val="000000"/>
                <w:sz w:val="24"/>
                <w:szCs w:val="24"/>
              </w:rPr>
              <w:t>выносливости.</w:t>
            </w:r>
          </w:p>
          <w:p w:rsidR="00DF28CB" w:rsidRPr="00EE632E" w:rsidRDefault="00DF28CB" w:rsidP="00EE632E">
            <w:pPr>
              <w:widowControl w:val="0"/>
              <w:shd w:val="clear" w:color="auto" w:fill="FFFFFF"/>
              <w:autoSpaceDE w:val="0"/>
              <w:autoSpaceDN w:val="0"/>
              <w:adjustRightInd w:val="0"/>
              <w:spacing w:after="0" w:line="240" w:lineRule="auto"/>
              <w:ind w:left="58"/>
              <w:rPr>
                <w:rFonts w:ascii="Times New Roman" w:hAnsi="Times New Roman" w:cs="Times New Roman"/>
                <w:sz w:val="24"/>
                <w:szCs w:val="24"/>
              </w:rPr>
            </w:pPr>
            <w:r w:rsidRPr="00EE632E">
              <w:rPr>
                <w:rFonts w:ascii="Times New Roman" w:hAnsi="Times New Roman" w:cs="Times New Roman"/>
                <w:color w:val="000000"/>
                <w:sz w:val="24"/>
                <w:szCs w:val="24"/>
              </w:rPr>
              <w:t>1.Продолжительный бег с переходом на ходьбу.</w:t>
            </w:r>
          </w:p>
        </w:tc>
        <w:tc>
          <w:tcPr>
            <w:tcW w:w="955" w:type="dxa"/>
            <w:gridSpan w:val="2"/>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9150" w:type="dxa"/>
            <w:gridSpan w:val="7"/>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9" w:right="122" w:firstLine="22"/>
              <w:rPr>
                <w:rFonts w:ascii="Times New Roman" w:hAnsi="Times New Roman" w:cs="Times New Roman"/>
                <w:sz w:val="24"/>
                <w:szCs w:val="24"/>
              </w:rPr>
            </w:pPr>
            <w:r w:rsidRPr="00EE632E">
              <w:rPr>
                <w:rFonts w:ascii="Times New Roman" w:hAnsi="Times New Roman" w:cs="Times New Roman"/>
                <w:color w:val="000000"/>
                <w:sz w:val="24"/>
                <w:szCs w:val="24"/>
              </w:rPr>
              <w:t>Ходьба. Длительный бег, бег с препятствиями и по пересеченной местности. Минутный бег. Эстафеты с продолжительными этапами.  Круговая тренировка.</w:t>
            </w:r>
          </w:p>
        </w:tc>
        <w:tc>
          <w:tcPr>
            <w:tcW w:w="1265" w:type="dxa"/>
            <w:tcBorders>
              <w:top w:val="nil"/>
              <w:left w:val="single" w:sz="6" w:space="0" w:color="auto"/>
              <w:bottom w:val="nil"/>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DF28CB" w:rsidRPr="00EE632E" w:rsidTr="00653B8E">
        <w:trPr>
          <w:trHeight w:val="295"/>
        </w:trPr>
        <w:tc>
          <w:tcPr>
            <w:tcW w:w="4475" w:type="dxa"/>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955" w:type="dxa"/>
            <w:gridSpan w:val="2"/>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513" w:type="dxa"/>
            <w:gridSpan w:val="2"/>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sidRPr="00EE632E">
              <w:rPr>
                <w:rFonts w:ascii="Times New Roman" w:hAnsi="Times New Roman" w:cs="Times New Roman"/>
                <w:color w:val="000000"/>
                <w:sz w:val="24"/>
                <w:szCs w:val="24"/>
              </w:rPr>
              <w:t>девочки</w:t>
            </w:r>
          </w:p>
        </w:tc>
        <w:tc>
          <w:tcPr>
            <w:tcW w:w="1390" w:type="dxa"/>
            <w:gridSpan w:val="3"/>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247"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9"/>
              <w:rPr>
                <w:rFonts w:ascii="Times New Roman" w:hAnsi="Times New Roman" w:cs="Times New Roman"/>
                <w:sz w:val="24"/>
                <w:szCs w:val="24"/>
              </w:rPr>
            </w:pPr>
            <w:r w:rsidRPr="00EE632E">
              <w:rPr>
                <w:rFonts w:ascii="Times New Roman" w:hAnsi="Times New Roman" w:cs="Times New Roman"/>
                <w:color w:val="000000"/>
                <w:sz w:val="24"/>
                <w:szCs w:val="24"/>
              </w:rPr>
              <w:t>мальчики</w:t>
            </w:r>
          </w:p>
        </w:tc>
        <w:tc>
          <w:tcPr>
            <w:tcW w:w="1265" w:type="dxa"/>
            <w:tcBorders>
              <w:top w:val="nil"/>
              <w:left w:val="single" w:sz="6" w:space="0" w:color="auto"/>
              <w:bottom w:val="nil"/>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DF28CB" w:rsidRPr="00EE632E" w:rsidTr="00653B8E">
        <w:trPr>
          <w:trHeight w:val="288"/>
        </w:trPr>
        <w:tc>
          <w:tcPr>
            <w:tcW w:w="4475" w:type="dxa"/>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9"/>
              <w:rPr>
                <w:rFonts w:ascii="Times New Roman" w:hAnsi="Times New Roman" w:cs="Times New Roman"/>
                <w:sz w:val="24"/>
                <w:szCs w:val="24"/>
              </w:rPr>
            </w:pPr>
            <w:r w:rsidRPr="00EE632E">
              <w:rPr>
                <w:rFonts w:ascii="Times New Roman" w:hAnsi="Times New Roman" w:cs="Times New Roman"/>
                <w:color w:val="000000"/>
                <w:sz w:val="24"/>
                <w:szCs w:val="24"/>
              </w:rPr>
              <w:t>2. Лыжные гонки</w:t>
            </w:r>
          </w:p>
        </w:tc>
        <w:tc>
          <w:tcPr>
            <w:tcW w:w="955" w:type="dxa"/>
            <w:gridSpan w:val="2"/>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513" w:type="dxa"/>
            <w:gridSpan w:val="2"/>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50"/>
              <w:rPr>
                <w:rFonts w:ascii="Times New Roman" w:hAnsi="Times New Roman" w:cs="Times New Roman"/>
                <w:sz w:val="24"/>
                <w:szCs w:val="24"/>
              </w:rPr>
            </w:pPr>
            <w:r w:rsidRPr="00EE632E">
              <w:rPr>
                <w:rFonts w:ascii="Times New Roman" w:hAnsi="Times New Roman" w:cs="Times New Roman"/>
                <w:color w:val="000000"/>
                <w:sz w:val="24"/>
                <w:szCs w:val="24"/>
              </w:rPr>
              <w:t>2 - 3 км</w:t>
            </w:r>
          </w:p>
        </w:tc>
        <w:tc>
          <w:tcPr>
            <w:tcW w:w="1390" w:type="dxa"/>
            <w:gridSpan w:val="3"/>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247"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58"/>
              <w:rPr>
                <w:rFonts w:ascii="Times New Roman" w:hAnsi="Times New Roman" w:cs="Times New Roman"/>
                <w:sz w:val="24"/>
                <w:szCs w:val="24"/>
              </w:rPr>
            </w:pPr>
            <w:r w:rsidRPr="00EE632E">
              <w:rPr>
                <w:rFonts w:ascii="Times New Roman" w:hAnsi="Times New Roman" w:cs="Times New Roman"/>
                <w:color w:val="000000"/>
                <w:sz w:val="24"/>
                <w:szCs w:val="24"/>
              </w:rPr>
              <w:t>3 - 5 км</w:t>
            </w:r>
          </w:p>
        </w:tc>
        <w:tc>
          <w:tcPr>
            <w:tcW w:w="1265" w:type="dxa"/>
            <w:tcBorders>
              <w:top w:val="nil"/>
              <w:left w:val="single" w:sz="6" w:space="0" w:color="auto"/>
              <w:bottom w:val="nil"/>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DF28CB" w:rsidRPr="00EE632E" w:rsidTr="00653B8E">
        <w:trPr>
          <w:trHeight w:val="288"/>
        </w:trPr>
        <w:tc>
          <w:tcPr>
            <w:tcW w:w="4475" w:type="dxa"/>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sidRPr="00EE632E">
              <w:rPr>
                <w:rFonts w:ascii="Times New Roman" w:hAnsi="Times New Roman" w:cs="Times New Roman"/>
                <w:color w:val="000000"/>
                <w:sz w:val="24"/>
                <w:szCs w:val="24"/>
              </w:rPr>
              <w:t xml:space="preserve">4. Прыжки со скакалкой </w:t>
            </w:r>
          </w:p>
        </w:tc>
        <w:tc>
          <w:tcPr>
            <w:tcW w:w="955" w:type="dxa"/>
            <w:gridSpan w:val="2"/>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513" w:type="dxa"/>
            <w:gridSpan w:val="2"/>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5637" w:type="dxa"/>
            <w:gridSpan w:val="5"/>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504"/>
              <w:rPr>
                <w:rFonts w:ascii="Times New Roman" w:hAnsi="Times New Roman" w:cs="Times New Roman"/>
                <w:sz w:val="24"/>
                <w:szCs w:val="24"/>
              </w:rPr>
            </w:pPr>
            <w:r w:rsidRPr="00EE632E">
              <w:rPr>
                <w:rFonts w:ascii="Times New Roman" w:hAnsi="Times New Roman" w:cs="Times New Roman"/>
                <w:color w:val="000000"/>
                <w:sz w:val="24"/>
                <w:szCs w:val="24"/>
              </w:rPr>
              <w:t>30-50 раз</w:t>
            </w:r>
          </w:p>
        </w:tc>
        <w:tc>
          <w:tcPr>
            <w:tcW w:w="1265" w:type="dxa"/>
            <w:tcBorders>
              <w:top w:val="nil"/>
              <w:left w:val="single" w:sz="6" w:space="0" w:color="auto"/>
              <w:bottom w:val="nil"/>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DF28CB" w:rsidRPr="00EE632E" w:rsidTr="00653B8E">
        <w:trPr>
          <w:trHeight w:val="248"/>
        </w:trPr>
        <w:tc>
          <w:tcPr>
            <w:tcW w:w="4475" w:type="dxa"/>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9"/>
              <w:rPr>
                <w:rFonts w:ascii="Times New Roman" w:hAnsi="Times New Roman" w:cs="Times New Roman"/>
                <w:sz w:val="24"/>
                <w:szCs w:val="24"/>
              </w:rPr>
            </w:pPr>
            <w:r w:rsidRPr="00EE632E">
              <w:rPr>
                <w:rFonts w:ascii="Times New Roman" w:hAnsi="Times New Roman" w:cs="Times New Roman"/>
                <w:color w:val="000000"/>
                <w:sz w:val="24"/>
                <w:szCs w:val="24"/>
              </w:rPr>
              <w:t>5. 6-ти минутный бег</w:t>
            </w:r>
          </w:p>
        </w:tc>
        <w:tc>
          <w:tcPr>
            <w:tcW w:w="955" w:type="dxa"/>
            <w:gridSpan w:val="2"/>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513" w:type="dxa"/>
            <w:gridSpan w:val="2"/>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14" w:right="1678" w:firstLine="22"/>
              <w:rPr>
                <w:rFonts w:ascii="Times New Roman" w:hAnsi="Times New Roman" w:cs="Times New Roman"/>
                <w:sz w:val="24"/>
                <w:szCs w:val="24"/>
              </w:rPr>
            </w:pPr>
            <w:r w:rsidRPr="00EE632E">
              <w:rPr>
                <w:rFonts w:ascii="Times New Roman" w:hAnsi="Times New Roman" w:cs="Times New Roman"/>
                <w:color w:val="000000"/>
                <w:sz w:val="24"/>
                <w:szCs w:val="24"/>
              </w:rPr>
              <w:t xml:space="preserve"> 750 м</w:t>
            </w:r>
          </w:p>
        </w:tc>
        <w:tc>
          <w:tcPr>
            <w:tcW w:w="1390" w:type="dxa"/>
            <w:gridSpan w:val="3"/>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247"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left="29" w:right="3564" w:firstLine="14"/>
              <w:rPr>
                <w:rFonts w:ascii="Times New Roman" w:hAnsi="Times New Roman" w:cs="Times New Roman"/>
                <w:sz w:val="24"/>
                <w:szCs w:val="24"/>
              </w:rPr>
            </w:pPr>
            <w:r w:rsidRPr="00EE632E">
              <w:rPr>
                <w:rFonts w:ascii="Times New Roman" w:hAnsi="Times New Roman" w:cs="Times New Roman"/>
                <w:color w:val="000000"/>
                <w:sz w:val="24"/>
                <w:szCs w:val="24"/>
              </w:rPr>
              <w:t>950 м</w:t>
            </w:r>
          </w:p>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265" w:type="dxa"/>
            <w:tcBorders>
              <w:top w:val="nil"/>
              <w:left w:val="single" w:sz="6" w:space="0" w:color="auto"/>
              <w:bottom w:val="nil"/>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DF28CB" w:rsidRPr="00EE632E" w:rsidTr="00653B8E">
        <w:trPr>
          <w:trHeight w:val="288"/>
        </w:trPr>
        <w:tc>
          <w:tcPr>
            <w:tcW w:w="4475" w:type="dxa"/>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sidRPr="00EE632E">
              <w:rPr>
                <w:rFonts w:ascii="Times New Roman" w:hAnsi="Times New Roman" w:cs="Times New Roman"/>
                <w:color w:val="000000"/>
                <w:sz w:val="24"/>
                <w:szCs w:val="24"/>
              </w:rPr>
              <w:t>6. Кросс</w:t>
            </w:r>
          </w:p>
        </w:tc>
        <w:tc>
          <w:tcPr>
            <w:tcW w:w="955" w:type="dxa"/>
            <w:gridSpan w:val="2"/>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513" w:type="dxa"/>
            <w:gridSpan w:val="2"/>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5637" w:type="dxa"/>
            <w:gridSpan w:val="5"/>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13"/>
              <w:rPr>
                <w:rFonts w:ascii="Times New Roman" w:hAnsi="Times New Roman" w:cs="Times New Roman"/>
                <w:sz w:val="24"/>
                <w:szCs w:val="24"/>
              </w:rPr>
            </w:pPr>
            <w:r w:rsidRPr="00EE632E">
              <w:rPr>
                <w:rFonts w:ascii="Times New Roman" w:hAnsi="Times New Roman" w:cs="Times New Roman"/>
                <w:color w:val="000000"/>
                <w:sz w:val="24"/>
                <w:szCs w:val="24"/>
              </w:rPr>
              <w:t>2000 м</w:t>
            </w:r>
          </w:p>
        </w:tc>
        <w:tc>
          <w:tcPr>
            <w:tcW w:w="1265" w:type="dxa"/>
            <w:tcBorders>
              <w:top w:val="nil"/>
              <w:left w:val="single" w:sz="6" w:space="0" w:color="auto"/>
              <w:bottom w:val="nil"/>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DF28CB" w:rsidRPr="00EE632E" w:rsidTr="00653B8E">
        <w:trPr>
          <w:trHeight w:val="601"/>
        </w:trPr>
        <w:tc>
          <w:tcPr>
            <w:tcW w:w="4475" w:type="dxa"/>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14"/>
              <w:rPr>
                <w:rFonts w:ascii="Times New Roman" w:hAnsi="Times New Roman" w:cs="Times New Roman"/>
                <w:sz w:val="24"/>
                <w:szCs w:val="24"/>
              </w:rPr>
            </w:pPr>
            <w:r w:rsidRPr="00EE632E">
              <w:rPr>
                <w:rFonts w:ascii="Times New Roman" w:hAnsi="Times New Roman" w:cs="Times New Roman"/>
                <w:color w:val="000000"/>
                <w:sz w:val="24"/>
                <w:szCs w:val="24"/>
              </w:rPr>
              <w:t>7. Специальная выносливость</w:t>
            </w:r>
          </w:p>
        </w:tc>
        <w:tc>
          <w:tcPr>
            <w:tcW w:w="955" w:type="dxa"/>
            <w:gridSpan w:val="2"/>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9150" w:type="dxa"/>
            <w:gridSpan w:val="7"/>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 w:right="22"/>
              <w:rPr>
                <w:rFonts w:ascii="Times New Roman" w:hAnsi="Times New Roman" w:cs="Times New Roman"/>
                <w:sz w:val="24"/>
                <w:szCs w:val="24"/>
              </w:rPr>
            </w:pPr>
            <w:r w:rsidRPr="00EE632E">
              <w:rPr>
                <w:rFonts w:ascii="Times New Roman" w:hAnsi="Times New Roman" w:cs="Times New Roman"/>
                <w:color w:val="000000"/>
                <w:sz w:val="24"/>
                <w:szCs w:val="24"/>
              </w:rPr>
              <w:t>Ходьба с рюкзаком. Вес рюкзака 4 кг. Быстрая ходьба с переноской пострадавшего до 300 м. Челночный бег на подъем и спуск.</w:t>
            </w:r>
          </w:p>
        </w:tc>
        <w:tc>
          <w:tcPr>
            <w:tcW w:w="1265" w:type="dxa"/>
            <w:tcBorders>
              <w:top w:val="nil"/>
              <w:left w:val="single" w:sz="6" w:space="0" w:color="auto"/>
              <w:bottom w:val="nil"/>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DF28CB" w:rsidRPr="00EE632E" w:rsidTr="00653B8E">
        <w:trPr>
          <w:trHeight w:val="374"/>
        </w:trPr>
        <w:tc>
          <w:tcPr>
            <w:tcW w:w="4475" w:type="dxa"/>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b/>
                <w:color w:val="000000"/>
                <w:sz w:val="24"/>
                <w:szCs w:val="24"/>
              </w:rPr>
              <w:t>Развитие скоростных качеств.</w:t>
            </w:r>
          </w:p>
        </w:tc>
        <w:tc>
          <w:tcPr>
            <w:tcW w:w="955" w:type="dxa"/>
            <w:gridSpan w:val="2"/>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9150" w:type="dxa"/>
            <w:gridSpan w:val="7"/>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7" w:hanging="7"/>
              <w:rPr>
                <w:rFonts w:ascii="Times New Roman" w:hAnsi="Times New Roman" w:cs="Times New Roman"/>
                <w:sz w:val="24"/>
                <w:szCs w:val="24"/>
              </w:rPr>
            </w:pPr>
            <w:r w:rsidRPr="00EE632E">
              <w:rPr>
                <w:rFonts w:ascii="Times New Roman" w:hAnsi="Times New Roman" w:cs="Times New Roman"/>
                <w:color w:val="000000"/>
                <w:sz w:val="24"/>
                <w:szCs w:val="24"/>
              </w:rPr>
              <w:t>Всевозможные прыжки и многоскоки. Метание в цель и на дальность разных снарядов.</w:t>
            </w:r>
          </w:p>
        </w:tc>
        <w:tc>
          <w:tcPr>
            <w:tcW w:w="1265" w:type="dxa"/>
            <w:tcBorders>
              <w:top w:val="nil"/>
              <w:left w:val="single" w:sz="6" w:space="0" w:color="auto"/>
              <w:bottom w:val="nil"/>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DF28CB" w:rsidRPr="00EE632E" w:rsidTr="00653B8E">
        <w:trPr>
          <w:trHeight w:val="578"/>
        </w:trPr>
        <w:tc>
          <w:tcPr>
            <w:tcW w:w="4475" w:type="dxa"/>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E632E">
              <w:rPr>
                <w:rFonts w:ascii="Times New Roman" w:hAnsi="Times New Roman" w:cs="Times New Roman"/>
                <w:color w:val="000000"/>
                <w:sz w:val="24"/>
                <w:szCs w:val="24"/>
              </w:rPr>
              <w:t>8.</w:t>
            </w:r>
            <w:r w:rsidRPr="00EE632E">
              <w:rPr>
                <w:rFonts w:ascii="Times New Roman" w:hAnsi="Times New Roman" w:cs="Times New Roman"/>
                <w:i/>
                <w:color w:val="000000"/>
                <w:sz w:val="24"/>
                <w:szCs w:val="24"/>
              </w:rPr>
              <w:t xml:space="preserve"> </w:t>
            </w:r>
            <w:r w:rsidRPr="00EE632E">
              <w:rPr>
                <w:rFonts w:ascii="Times New Roman" w:hAnsi="Times New Roman" w:cs="Times New Roman"/>
                <w:color w:val="000000"/>
                <w:sz w:val="24"/>
                <w:szCs w:val="24"/>
              </w:rPr>
              <w:t>Игры на развитие быстроты.</w:t>
            </w:r>
          </w:p>
        </w:tc>
        <w:tc>
          <w:tcPr>
            <w:tcW w:w="955" w:type="dxa"/>
            <w:gridSpan w:val="2"/>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513" w:type="dxa"/>
            <w:gridSpan w:val="2"/>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«Подхвати мяч».</w:t>
            </w:r>
          </w:p>
        </w:tc>
        <w:tc>
          <w:tcPr>
            <w:tcW w:w="5637" w:type="dxa"/>
            <w:gridSpan w:val="5"/>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 w:right="3600"/>
              <w:rPr>
                <w:rFonts w:ascii="Times New Roman" w:hAnsi="Times New Roman" w:cs="Times New Roman"/>
                <w:color w:val="000000"/>
                <w:sz w:val="24"/>
                <w:szCs w:val="24"/>
              </w:rPr>
            </w:pPr>
            <w:r w:rsidRPr="00EE632E">
              <w:rPr>
                <w:rFonts w:ascii="Times New Roman" w:hAnsi="Times New Roman" w:cs="Times New Roman"/>
                <w:color w:val="000000"/>
                <w:sz w:val="24"/>
                <w:szCs w:val="24"/>
              </w:rPr>
              <w:t>«Эстафета с мячом».</w:t>
            </w:r>
          </w:p>
        </w:tc>
        <w:tc>
          <w:tcPr>
            <w:tcW w:w="1265" w:type="dxa"/>
            <w:tcBorders>
              <w:top w:val="nil"/>
              <w:left w:val="single" w:sz="6" w:space="0" w:color="auto"/>
              <w:bottom w:val="nil"/>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DF28CB" w:rsidRPr="00EE632E" w:rsidTr="00653B8E">
        <w:trPr>
          <w:trHeight w:val="387"/>
        </w:trPr>
        <w:tc>
          <w:tcPr>
            <w:tcW w:w="4475" w:type="dxa"/>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9.</w:t>
            </w:r>
            <w:r w:rsidRPr="00EE632E">
              <w:rPr>
                <w:rFonts w:ascii="Times New Roman" w:hAnsi="Times New Roman" w:cs="Times New Roman"/>
                <w:i/>
                <w:color w:val="000000"/>
                <w:sz w:val="24"/>
                <w:szCs w:val="24"/>
              </w:rPr>
              <w:t xml:space="preserve"> </w:t>
            </w:r>
            <w:r w:rsidRPr="00EE632E">
              <w:rPr>
                <w:rFonts w:ascii="Times New Roman" w:hAnsi="Times New Roman" w:cs="Times New Roman"/>
                <w:color w:val="000000"/>
                <w:sz w:val="24"/>
                <w:szCs w:val="24"/>
              </w:rPr>
              <w:t>Бег 60 м/сек</w:t>
            </w:r>
          </w:p>
        </w:tc>
        <w:tc>
          <w:tcPr>
            <w:tcW w:w="955" w:type="dxa"/>
            <w:gridSpan w:val="2"/>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513" w:type="dxa"/>
            <w:gridSpan w:val="2"/>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1987" w:hanging="14"/>
              <w:rPr>
                <w:rFonts w:ascii="Times New Roman" w:hAnsi="Times New Roman" w:cs="Times New Roman"/>
                <w:sz w:val="24"/>
                <w:szCs w:val="24"/>
              </w:rPr>
            </w:pPr>
            <w:r w:rsidRPr="00EE632E">
              <w:rPr>
                <w:rFonts w:ascii="Times New Roman" w:hAnsi="Times New Roman" w:cs="Times New Roman"/>
                <w:color w:val="000000"/>
                <w:sz w:val="24"/>
                <w:szCs w:val="24"/>
              </w:rPr>
              <w:t xml:space="preserve"> 10 - 11</w:t>
            </w:r>
          </w:p>
        </w:tc>
        <w:tc>
          <w:tcPr>
            <w:tcW w:w="1137" w:type="dxa"/>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500"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9 - </w:t>
            </w:r>
            <w:r w:rsidRPr="00EE632E">
              <w:rPr>
                <w:rFonts w:ascii="Times New Roman" w:hAnsi="Times New Roman" w:cs="Times New Roman"/>
                <w:color w:val="000000"/>
                <w:sz w:val="24"/>
                <w:szCs w:val="24"/>
              </w:rPr>
              <w:t>10</w:t>
            </w:r>
          </w:p>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265" w:type="dxa"/>
            <w:tcBorders>
              <w:top w:val="nil"/>
              <w:left w:val="single" w:sz="6" w:space="0" w:color="auto"/>
              <w:bottom w:val="nil"/>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DF28CB" w:rsidRPr="00EE632E" w:rsidTr="00653B8E">
        <w:trPr>
          <w:trHeight w:val="342"/>
        </w:trPr>
        <w:tc>
          <w:tcPr>
            <w:tcW w:w="4475" w:type="dxa"/>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10. Прыжки в длину (м)</w:t>
            </w:r>
          </w:p>
        </w:tc>
        <w:tc>
          <w:tcPr>
            <w:tcW w:w="955" w:type="dxa"/>
            <w:gridSpan w:val="2"/>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513" w:type="dxa"/>
            <w:gridSpan w:val="2"/>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1987"/>
              <w:rPr>
                <w:rFonts w:ascii="Times New Roman" w:hAnsi="Times New Roman" w:cs="Times New Roman"/>
                <w:sz w:val="24"/>
                <w:szCs w:val="24"/>
              </w:rPr>
            </w:pPr>
            <w:r w:rsidRPr="00EE632E">
              <w:rPr>
                <w:rFonts w:ascii="Times New Roman" w:hAnsi="Times New Roman" w:cs="Times New Roman"/>
                <w:color w:val="000000"/>
                <w:sz w:val="24"/>
                <w:szCs w:val="24"/>
              </w:rPr>
              <w:t xml:space="preserve"> 1 -2</w:t>
            </w:r>
          </w:p>
        </w:tc>
        <w:tc>
          <w:tcPr>
            <w:tcW w:w="1137" w:type="dxa"/>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500"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3881" w:hanging="29"/>
              <w:rPr>
                <w:rFonts w:ascii="Times New Roman" w:hAnsi="Times New Roman" w:cs="Times New Roman"/>
                <w:sz w:val="24"/>
                <w:szCs w:val="24"/>
              </w:rPr>
            </w:pPr>
            <w:r w:rsidRPr="00EE632E">
              <w:rPr>
                <w:rFonts w:ascii="Times New Roman" w:hAnsi="Times New Roman" w:cs="Times New Roman"/>
                <w:color w:val="000000"/>
                <w:sz w:val="24"/>
                <w:szCs w:val="24"/>
              </w:rPr>
              <w:t xml:space="preserve">2-3 </w:t>
            </w:r>
          </w:p>
        </w:tc>
        <w:tc>
          <w:tcPr>
            <w:tcW w:w="1265" w:type="dxa"/>
            <w:tcBorders>
              <w:top w:val="nil"/>
              <w:left w:val="single" w:sz="6" w:space="0" w:color="auto"/>
              <w:bottom w:val="nil"/>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DF28CB" w:rsidRPr="00EE632E" w:rsidTr="00653B8E">
        <w:trPr>
          <w:trHeight w:val="366"/>
        </w:trPr>
        <w:tc>
          <w:tcPr>
            <w:tcW w:w="4475" w:type="dxa"/>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11. Прыжки со скакалкой (за 20 сек)</w:t>
            </w:r>
          </w:p>
        </w:tc>
        <w:tc>
          <w:tcPr>
            <w:tcW w:w="955" w:type="dxa"/>
            <w:gridSpan w:val="2"/>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513" w:type="dxa"/>
            <w:gridSpan w:val="2"/>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2167" w:hanging="22"/>
              <w:rPr>
                <w:rFonts w:ascii="Times New Roman" w:hAnsi="Times New Roman" w:cs="Times New Roman"/>
                <w:sz w:val="24"/>
                <w:szCs w:val="24"/>
              </w:rPr>
            </w:pPr>
            <w:r w:rsidRPr="00EE632E">
              <w:rPr>
                <w:rFonts w:ascii="Times New Roman" w:hAnsi="Times New Roman" w:cs="Times New Roman"/>
                <w:color w:val="000000"/>
                <w:sz w:val="24"/>
                <w:szCs w:val="24"/>
              </w:rPr>
              <w:t xml:space="preserve"> 40  </w:t>
            </w:r>
          </w:p>
        </w:tc>
        <w:tc>
          <w:tcPr>
            <w:tcW w:w="1137" w:type="dxa"/>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500"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4068"/>
              <w:rPr>
                <w:rFonts w:ascii="Times New Roman" w:hAnsi="Times New Roman" w:cs="Times New Roman"/>
                <w:sz w:val="24"/>
                <w:szCs w:val="24"/>
              </w:rPr>
            </w:pPr>
            <w:r w:rsidRPr="00EE632E">
              <w:rPr>
                <w:rFonts w:ascii="Times New Roman" w:hAnsi="Times New Roman" w:cs="Times New Roman"/>
                <w:color w:val="000000"/>
                <w:sz w:val="24"/>
                <w:szCs w:val="24"/>
              </w:rPr>
              <w:t>50</w:t>
            </w:r>
          </w:p>
        </w:tc>
        <w:tc>
          <w:tcPr>
            <w:tcW w:w="1265" w:type="dxa"/>
            <w:tcBorders>
              <w:top w:val="nil"/>
              <w:left w:val="single" w:sz="6" w:space="0" w:color="auto"/>
              <w:bottom w:val="nil"/>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DF28CB" w:rsidRPr="00EE632E" w:rsidTr="00653B8E">
        <w:trPr>
          <w:trHeight w:val="569"/>
        </w:trPr>
        <w:tc>
          <w:tcPr>
            <w:tcW w:w="4475" w:type="dxa"/>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12.</w:t>
            </w:r>
            <w:r w:rsidRPr="00EE632E">
              <w:rPr>
                <w:rFonts w:ascii="Times New Roman" w:hAnsi="Times New Roman" w:cs="Times New Roman"/>
                <w:i/>
                <w:color w:val="000000"/>
                <w:sz w:val="24"/>
                <w:szCs w:val="24"/>
              </w:rPr>
              <w:t xml:space="preserve"> </w:t>
            </w:r>
            <w:r w:rsidRPr="00EE632E">
              <w:rPr>
                <w:rFonts w:ascii="Times New Roman" w:hAnsi="Times New Roman" w:cs="Times New Roman"/>
                <w:color w:val="000000"/>
                <w:sz w:val="24"/>
                <w:szCs w:val="24"/>
              </w:rPr>
              <w:t>Специальные скоростные качества</w:t>
            </w:r>
          </w:p>
        </w:tc>
        <w:tc>
          <w:tcPr>
            <w:tcW w:w="955" w:type="dxa"/>
            <w:gridSpan w:val="2"/>
            <w:tcBorders>
              <w:top w:val="single" w:sz="6" w:space="0" w:color="auto"/>
              <w:left w:val="nil"/>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9150" w:type="dxa"/>
            <w:gridSpan w:val="7"/>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122" w:hanging="36"/>
              <w:rPr>
                <w:rFonts w:ascii="Times New Roman" w:hAnsi="Times New Roman" w:cs="Times New Roman"/>
                <w:sz w:val="24"/>
                <w:szCs w:val="24"/>
              </w:rPr>
            </w:pPr>
            <w:r w:rsidRPr="00EE632E">
              <w:rPr>
                <w:rFonts w:ascii="Times New Roman" w:hAnsi="Times New Roman" w:cs="Times New Roman"/>
                <w:color w:val="000000"/>
                <w:sz w:val="24"/>
                <w:szCs w:val="24"/>
              </w:rPr>
              <w:t>Туристические упражнения прикладного многоборья (установка палатки на время, вязка узлов, работа со специальным турснаряжением).</w:t>
            </w:r>
          </w:p>
        </w:tc>
        <w:tc>
          <w:tcPr>
            <w:tcW w:w="1265" w:type="dxa"/>
            <w:tcBorders>
              <w:top w:val="nil"/>
              <w:left w:val="single" w:sz="6" w:space="0" w:color="auto"/>
              <w:bottom w:val="nil"/>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DF28CB" w:rsidRPr="00EE632E" w:rsidTr="00653B8E">
        <w:trPr>
          <w:gridAfter w:val="1"/>
          <w:wAfter w:w="1265" w:type="dxa"/>
          <w:trHeight w:val="857"/>
        </w:trPr>
        <w:tc>
          <w:tcPr>
            <w:tcW w:w="5430"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 xml:space="preserve">Развитие силы. </w:t>
            </w:r>
          </w:p>
          <w:p w:rsidR="00DF28CB" w:rsidRPr="00EE632E" w:rsidRDefault="00DF28CB" w:rsidP="00EE632E">
            <w:pPr>
              <w:shd w:val="clear" w:color="auto" w:fill="FFFFFF"/>
              <w:spacing w:after="0" w:line="240" w:lineRule="auto"/>
              <w:ind w:left="43"/>
              <w:rPr>
                <w:rFonts w:ascii="Times New Roman" w:hAnsi="Times New Roman" w:cs="Times New Roman"/>
                <w:sz w:val="24"/>
                <w:szCs w:val="24"/>
              </w:rPr>
            </w:pPr>
            <w:r w:rsidRPr="00EE632E">
              <w:rPr>
                <w:rFonts w:ascii="Times New Roman" w:hAnsi="Times New Roman" w:cs="Times New Roman"/>
                <w:color w:val="000000"/>
                <w:sz w:val="24"/>
                <w:szCs w:val="24"/>
              </w:rPr>
              <w:t>13. Упражнения на развитие силы.</w:t>
            </w:r>
          </w:p>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sz w:val="24"/>
                <w:szCs w:val="24"/>
              </w:rPr>
            </w:pPr>
          </w:p>
        </w:tc>
        <w:tc>
          <w:tcPr>
            <w:tcW w:w="9150" w:type="dxa"/>
            <w:gridSpan w:val="7"/>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9" w:right="137" w:firstLine="22"/>
              <w:rPr>
                <w:rFonts w:ascii="Times New Roman" w:hAnsi="Times New Roman" w:cs="Times New Roman"/>
                <w:sz w:val="24"/>
                <w:szCs w:val="24"/>
              </w:rPr>
            </w:pPr>
            <w:r w:rsidRPr="00EE632E">
              <w:rPr>
                <w:rFonts w:ascii="Times New Roman" w:hAnsi="Times New Roman" w:cs="Times New Roman"/>
                <w:color w:val="000000"/>
                <w:sz w:val="24"/>
                <w:szCs w:val="24"/>
              </w:rPr>
              <w:t>Лазание по шесту, канату, гимнастической стенке. Подтягивания. Упражнения в висах и упорах, с гантелями, с набивными мячами. Опорные прыжки, упражнения на гимнастических снарядах. Упражнения в парах, с эспандером, на тренажерах.</w:t>
            </w:r>
          </w:p>
        </w:tc>
      </w:tr>
      <w:tr w:rsidR="00DF28CB" w:rsidRPr="00EE632E" w:rsidTr="00653B8E">
        <w:trPr>
          <w:gridAfter w:val="1"/>
          <w:wAfter w:w="1265" w:type="dxa"/>
          <w:trHeight w:val="667"/>
        </w:trPr>
        <w:tc>
          <w:tcPr>
            <w:tcW w:w="5430"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sz w:val="24"/>
                <w:szCs w:val="24"/>
              </w:rPr>
              <w:t>14. Игры на развитие силы.</w:t>
            </w:r>
          </w:p>
        </w:tc>
        <w:tc>
          <w:tcPr>
            <w:tcW w:w="3166"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2" w:right="130" w:firstLine="22"/>
              <w:rPr>
                <w:rFonts w:ascii="Times New Roman" w:hAnsi="Times New Roman" w:cs="Times New Roman"/>
                <w:sz w:val="24"/>
                <w:szCs w:val="24"/>
              </w:rPr>
            </w:pPr>
            <w:r w:rsidRPr="00EE632E">
              <w:rPr>
                <w:rFonts w:ascii="Times New Roman" w:hAnsi="Times New Roman" w:cs="Times New Roman"/>
                <w:color w:val="000000"/>
                <w:sz w:val="24"/>
                <w:szCs w:val="24"/>
              </w:rPr>
              <w:t>Эстафеты. Игры: «Турнир атлетов», «Борьба ногами».</w:t>
            </w:r>
          </w:p>
        </w:tc>
        <w:tc>
          <w:tcPr>
            <w:tcW w:w="3161" w:type="dxa"/>
            <w:gridSpan w:val="5"/>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right="454"/>
              <w:rPr>
                <w:rFonts w:ascii="Times New Roman" w:hAnsi="Times New Roman" w:cs="Times New Roman"/>
                <w:sz w:val="24"/>
                <w:szCs w:val="24"/>
              </w:rPr>
            </w:pPr>
            <w:r w:rsidRPr="00EE632E">
              <w:rPr>
                <w:rFonts w:ascii="Times New Roman" w:hAnsi="Times New Roman" w:cs="Times New Roman"/>
                <w:color w:val="000000"/>
                <w:sz w:val="24"/>
                <w:szCs w:val="24"/>
              </w:rPr>
              <w:t xml:space="preserve"> «Бой петухов», «Борьба всадников».</w:t>
            </w:r>
          </w:p>
        </w:tc>
        <w:tc>
          <w:tcPr>
            <w:tcW w:w="2823"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410"/>
              <w:rPr>
                <w:rFonts w:ascii="Times New Roman" w:hAnsi="Times New Roman" w:cs="Times New Roman"/>
                <w:sz w:val="24"/>
                <w:szCs w:val="24"/>
              </w:rPr>
            </w:pPr>
            <w:r w:rsidRPr="00EE632E">
              <w:rPr>
                <w:rFonts w:ascii="Times New Roman" w:hAnsi="Times New Roman" w:cs="Times New Roman"/>
                <w:color w:val="000000"/>
                <w:sz w:val="24"/>
                <w:szCs w:val="24"/>
              </w:rPr>
              <w:t xml:space="preserve"> «Вытолкни из круга», «Бой на переправе»</w:t>
            </w:r>
          </w:p>
        </w:tc>
      </w:tr>
      <w:tr w:rsidR="00DF28CB" w:rsidRPr="00EE632E" w:rsidTr="00653B8E">
        <w:trPr>
          <w:gridAfter w:val="1"/>
          <w:wAfter w:w="1265" w:type="dxa"/>
          <w:trHeight w:val="599"/>
        </w:trPr>
        <w:tc>
          <w:tcPr>
            <w:tcW w:w="5430"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left="22" w:right="1044" w:firstLine="14"/>
              <w:rPr>
                <w:rFonts w:ascii="Times New Roman" w:hAnsi="Times New Roman" w:cs="Times New Roman"/>
                <w:color w:val="000000"/>
                <w:sz w:val="24"/>
                <w:szCs w:val="24"/>
              </w:rPr>
            </w:pPr>
            <w:r w:rsidRPr="00EE632E">
              <w:rPr>
                <w:rFonts w:ascii="Times New Roman" w:hAnsi="Times New Roman" w:cs="Times New Roman"/>
                <w:color w:val="000000"/>
                <w:sz w:val="24"/>
                <w:szCs w:val="24"/>
              </w:rPr>
              <w:lastRenderedPageBreak/>
              <w:t xml:space="preserve">15. Подтягивание. </w:t>
            </w:r>
          </w:p>
          <w:p w:rsidR="00DF28CB" w:rsidRPr="00EE632E" w:rsidRDefault="00DF28CB" w:rsidP="00EE632E">
            <w:pPr>
              <w:widowControl w:val="0"/>
              <w:shd w:val="clear" w:color="auto" w:fill="FFFFFF"/>
              <w:autoSpaceDE w:val="0"/>
              <w:autoSpaceDN w:val="0"/>
              <w:adjustRightInd w:val="0"/>
              <w:spacing w:after="0" w:line="240" w:lineRule="auto"/>
              <w:ind w:left="22" w:right="1044" w:firstLine="14"/>
              <w:rPr>
                <w:rFonts w:ascii="Times New Roman" w:hAnsi="Times New Roman" w:cs="Times New Roman"/>
                <w:sz w:val="24"/>
                <w:szCs w:val="24"/>
              </w:rPr>
            </w:pPr>
            <w:r w:rsidRPr="00EE632E">
              <w:rPr>
                <w:rFonts w:ascii="Times New Roman" w:hAnsi="Times New Roman" w:cs="Times New Roman"/>
                <w:color w:val="000000"/>
                <w:sz w:val="24"/>
                <w:szCs w:val="24"/>
              </w:rPr>
              <w:t>16. Сгибание и разгибание рук в упоре.</w:t>
            </w:r>
          </w:p>
        </w:tc>
        <w:tc>
          <w:tcPr>
            <w:tcW w:w="4671"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3226"/>
              <w:rPr>
                <w:rFonts w:ascii="Times New Roman" w:hAnsi="Times New Roman" w:cs="Times New Roman"/>
                <w:sz w:val="24"/>
                <w:szCs w:val="24"/>
              </w:rPr>
            </w:pPr>
          </w:p>
          <w:p w:rsidR="00DF28CB" w:rsidRPr="00EE632E" w:rsidRDefault="00DF28CB" w:rsidP="00EE632E">
            <w:pPr>
              <w:widowControl w:val="0"/>
              <w:shd w:val="clear" w:color="auto" w:fill="FFFFFF"/>
              <w:autoSpaceDE w:val="0"/>
              <w:autoSpaceDN w:val="0"/>
              <w:adjustRightInd w:val="0"/>
              <w:spacing w:after="0" w:line="240" w:lineRule="auto"/>
              <w:ind w:right="3226"/>
              <w:rPr>
                <w:rFonts w:ascii="Times New Roman" w:hAnsi="Times New Roman" w:cs="Times New Roman"/>
                <w:sz w:val="24"/>
                <w:szCs w:val="24"/>
              </w:rPr>
            </w:pPr>
            <w:r w:rsidRPr="00EE632E">
              <w:rPr>
                <w:rFonts w:ascii="Times New Roman" w:hAnsi="Times New Roman" w:cs="Times New Roman"/>
                <w:sz w:val="24"/>
                <w:szCs w:val="24"/>
              </w:rPr>
              <w:t>10</w:t>
            </w:r>
          </w:p>
        </w:tc>
        <w:tc>
          <w:tcPr>
            <w:tcW w:w="4479"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9" w:right="4478" w:firstLine="29"/>
              <w:rPr>
                <w:rFonts w:ascii="Times New Roman" w:hAnsi="Times New Roman" w:cs="Times New Roman"/>
                <w:sz w:val="24"/>
                <w:szCs w:val="24"/>
              </w:rPr>
            </w:pPr>
            <w:r w:rsidRPr="00EE632E">
              <w:rPr>
                <w:rFonts w:ascii="Times New Roman" w:hAnsi="Times New Roman" w:cs="Times New Roman"/>
                <w:color w:val="000000"/>
                <w:sz w:val="24"/>
                <w:szCs w:val="24"/>
              </w:rPr>
              <w:t xml:space="preserve">6 </w:t>
            </w:r>
          </w:p>
        </w:tc>
      </w:tr>
      <w:tr w:rsidR="00DF28CB" w:rsidRPr="00EE632E" w:rsidTr="00653B8E">
        <w:trPr>
          <w:gridAfter w:val="1"/>
          <w:wAfter w:w="1265" w:type="dxa"/>
          <w:trHeight w:val="357"/>
        </w:trPr>
        <w:tc>
          <w:tcPr>
            <w:tcW w:w="5430"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sidRPr="00EE632E">
              <w:rPr>
                <w:rFonts w:ascii="Times New Roman" w:hAnsi="Times New Roman" w:cs="Times New Roman"/>
                <w:color w:val="000000"/>
                <w:sz w:val="24"/>
                <w:szCs w:val="24"/>
              </w:rPr>
              <w:t>17. Приседания на одной ноге.</w:t>
            </w:r>
          </w:p>
        </w:tc>
        <w:tc>
          <w:tcPr>
            <w:tcW w:w="4671"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14" w:right="3233" w:firstLine="7"/>
              <w:rPr>
                <w:rFonts w:ascii="Times New Roman" w:hAnsi="Times New Roman" w:cs="Times New Roman"/>
                <w:sz w:val="24"/>
                <w:szCs w:val="24"/>
              </w:rPr>
            </w:pPr>
            <w:r w:rsidRPr="00EE632E">
              <w:rPr>
                <w:rFonts w:ascii="Times New Roman" w:hAnsi="Times New Roman" w:cs="Times New Roman"/>
                <w:color w:val="000000"/>
                <w:sz w:val="24"/>
                <w:szCs w:val="24"/>
              </w:rPr>
              <w:t>12</w:t>
            </w:r>
          </w:p>
        </w:tc>
        <w:tc>
          <w:tcPr>
            <w:tcW w:w="4479"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left="22"/>
              <w:rPr>
                <w:rFonts w:ascii="Times New Roman" w:hAnsi="Times New Roman" w:cs="Times New Roman"/>
                <w:sz w:val="24"/>
                <w:szCs w:val="24"/>
              </w:rPr>
            </w:pPr>
            <w:r w:rsidRPr="00EE632E">
              <w:rPr>
                <w:rFonts w:ascii="Times New Roman" w:hAnsi="Times New Roman" w:cs="Times New Roman"/>
                <w:color w:val="000000"/>
                <w:sz w:val="24"/>
                <w:szCs w:val="24"/>
              </w:rPr>
              <w:t>18</w:t>
            </w:r>
          </w:p>
          <w:p w:rsidR="00DF28CB" w:rsidRPr="00EE632E" w:rsidRDefault="00DF28CB" w:rsidP="00EE632E">
            <w:pPr>
              <w:widowControl w:val="0"/>
              <w:shd w:val="clear" w:color="auto" w:fill="FFFFFF"/>
              <w:autoSpaceDE w:val="0"/>
              <w:autoSpaceDN w:val="0"/>
              <w:adjustRightInd w:val="0"/>
              <w:spacing w:after="0" w:line="240" w:lineRule="auto"/>
              <w:ind w:left="22" w:right="4363" w:firstLine="14"/>
              <w:rPr>
                <w:rFonts w:ascii="Times New Roman" w:hAnsi="Times New Roman" w:cs="Times New Roman"/>
                <w:sz w:val="24"/>
                <w:szCs w:val="24"/>
              </w:rPr>
            </w:pPr>
          </w:p>
        </w:tc>
      </w:tr>
      <w:tr w:rsidR="00DF28CB" w:rsidRPr="00EE632E" w:rsidTr="00653B8E">
        <w:trPr>
          <w:gridAfter w:val="1"/>
          <w:wAfter w:w="1265" w:type="dxa"/>
          <w:trHeight w:val="252"/>
        </w:trPr>
        <w:tc>
          <w:tcPr>
            <w:tcW w:w="5430"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14"/>
              <w:rPr>
                <w:rFonts w:ascii="Times New Roman" w:hAnsi="Times New Roman" w:cs="Times New Roman"/>
                <w:sz w:val="24"/>
                <w:szCs w:val="24"/>
              </w:rPr>
            </w:pPr>
            <w:r w:rsidRPr="00EE632E">
              <w:rPr>
                <w:rFonts w:ascii="Times New Roman" w:hAnsi="Times New Roman" w:cs="Times New Roman"/>
                <w:color w:val="000000"/>
                <w:sz w:val="24"/>
                <w:szCs w:val="24"/>
              </w:rPr>
              <w:t>18. Специальные упражнения.</w:t>
            </w:r>
          </w:p>
        </w:tc>
        <w:tc>
          <w:tcPr>
            <w:tcW w:w="9150" w:type="dxa"/>
            <w:gridSpan w:val="7"/>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9" w:right="122"/>
              <w:rPr>
                <w:rFonts w:ascii="Times New Roman" w:hAnsi="Times New Roman" w:cs="Times New Roman"/>
                <w:sz w:val="24"/>
                <w:szCs w:val="24"/>
              </w:rPr>
            </w:pPr>
            <w:r w:rsidRPr="00EE632E">
              <w:rPr>
                <w:rFonts w:ascii="Times New Roman" w:hAnsi="Times New Roman" w:cs="Times New Roman"/>
                <w:color w:val="000000"/>
                <w:sz w:val="24"/>
                <w:szCs w:val="24"/>
              </w:rPr>
              <w:t>Передвижение с отягощенным рюкзаком или контрольным грузом..</w:t>
            </w:r>
          </w:p>
        </w:tc>
      </w:tr>
      <w:tr w:rsidR="00DF28CB" w:rsidRPr="00EE632E" w:rsidTr="00653B8E">
        <w:trPr>
          <w:gridAfter w:val="1"/>
          <w:wAfter w:w="1265" w:type="dxa"/>
          <w:trHeight w:val="558"/>
        </w:trPr>
        <w:tc>
          <w:tcPr>
            <w:tcW w:w="5430"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Развитие ловкости</w:t>
            </w:r>
          </w:p>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19. Упражнения на развитие ловкости</w:t>
            </w:r>
          </w:p>
        </w:tc>
        <w:tc>
          <w:tcPr>
            <w:tcW w:w="9150" w:type="dxa"/>
            <w:gridSpan w:val="7"/>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right="612" w:hanging="7"/>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 Прыжок в длину и высоту. Опорные прыжки, прыжки в глубину,  с гимнастической лестницы, элементы акробатики.</w:t>
            </w:r>
          </w:p>
        </w:tc>
      </w:tr>
      <w:tr w:rsidR="00DF28CB" w:rsidRPr="00EE632E" w:rsidTr="00653B8E">
        <w:trPr>
          <w:gridAfter w:val="1"/>
          <w:wAfter w:w="1265" w:type="dxa"/>
          <w:trHeight w:val="379"/>
        </w:trPr>
        <w:tc>
          <w:tcPr>
            <w:tcW w:w="5430"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rPr>
                <w:rFonts w:ascii="Times New Roman" w:hAnsi="Times New Roman" w:cs="Times New Roman"/>
                <w:color w:val="000000"/>
                <w:sz w:val="24"/>
                <w:szCs w:val="24"/>
              </w:rPr>
            </w:pPr>
            <w:r w:rsidRPr="00EE632E">
              <w:rPr>
                <w:rFonts w:ascii="Times New Roman" w:hAnsi="Times New Roman" w:cs="Times New Roman"/>
                <w:color w:val="000000"/>
                <w:sz w:val="24"/>
                <w:szCs w:val="24"/>
              </w:rPr>
              <w:t>20. Игры на развитие ловкости.</w:t>
            </w:r>
          </w:p>
        </w:tc>
        <w:tc>
          <w:tcPr>
            <w:tcW w:w="9150" w:type="dxa"/>
            <w:gridSpan w:val="7"/>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rPr>
                <w:rFonts w:ascii="Times New Roman" w:hAnsi="Times New Roman" w:cs="Times New Roman"/>
                <w:color w:val="000000"/>
                <w:sz w:val="24"/>
                <w:szCs w:val="24"/>
              </w:rPr>
            </w:pPr>
            <w:r w:rsidRPr="00EE632E">
              <w:rPr>
                <w:rFonts w:ascii="Times New Roman" w:hAnsi="Times New Roman" w:cs="Times New Roman"/>
                <w:color w:val="000000"/>
                <w:sz w:val="24"/>
                <w:szCs w:val="24"/>
              </w:rPr>
              <w:t>«Тоннель», «Сквозь обруч», «Удержи равновесие»</w:t>
            </w:r>
          </w:p>
        </w:tc>
      </w:tr>
      <w:tr w:rsidR="00DF28CB" w:rsidRPr="00EE632E" w:rsidTr="00653B8E">
        <w:trPr>
          <w:gridAfter w:val="1"/>
          <w:wAfter w:w="1265" w:type="dxa"/>
          <w:trHeight w:val="559"/>
        </w:trPr>
        <w:tc>
          <w:tcPr>
            <w:tcW w:w="540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sidRPr="00EE632E">
              <w:rPr>
                <w:rFonts w:ascii="Times New Roman" w:hAnsi="Times New Roman" w:cs="Times New Roman"/>
                <w:color w:val="000000"/>
                <w:sz w:val="24"/>
                <w:szCs w:val="24"/>
              </w:rPr>
              <w:t>21. Специальные упражнения ( в полевых условиях)</w:t>
            </w:r>
          </w:p>
        </w:tc>
        <w:tc>
          <w:tcPr>
            <w:tcW w:w="9180" w:type="dxa"/>
            <w:gridSpan w:val="8"/>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2" w:right="223" w:firstLine="22"/>
              <w:rPr>
                <w:rFonts w:ascii="Times New Roman" w:hAnsi="Times New Roman" w:cs="Times New Roman"/>
                <w:sz w:val="24"/>
                <w:szCs w:val="24"/>
              </w:rPr>
            </w:pPr>
            <w:r w:rsidRPr="00EE632E">
              <w:rPr>
                <w:rFonts w:ascii="Times New Roman" w:hAnsi="Times New Roman" w:cs="Times New Roman"/>
                <w:color w:val="000000"/>
                <w:sz w:val="24"/>
                <w:szCs w:val="24"/>
              </w:rPr>
              <w:t>. Переправа по качающемуся бревну. Подъемы по крутым склонам оврагов, берегам ручьев. Элементы скалолазания.</w:t>
            </w:r>
          </w:p>
        </w:tc>
      </w:tr>
      <w:tr w:rsidR="00DF28CB" w:rsidRPr="00EE632E" w:rsidTr="00653B8E">
        <w:trPr>
          <w:gridAfter w:val="1"/>
          <w:wAfter w:w="1265" w:type="dxa"/>
          <w:trHeight w:val="347"/>
        </w:trPr>
        <w:tc>
          <w:tcPr>
            <w:tcW w:w="540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
              <w:rPr>
                <w:rFonts w:ascii="Times New Roman" w:hAnsi="Times New Roman" w:cs="Times New Roman"/>
                <w:sz w:val="24"/>
                <w:szCs w:val="24"/>
              </w:rPr>
            </w:pPr>
            <w:r w:rsidRPr="00EE632E">
              <w:rPr>
                <w:rFonts w:ascii="Times New Roman" w:hAnsi="Times New Roman" w:cs="Times New Roman"/>
                <w:color w:val="000000"/>
                <w:sz w:val="24"/>
                <w:szCs w:val="24"/>
              </w:rPr>
              <w:t>27. Бухтование веревки 50 м (мин)</w:t>
            </w:r>
          </w:p>
        </w:tc>
        <w:tc>
          <w:tcPr>
            <w:tcW w:w="9180" w:type="dxa"/>
            <w:gridSpan w:val="8"/>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7898"/>
              <w:rPr>
                <w:rFonts w:ascii="Times New Roman" w:hAnsi="Times New Roman" w:cs="Times New Roman"/>
                <w:sz w:val="24"/>
                <w:szCs w:val="24"/>
              </w:rPr>
            </w:pPr>
            <w:r w:rsidRPr="00EE632E">
              <w:rPr>
                <w:rFonts w:ascii="Times New Roman" w:hAnsi="Times New Roman" w:cs="Times New Roman"/>
                <w:color w:val="000000"/>
                <w:sz w:val="24"/>
                <w:szCs w:val="24"/>
              </w:rPr>
              <w:t>1</w:t>
            </w:r>
          </w:p>
        </w:tc>
      </w:tr>
      <w:tr w:rsidR="00DF28CB" w:rsidRPr="00EE632E" w:rsidTr="00653B8E">
        <w:trPr>
          <w:gridAfter w:val="1"/>
          <w:wAfter w:w="1265" w:type="dxa"/>
          <w:trHeight w:val="598"/>
        </w:trPr>
        <w:tc>
          <w:tcPr>
            <w:tcW w:w="540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left="7"/>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Развитие гибкости</w:t>
            </w:r>
          </w:p>
          <w:p w:rsidR="00DF28CB" w:rsidRPr="00EE632E" w:rsidRDefault="00DF28CB" w:rsidP="00EE632E">
            <w:pPr>
              <w:widowControl w:val="0"/>
              <w:shd w:val="clear" w:color="auto" w:fill="FFFFFF"/>
              <w:autoSpaceDE w:val="0"/>
              <w:autoSpaceDN w:val="0"/>
              <w:adjustRightInd w:val="0"/>
              <w:spacing w:after="0" w:line="240" w:lineRule="auto"/>
              <w:ind w:left="7"/>
              <w:rPr>
                <w:rFonts w:ascii="Times New Roman" w:hAnsi="Times New Roman" w:cs="Times New Roman"/>
                <w:sz w:val="24"/>
                <w:szCs w:val="24"/>
              </w:rPr>
            </w:pPr>
            <w:r w:rsidRPr="00EE632E">
              <w:rPr>
                <w:rFonts w:ascii="Times New Roman" w:hAnsi="Times New Roman" w:cs="Times New Roman"/>
                <w:color w:val="000000"/>
                <w:sz w:val="24"/>
                <w:szCs w:val="24"/>
              </w:rPr>
              <w:t>28. Упражнения на развитие гибкости</w:t>
            </w:r>
          </w:p>
        </w:tc>
        <w:tc>
          <w:tcPr>
            <w:tcW w:w="9180" w:type="dxa"/>
            <w:gridSpan w:val="8"/>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238" w:firstLine="7"/>
              <w:rPr>
                <w:rFonts w:ascii="Times New Roman" w:hAnsi="Times New Roman" w:cs="Times New Roman"/>
                <w:sz w:val="24"/>
                <w:szCs w:val="24"/>
              </w:rPr>
            </w:pPr>
            <w:r w:rsidRPr="00EE632E">
              <w:rPr>
                <w:rFonts w:ascii="Times New Roman" w:hAnsi="Times New Roman" w:cs="Times New Roman"/>
                <w:color w:val="000000"/>
                <w:sz w:val="24"/>
                <w:szCs w:val="24"/>
              </w:rPr>
              <w:t>Общеразвивающие упражнения с повышенной амплитудой для плечевых, локтевых, тазобедренных, коленных суставов и позвоночника</w:t>
            </w:r>
          </w:p>
        </w:tc>
      </w:tr>
      <w:tr w:rsidR="00DF28CB" w:rsidRPr="00EE632E" w:rsidTr="00653B8E">
        <w:trPr>
          <w:gridAfter w:val="1"/>
          <w:wAfter w:w="1265" w:type="dxa"/>
          <w:trHeight w:val="276"/>
        </w:trPr>
        <w:tc>
          <w:tcPr>
            <w:tcW w:w="540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30. Наклоны вперед из положения сидя.</w:t>
            </w:r>
          </w:p>
        </w:tc>
        <w:tc>
          <w:tcPr>
            <w:tcW w:w="4680"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2974"/>
              <w:rPr>
                <w:rFonts w:ascii="Times New Roman" w:hAnsi="Times New Roman" w:cs="Times New Roman"/>
                <w:sz w:val="24"/>
                <w:szCs w:val="24"/>
              </w:rPr>
            </w:pPr>
            <w:r w:rsidRPr="00EE632E">
              <w:rPr>
                <w:rFonts w:ascii="Times New Roman" w:hAnsi="Times New Roman" w:cs="Times New Roman"/>
                <w:color w:val="000000"/>
                <w:sz w:val="24"/>
                <w:szCs w:val="24"/>
              </w:rPr>
              <w:t xml:space="preserve">  10 см</w:t>
            </w:r>
          </w:p>
        </w:tc>
        <w:tc>
          <w:tcPr>
            <w:tcW w:w="4500"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right="4090" w:hanging="7"/>
              <w:rPr>
                <w:rFonts w:ascii="Times New Roman" w:hAnsi="Times New Roman" w:cs="Times New Roman"/>
                <w:sz w:val="24"/>
                <w:szCs w:val="24"/>
              </w:rPr>
            </w:pPr>
            <w:r w:rsidRPr="00EE632E">
              <w:rPr>
                <w:rFonts w:ascii="Times New Roman" w:hAnsi="Times New Roman" w:cs="Times New Roman"/>
                <w:i/>
                <w:color w:val="000000"/>
                <w:sz w:val="24"/>
                <w:szCs w:val="24"/>
              </w:rPr>
              <w:t>20</w:t>
            </w:r>
            <w:r w:rsidRPr="00EE632E">
              <w:rPr>
                <w:rFonts w:ascii="Times New Roman" w:hAnsi="Times New Roman" w:cs="Times New Roman"/>
                <w:sz w:val="24"/>
                <w:szCs w:val="24"/>
              </w:rPr>
              <w:t xml:space="preserve"> </w:t>
            </w:r>
          </w:p>
        </w:tc>
      </w:tr>
      <w:tr w:rsidR="00DF28CB" w:rsidRPr="00EE632E" w:rsidTr="00653B8E">
        <w:trPr>
          <w:gridAfter w:val="1"/>
          <w:wAfter w:w="1265" w:type="dxa"/>
          <w:trHeight w:val="288"/>
        </w:trPr>
        <w:tc>
          <w:tcPr>
            <w:tcW w:w="540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31. Махи ногами вперед из положения стоя.</w:t>
            </w:r>
          </w:p>
        </w:tc>
        <w:tc>
          <w:tcPr>
            <w:tcW w:w="9180" w:type="dxa"/>
            <w:gridSpan w:val="8"/>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 xml:space="preserve"> 90°</w:t>
            </w:r>
          </w:p>
        </w:tc>
      </w:tr>
      <w:tr w:rsidR="00DF28CB" w:rsidRPr="00EE632E" w:rsidTr="00653B8E">
        <w:trPr>
          <w:gridAfter w:val="1"/>
          <w:wAfter w:w="1265" w:type="dxa"/>
          <w:trHeight w:val="850"/>
        </w:trPr>
        <w:tc>
          <w:tcPr>
            <w:tcW w:w="540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32. Специальные упражнения.</w:t>
            </w:r>
          </w:p>
        </w:tc>
        <w:tc>
          <w:tcPr>
            <w:tcW w:w="9180" w:type="dxa"/>
            <w:gridSpan w:val="8"/>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right="324" w:hanging="22"/>
              <w:rPr>
                <w:rFonts w:ascii="Times New Roman" w:hAnsi="Times New Roman" w:cs="Times New Roman"/>
                <w:sz w:val="24"/>
                <w:szCs w:val="24"/>
              </w:rPr>
            </w:pPr>
            <w:r w:rsidRPr="00EE632E">
              <w:rPr>
                <w:rFonts w:ascii="Times New Roman" w:hAnsi="Times New Roman" w:cs="Times New Roman"/>
                <w:color w:val="000000"/>
                <w:sz w:val="24"/>
                <w:szCs w:val="24"/>
              </w:rPr>
              <w:t>Лазание по скалам и деревьям, хождение по крутым травянистым, снежным, осыпным, ледовым склонам, упражнения с веревками, отработка страховки и самостраховки,</w:t>
            </w:r>
          </w:p>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спуски и подъемы различной крутизны.</w:t>
            </w:r>
          </w:p>
        </w:tc>
      </w:tr>
      <w:tr w:rsidR="00DF28CB" w:rsidRPr="00EE632E" w:rsidTr="00653B8E">
        <w:trPr>
          <w:gridAfter w:val="1"/>
          <w:wAfter w:w="1265" w:type="dxa"/>
          <w:trHeight w:val="302"/>
        </w:trPr>
        <w:tc>
          <w:tcPr>
            <w:tcW w:w="540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33-34. Специальные контрольные упражнения.</w:t>
            </w:r>
          </w:p>
        </w:tc>
        <w:tc>
          <w:tcPr>
            <w:tcW w:w="9180" w:type="dxa"/>
            <w:gridSpan w:val="8"/>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Гимнастическая полоса препятствий с элементами туризма.</w:t>
            </w:r>
          </w:p>
        </w:tc>
      </w:tr>
      <w:tr w:rsidR="00DF28CB" w:rsidRPr="00EE632E" w:rsidTr="00653B8E">
        <w:trPr>
          <w:gridAfter w:val="1"/>
          <w:wAfter w:w="1265" w:type="dxa"/>
          <w:trHeight w:val="302"/>
        </w:trPr>
        <w:tc>
          <w:tcPr>
            <w:tcW w:w="540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E632E">
              <w:rPr>
                <w:rFonts w:ascii="Times New Roman" w:hAnsi="Times New Roman" w:cs="Times New Roman"/>
                <w:color w:val="000000"/>
                <w:sz w:val="24"/>
                <w:szCs w:val="24"/>
              </w:rPr>
              <w:t>35-36. Самостоятельные занятия физическими упражнениями.</w:t>
            </w:r>
          </w:p>
        </w:tc>
        <w:tc>
          <w:tcPr>
            <w:tcW w:w="9180" w:type="dxa"/>
            <w:gridSpan w:val="8"/>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r>
    </w:tbl>
    <w:p w:rsidR="00DF28CB" w:rsidRPr="00EE632E" w:rsidRDefault="00DF28CB" w:rsidP="00EE632E">
      <w:pPr>
        <w:spacing w:after="0" w:line="240" w:lineRule="auto"/>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 xml:space="preserve">                                                                                       </w:t>
      </w:r>
      <w:r w:rsidRPr="00EE632E">
        <w:rPr>
          <w:rFonts w:ascii="Times New Roman" w:hAnsi="Times New Roman" w:cs="Times New Roman"/>
          <w:b/>
          <w:sz w:val="24"/>
          <w:szCs w:val="24"/>
        </w:rPr>
        <w:t>Требования к физической подготовке обучающихся  3-го года обучения</w:t>
      </w:r>
      <w:r w:rsidRPr="00EE632E">
        <w:rPr>
          <w:rFonts w:ascii="Times New Roman" w:hAnsi="Times New Roman" w:cs="Times New Roman"/>
          <w:b/>
          <w:color w:val="000000"/>
          <w:sz w:val="24"/>
          <w:szCs w:val="24"/>
        </w:rPr>
        <w:t xml:space="preserve">     </w:t>
      </w:r>
    </w:p>
    <w:tbl>
      <w:tblPr>
        <w:tblW w:w="15300" w:type="dxa"/>
        <w:tblInd w:w="-680" w:type="dxa"/>
        <w:tblLayout w:type="fixed"/>
        <w:tblCellMar>
          <w:left w:w="40" w:type="dxa"/>
          <w:right w:w="40" w:type="dxa"/>
        </w:tblCellMar>
        <w:tblLook w:val="0000" w:firstRow="0" w:lastRow="0" w:firstColumn="0" w:lastColumn="0" w:noHBand="0" w:noVBand="0"/>
      </w:tblPr>
      <w:tblGrid>
        <w:gridCol w:w="720"/>
        <w:gridCol w:w="144"/>
        <w:gridCol w:w="5436"/>
        <w:gridCol w:w="44"/>
        <w:gridCol w:w="4975"/>
        <w:gridCol w:w="65"/>
        <w:gridCol w:w="143"/>
        <w:gridCol w:w="3773"/>
      </w:tblGrid>
      <w:tr w:rsidR="00DF28CB" w:rsidRPr="00EE632E" w:rsidTr="00653B8E">
        <w:trPr>
          <w:gridBefore w:val="1"/>
          <w:wBefore w:w="720" w:type="dxa"/>
          <w:trHeight w:val="288"/>
        </w:trPr>
        <w:tc>
          <w:tcPr>
            <w:tcW w:w="14580" w:type="dxa"/>
            <w:gridSpan w:val="7"/>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65"/>
              <w:rPr>
                <w:rFonts w:ascii="Times New Roman" w:hAnsi="Times New Roman" w:cs="Times New Roman"/>
                <w:sz w:val="24"/>
                <w:szCs w:val="24"/>
              </w:rPr>
            </w:pPr>
            <w:r w:rsidRPr="00EE632E">
              <w:rPr>
                <w:rFonts w:ascii="Times New Roman" w:hAnsi="Times New Roman" w:cs="Times New Roman"/>
                <w:b/>
                <w:color w:val="000000"/>
                <w:sz w:val="24"/>
                <w:szCs w:val="24"/>
              </w:rPr>
              <w:t xml:space="preserve"> </w:t>
            </w:r>
          </w:p>
        </w:tc>
      </w:tr>
      <w:tr w:rsidR="00DF28CB" w:rsidRPr="00EE632E" w:rsidTr="00653B8E">
        <w:trPr>
          <w:gridBefore w:val="1"/>
          <w:wBefore w:w="720" w:type="dxa"/>
          <w:trHeight w:val="857"/>
        </w:trPr>
        <w:tc>
          <w:tcPr>
            <w:tcW w:w="5624"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86"/>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Развитие выносливости.</w:t>
            </w:r>
          </w:p>
          <w:p w:rsidR="00DF28CB" w:rsidRPr="00EE632E" w:rsidRDefault="00DF28CB" w:rsidP="00EE632E">
            <w:pPr>
              <w:widowControl w:val="0"/>
              <w:shd w:val="clear" w:color="auto" w:fill="FFFFFF"/>
              <w:autoSpaceDE w:val="0"/>
              <w:autoSpaceDN w:val="0"/>
              <w:adjustRightInd w:val="0"/>
              <w:spacing w:after="0" w:line="240" w:lineRule="auto"/>
              <w:ind w:left="86"/>
              <w:rPr>
                <w:rFonts w:ascii="Times New Roman" w:hAnsi="Times New Roman" w:cs="Times New Roman"/>
                <w:color w:val="000000"/>
                <w:sz w:val="24"/>
                <w:szCs w:val="24"/>
              </w:rPr>
            </w:pPr>
            <w:r w:rsidRPr="00EE632E">
              <w:rPr>
                <w:rFonts w:ascii="Times New Roman" w:hAnsi="Times New Roman" w:cs="Times New Roman"/>
                <w:color w:val="000000"/>
                <w:sz w:val="24"/>
                <w:szCs w:val="24"/>
              </w:rPr>
              <w:t>1. Продолжительный бег с переходом на ходьбу.</w:t>
            </w:r>
          </w:p>
          <w:p w:rsidR="00DF28CB" w:rsidRPr="00EE632E" w:rsidRDefault="00DF28CB" w:rsidP="00EE632E">
            <w:pPr>
              <w:widowControl w:val="0"/>
              <w:shd w:val="clear" w:color="auto" w:fill="FFFFFF"/>
              <w:autoSpaceDE w:val="0"/>
              <w:autoSpaceDN w:val="0"/>
              <w:adjustRightInd w:val="0"/>
              <w:spacing w:after="0" w:line="240" w:lineRule="auto"/>
              <w:ind w:left="86"/>
              <w:rPr>
                <w:rFonts w:ascii="Times New Roman" w:hAnsi="Times New Roman" w:cs="Times New Roman"/>
                <w:sz w:val="24"/>
                <w:szCs w:val="24"/>
              </w:rPr>
            </w:pPr>
          </w:p>
        </w:tc>
        <w:tc>
          <w:tcPr>
            <w:tcW w:w="8956"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2" w:right="166" w:firstLine="14"/>
              <w:rPr>
                <w:rFonts w:ascii="Times New Roman" w:hAnsi="Times New Roman" w:cs="Times New Roman"/>
                <w:sz w:val="24"/>
                <w:szCs w:val="24"/>
              </w:rPr>
            </w:pPr>
            <w:r w:rsidRPr="00EE632E">
              <w:rPr>
                <w:rFonts w:ascii="Times New Roman" w:hAnsi="Times New Roman" w:cs="Times New Roman"/>
                <w:color w:val="000000"/>
                <w:sz w:val="24"/>
                <w:szCs w:val="24"/>
              </w:rPr>
              <w:t>Ходьба. Длительный бег, бег с препятствиями и по пересеченной местности. Минутный бег. Эстафеты с продолжительными этапами. Кроссовая подготовка. Круговая тренировка.</w:t>
            </w:r>
          </w:p>
        </w:tc>
      </w:tr>
      <w:tr w:rsidR="00DF28CB" w:rsidRPr="00EE632E" w:rsidTr="00653B8E">
        <w:trPr>
          <w:gridBefore w:val="1"/>
          <w:wBefore w:w="720" w:type="dxa"/>
          <w:trHeight w:val="295"/>
        </w:trPr>
        <w:tc>
          <w:tcPr>
            <w:tcW w:w="5624"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975"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sidRPr="00EE632E">
              <w:rPr>
                <w:rFonts w:ascii="Times New Roman" w:hAnsi="Times New Roman" w:cs="Times New Roman"/>
                <w:color w:val="000000"/>
                <w:sz w:val="24"/>
                <w:szCs w:val="24"/>
              </w:rPr>
              <w:t>Девушки</w:t>
            </w:r>
          </w:p>
        </w:tc>
        <w:tc>
          <w:tcPr>
            <w:tcW w:w="3981"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sz w:val="24"/>
                <w:szCs w:val="24"/>
              </w:rPr>
            </w:pPr>
            <w:r w:rsidRPr="00EE632E">
              <w:rPr>
                <w:rFonts w:ascii="Times New Roman" w:hAnsi="Times New Roman" w:cs="Times New Roman"/>
                <w:color w:val="000000"/>
                <w:sz w:val="24"/>
                <w:szCs w:val="24"/>
              </w:rPr>
              <w:t>Юноши</w:t>
            </w:r>
          </w:p>
        </w:tc>
      </w:tr>
      <w:tr w:rsidR="00DF28CB" w:rsidRPr="00EE632E" w:rsidTr="00653B8E">
        <w:trPr>
          <w:gridBefore w:val="1"/>
          <w:wBefore w:w="720" w:type="dxa"/>
          <w:trHeight w:val="295"/>
        </w:trPr>
        <w:tc>
          <w:tcPr>
            <w:tcW w:w="5624"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58"/>
              <w:rPr>
                <w:rFonts w:ascii="Times New Roman" w:hAnsi="Times New Roman" w:cs="Times New Roman"/>
                <w:sz w:val="24"/>
                <w:szCs w:val="24"/>
              </w:rPr>
            </w:pPr>
            <w:r w:rsidRPr="00EE632E">
              <w:rPr>
                <w:rFonts w:ascii="Times New Roman" w:hAnsi="Times New Roman" w:cs="Times New Roman"/>
                <w:color w:val="000000"/>
                <w:sz w:val="24"/>
                <w:szCs w:val="24"/>
              </w:rPr>
              <w:t>2. Лыжные гонки.</w:t>
            </w:r>
          </w:p>
        </w:tc>
        <w:tc>
          <w:tcPr>
            <w:tcW w:w="4975"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50"/>
              <w:rPr>
                <w:rFonts w:ascii="Times New Roman" w:hAnsi="Times New Roman" w:cs="Times New Roman"/>
                <w:sz w:val="24"/>
                <w:szCs w:val="24"/>
              </w:rPr>
            </w:pPr>
            <w:r w:rsidRPr="00EE632E">
              <w:rPr>
                <w:rFonts w:ascii="Times New Roman" w:hAnsi="Times New Roman" w:cs="Times New Roman"/>
                <w:color w:val="000000"/>
                <w:sz w:val="24"/>
                <w:szCs w:val="24"/>
              </w:rPr>
              <w:t>5 - 6км</w:t>
            </w:r>
          </w:p>
        </w:tc>
        <w:tc>
          <w:tcPr>
            <w:tcW w:w="3981"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58"/>
              <w:rPr>
                <w:rFonts w:ascii="Times New Roman" w:hAnsi="Times New Roman" w:cs="Times New Roman"/>
                <w:sz w:val="24"/>
                <w:szCs w:val="24"/>
              </w:rPr>
            </w:pPr>
            <w:r w:rsidRPr="00EE632E">
              <w:rPr>
                <w:rFonts w:ascii="Times New Roman" w:hAnsi="Times New Roman" w:cs="Times New Roman"/>
                <w:color w:val="000000"/>
                <w:sz w:val="24"/>
                <w:szCs w:val="24"/>
              </w:rPr>
              <w:t>6 - 7 км</w:t>
            </w:r>
          </w:p>
        </w:tc>
      </w:tr>
      <w:tr w:rsidR="00DF28CB" w:rsidRPr="00EE632E" w:rsidTr="00653B8E">
        <w:trPr>
          <w:gridBefore w:val="1"/>
          <w:wBefore w:w="720" w:type="dxa"/>
          <w:trHeight w:val="288"/>
        </w:trPr>
        <w:tc>
          <w:tcPr>
            <w:tcW w:w="5624"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58"/>
              <w:rPr>
                <w:rFonts w:ascii="Times New Roman" w:hAnsi="Times New Roman" w:cs="Times New Roman"/>
                <w:sz w:val="24"/>
                <w:szCs w:val="24"/>
              </w:rPr>
            </w:pPr>
            <w:r w:rsidRPr="00EE632E">
              <w:rPr>
                <w:rFonts w:ascii="Times New Roman" w:hAnsi="Times New Roman" w:cs="Times New Roman"/>
                <w:color w:val="000000"/>
                <w:sz w:val="24"/>
                <w:szCs w:val="24"/>
              </w:rPr>
              <w:t>3. Прыжки со скакалкой за 1 мин.</w:t>
            </w:r>
          </w:p>
        </w:tc>
        <w:tc>
          <w:tcPr>
            <w:tcW w:w="8956"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082"/>
              <w:rPr>
                <w:rFonts w:ascii="Times New Roman" w:hAnsi="Times New Roman" w:cs="Times New Roman"/>
                <w:sz w:val="24"/>
                <w:szCs w:val="24"/>
              </w:rPr>
            </w:pPr>
            <w:r w:rsidRPr="00EE632E">
              <w:rPr>
                <w:rFonts w:ascii="Times New Roman" w:hAnsi="Times New Roman" w:cs="Times New Roman"/>
                <w:color w:val="000000"/>
                <w:sz w:val="24"/>
                <w:szCs w:val="24"/>
              </w:rPr>
              <w:t>50-80 раз</w:t>
            </w:r>
          </w:p>
        </w:tc>
      </w:tr>
      <w:tr w:rsidR="00DF28CB" w:rsidRPr="00EE632E" w:rsidTr="00653B8E">
        <w:trPr>
          <w:gridBefore w:val="1"/>
          <w:wBefore w:w="720" w:type="dxa"/>
          <w:trHeight w:val="288"/>
        </w:trPr>
        <w:tc>
          <w:tcPr>
            <w:tcW w:w="5624"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50"/>
              <w:rPr>
                <w:rFonts w:ascii="Times New Roman" w:hAnsi="Times New Roman" w:cs="Times New Roman"/>
                <w:sz w:val="24"/>
                <w:szCs w:val="24"/>
              </w:rPr>
            </w:pPr>
            <w:r w:rsidRPr="00EE632E">
              <w:rPr>
                <w:rFonts w:ascii="Times New Roman" w:hAnsi="Times New Roman" w:cs="Times New Roman"/>
                <w:color w:val="000000"/>
                <w:sz w:val="24"/>
                <w:szCs w:val="24"/>
              </w:rPr>
              <w:t>4. Кросс.</w:t>
            </w:r>
          </w:p>
        </w:tc>
        <w:tc>
          <w:tcPr>
            <w:tcW w:w="8956"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90"/>
              <w:rPr>
                <w:rFonts w:ascii="Times New Roman" w:hAnsi="Times New Roman" w:cs="Times New Roman"/>
                <w:sz w:val="24"/>
                <w:szCs w:val="24"/>
              </w:rPr>
            </w:pPr>
            <w:r w:rsidRPr="00EE632E">
              <w:rPr>
                <w:rFonts w:ascii="Times New Roman" w:hAnsi="Times New Roman" w:cs="Times New Roman"/>
                <w:color w:val="000000"/>
                <w:sz w:val="24"/>
                <w:szCs w:val="24"/>
              </w:rPr>
              <w:t>2000 м                                                                3000 м</w:t>
            </w:r>
          </w:p>
        </w:tc>
      </w:tr>
      <w:tr w:rsidR="00DF28CB" w:rsidRPr="00EE632E" w:rsidTr="00653B8E">
        <w:trPr>
          <w:gridBefore w:val="1"/>
          <w:wBefore w:w="720" w:type="dxa"/>
          <w:trHeight w:val="569"/>
        </w:trPr>
        <w:tc>
          <w:tcPr>
            <w:tcW w:w="5624"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50"/>
              <w:rPr>
                <w:rFonts w:ascii="Times New Roman" w:hAnsi="Times New Roman" w:cs="Times New Roman"/>
                <w:sz w:val="24"/>
                <w:szCs w:val="24"/>
              </w:rPr>
            </w:pPr>
            <w:r w:rsidRPr="00EE632E">
              <w:rPr>
                <w:rFonts w:ascii="Times New Roman" w:hAnsi="Times New Roman" w:cs="Times New Roman"/>
                <w:color w:val="000000"/>
                <w:sz w:val="24"/>
                <w:szCs w:val="24"/>
              </w:rPr>
              <w:lastRenderedPageBreak/>
              <w:t>5. Специальная выносливость.</w:t>
            </w:r>
          </w:p>
        </w:tc>
        <w:tc>
          <w:tcPr>
            <w:tcW w:w="8956"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 w:right="850" w:firstLine="7"/>
              <w:rPr>
                <w:rFonts w:ascii="Times New Roman" w:hAnsi="Times New Roman" w:cs="Times New Roman"/>
                <w:sz w:val="24"/>
                <w:szCs w:val="24"/>
              </w:rPr>
            </w:pPr>
            <w:r w:rsidRPr="00EE632E">
              <w:rPr>
                <w:rFonts w:ascii="Times New Roman" w:hAnsi="Times New Roman" w:cs="Times New Roman"/>
                <w:color w:val="000000"/>
                <w:sz w:val="24"/>
                <w:szCs w:val="24"/>
              </w:rPr>
              <w:t>Ходьба с рюкзаком. Вес рюкзака 6 - 7 кг. Лыжные гонки с рюкзаком до 2 км. Подъемы и спуски бегом.</w:t>
            </w:r>
          </w:p>
        </w:tc>
      </w:tr>
      <w:tr w:rsidR="00DF28CB" w:rsidRPr="00EE632E" w:rsidTr="00653B8E">
        <w:trPr>
          <w:gridBefore w:val="1"/>
          <w:wBefore w:w="720" w:type="dxa"/>
          <w:trHeight w:val="569"/>
        </w:trPr>
        <w:tc>
          <w:tcPr>
            <w:tcW w:w="5624"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36"/>
              <w:rPr>
                <w:rFonts w:ascii="Times New Roman" w:hAnsi="Times New Roman" w:cs="Times New Roman"/>
                <w:sz w:val="24"/>
                <w:szCs w:val="24"/>
              </w:rPr>
            </w:pPr>
            <w:r w:rsidRPr="00EE632E">
              <w:rPr>
                <w:rFonts w:ascii="Times New Roman" w:hAnsi="Times New Roman" w:cs="Times New Roman"/>
                <w:b/>
                <w:color w:val="000000"/>
                <w:sz w:val="24"/>
                <w:szCs w:val="24"/>
              </w:rPr>
              <w:t>Развитие скоростных качеств.</w:t>
            </w:r>
          </w:p>
        </w:tc>
        <w:tc>
          <w:tcPr>
            <w:tcW w:w="8956"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43" w:hanging="7"/>
              <w:rPr>
                <w:rFonts w:ascii="Times New Roman" w:hAnsi="Times New Roman" w:cs="Times New Roman"/>
                <w:sz w:val="24"/>
                <w:szCs w:val="24"/>
              </w:rPr>
            </w:pPr>
            <w:r w:rsidRPr="00EE632E">
              <w:rPr>
                <w:rFonts w:ascii="Times New Roman" w:hAnsi="Times New Roman" w:cs="Times New Roman"/>
                <w:color w:val="000000"/>
                <w:sz w:val="24"/>
                <w:szCs w:val="24"/>
              </w:rPr>
              <w:t>Всевозможные прыжки и многоскоки. Метание в цель и на дальность разных снарядов из различных исходных положений, толчки и броски набивных мячей весом до 3 кг.</w:t>
            </w:r>
          </w:p>
        </w:tc>
      </w:tr>
      <w:tr w:rsidR="00DF28CB" w:rsidRPr="00EE632E" w:rsidTr="00653B8E">
        <w:trPr>
          <w:gridBefore w:val="1"/>
          <w:wBefore w:w="720" w:type="dxa"/>
          <w:trHeight w:val="569"/>
        </w:trPr>
        <w:tc>
          <w:tcPr>
            <w:tcW w:w="5624"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sidRPr="00EE632E">
              <w:rPr>
                <w:rFonts w:ascii="Times New Roman" w:hAnsi="Times New Roman" w:cs="Times New Roman"/>
                <w:color w:val="000000"/>
                <w:sz w:val="24"/>
                <w:szCs w:val="24"/>
              </w:rPr>
              <w:t>6. Игры на развитие быстроты.</w:t>
            </w:r>
          </w:p>
        </w:tc>
        <w:tc>
          <w:tcPr>
            <w:tcW w:w="8956"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081" w:right="2153"/>
              <w:rPr>
                <w:rFonts w:ascii="Times New Roman" w:hAnsi="Times New Roman" w:cs="Times New Roman"/>
                <w:sz w:val="24"/>
                <w:szCs w:val="24"/>
              </w:rPr>
            </w:pPr>
            <w:r w:rsidRPr="00EE632E">
              <w:rPr>
                <w:rFonts w:ascii="Times New Roman" w:hAnsi="Times New Roman" w:cs="Times New Roman"/>
                <w:color w:val="000000"/>
                <w:sz w:val="24"/>
                <w:szCs w:val="24"/>
              </w:rPr>
              <w:t>«Гонка мячей», «Минное поле», «Возьми кегли», «Меж двух огней». «Эстафеты футболистов»</w:t>
            </w:r>
          </w:p>
        </w:tc>
      </w:tr>
      <w:tr w:rsidR="00DF28CB" w:rsidRPr="00EE632E" w:rsidTr="00653B8E">
        <w:trPr>
          <w:gridBefore w:val="1"/>
          <w:wBefore w:w="720" w:type="dxa"/>
          <w:trHeight w:val="371"/>
        </w:trPr>
        <w:tc>
          <w:tcPr>
            <w:tcW w:w="5624"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sz w:val="24"/>
                <w:szCs w:val="24"/>
              </w:rPr>
              <w:t>7. Бег 60 м/сек.</w:t>
            </w:r>
          </w:p>
        </w:tc>
        <w:tc>
          <w:tcPr>
            <w:tcW w:w="4975"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3391" w:hanging="7"/>
              <w:rPr>
                <w:rFonts w:ascii="Times New Roman" w:hAnsi="Times New Roman" w:cs="Times New Roman"/>
                <w:sz w:val="24"/>
                <w:szCs w:val="24"/>
              </w:rPr>
            </w:pPr>
            <w:r w:rsidRPr="00EE632E">
              <w:rPr>
                <w:rFonts w:ascii="Times New Roman" w:hAnsi="Times New Roman" w:cs="Times New Roman"/>
                <w:color w:val="000000"/>
                <w:sz w:val="24"/>
                <w:szCs w:val="24"/>
              </w:rPr>
              <w:t xml:space="preserve"> 9 -  10</w:t>
            </w:r>
          </w:p>
        </w:tc>
        <w:tc>
          <w:tcPr>
            <w:tcW w:w="3981"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8 - 9</w:t>
            </w:r>
          </w:p>
        </w:tc>
      </w:tr>
      <w:tr w:rsidR="00DF28CB" w:rsidRPr="00EE632E" w:rsidTr="00653B8E">
        <w:trPr>
          <w:gridBefore w:val="1"/>
          <w:wBefore w:w="720" w:type="dxa"/>
          <w:trHeight w:val="340"/>
        </w:trPr>
        <w:tc>
          <w:tcPr>
            <w:tcW w:w="5624"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8. Прыжки в длину (м).</w:t>
            </w:r>
          </w:p>
        </w:tc>
        <w:tc>
          <w:tcPr>
            <w:tcW w:w="4975"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3377"/>
              <w:rPr>
                <w:rFonts w:ascii="Times New Roman" w:hAnsi="Times New Roman" w:cs="Times New Roman"/>
                <w:sz w:val="24"/>
                <w:szCs w:val="24"/>
              </w:rPr>
            </w:pPr>
            <w:r w:rsidRPr="00EE632E">
              <w:rPr>
                <w:rFonts w:ascii="Times New Roman" w:hAnsi="Times New Roman" w:cs="Times New Roman"/>
                <w:color w:val="000000"/>
                <w:sz w:val="24"/>
                <w:szCs w:val="24"/>
              </w:rPr>
              <w:t xml:space="preserve"> 2 - 3</w:t>
            </w:r>
          </w:p>
        </w:tc>
        <w:tc>
          <w:tcPr>
            <w:tcW w:w="3981"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3 - 4</w:t>
            </w:r>
          </w:p>
        </w:tc>
      </w:tr>
      <w:tr w:rsidR="00DF28CB" w:rsidRPr="00EE632E" w:rsidTr="00653B8E">
        <w:trPr>
          <w:gridBefore w:val="1"/>
          <w:wBefore w:w="720" w:type="dxa"/>
          <w:trHeight w:val="364"/>
        </w:trPr>
        <w:tc>
          <w:tcPr>
            <w:tcW w:w="5624"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
              <w:rPr>
                <w:rFonts w:ascii="Times New Roman" w:hAnsi="Times New Roman" w:cs="Times New Roman"/>
                <w:sz w:val="24"/>
                <w:szCs w:val="24"/>
              </w:rPr>
            </w:pPr>
            <w:r w:rsidRPr="00EE632E">
              <w:rPr>
                <w:rFonts w:ascii="Times New Roman" w:hAnsi="Times New Roman" w:cs="Times New Roman"/>
                <w:color w:val="000000"/>
                <w:sz w:val="24"/>
                <w:szCs w:val="24"/>
              </w:rPr>
              <w:t>9. Прыжки со скакалкой (за 20 сек).</w:t>
            </w:r>
          </w:p>
        </w:tc>
        <w:tc>
          <w:tcPr>
            <w:tcW w:w="4975"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3557" w:hanging="22"/>
              <w:rPr>
                <w:rFonts w:ascii="Times New Roman" w:hAnsi="Times New Roman" w:cs="Times New Roman"/>
                <w:sz w:val="24"/>
                <w:szCs w:val="24"/>
              </w:rPr>
            </w:pPr>
            <w:r w:rsidRPr="00EE632E">
              <w:rPr>
                <w:rFonts w:ascii="Times New Roman" w:hAnsi="Times New Roman" w:cs="Times New Roman"/>
                <w:color w:val="000000"/>
                <w:sz w:val="24"/>
                <w:szCs w:val="24"/>
              </w:rPr>
              <w:t xml:space="preserve"> 50 - 60</w:t>
            </w:r>
          </w:p>
        </w:tc>
        <w:tc>
          <w:tcPr>
            <w:tcW w:w="3981"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 xml:space="preserve"> 50- 60</w:t>
            </w:r>
          </w:p>
        </w:tc>
      </w:tr>
      <w:tr w:rsidR="00DF28CB" w:rsidRPr="00EE632E" w:rsidTr="00653B8E">
        <w:trPr>
          <w:gridBefore w:val="1"/>
          <w:wBefore w:w="720" w:type="dxa"/>
          <w:trHeight w:val="359"/>
        </w:trPr>
        <w:tc>
          <w:tcPr>
            <w:tcW w:w="5624" w:type="dxa"/>
            <w:gridSpan w:val="3"/>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720"/>
              <w:rPr>
                <w:rFonts w:ascii="Times New Roman" w:hAnsi="Times New Roman" w:cs="Times New Roman"/>
                <w:sz w:val="24"/>
                <w:szCs w:val="24"/>
              </w:rPr>
            </w:pPr>
            <w:r w:rsidRPr="00EE632E">
              <w:rPr>
                <w:rFonts w:ascii="Times New Roman" w:hAnsi="Times New Roman" w:cs="Times New Roman"/>
                <w:color w:val="000000"/>
                <w:sz w:val="24"/>
                <w:szCs w:val="24"/>
              </w:rPr>
              <w:t xml:space="preserve">10.Бег на месте с высоким подниманием бедра </w:t>
            </w:r>
          </w:p>
        </w:tc>
        <w:tc>
          <w:tcPr>
            <w:tcW w:w="8956"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4126"/>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 20 – 30  шагов .за 10 секунд. </w:t>
            </w:r>
          </w:p>
        </w:tc>
      </w:tr>
      <w:tr w:rsidR="00DF28CB" w:rsidRPr="00EE632E" w:rsidTr="00653B8E">
        <w:trPr>
          <w:gridBefore w:val="1"/>
          <w:wBefore w:w="720" w:type="dxa"/>
          <w:trHeight w:val="583"/>
        </w:trPr>
        <w:tc>
          <w:tcPr>
            <w:tcW w:w="144" w:type="dxa"/>
            <w:tcBorders>
              <w:top w:val="nil"/>
              <w:left w:val="nil"/>
              <w:bottom w:val="nil"/>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11.Специальные скоростные качества</w:t>
            </w:r>
          </w:p>
        </w:tc>
        <w:tc>
          <w:tcPr>
            <w:tcW w:w="8956"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2" w:right="101" w:firstLine="22"/>
              <w:rPr>
                <w:rFonts w:ascii="Times New Roman" w:hAnsi="Times New Roman" w:cs="Times New Roman"/>
                <w:sz w:val="24"/>
                <w:szCs w:val="24"/>
              </w:rPr>
            </w:pPr>
            <w:r w:rsidRPr="00EE632E">
              <w:rPr>
                <w:rFonts w:ascii="Times New Roman" w:hAnsi="Times New Roman" w:cs="Times New Roman"/>
                <w:color w:val="000000"/>
                <w:sz w:val="24"/>
                <w:szCs w:val="24"/>
              </w:rPr>
              <w:t>Туристические упражнения прикладного многоборья (установка палатки на время,  вязка узлов, работа со специальным турснаряжением)</w:t>
            </w:r>
          </w:p>
        </w:tc>
      </w:tr>
      <w:tr w:rsidR="00DF28CB" w:rsidRPr="00EE632E" w:rsidTr="00653B8E">
        <w:trPr>
          <w:gridBefore w:val="1"/>
          <w:wBefore w:w="720" w:type="dxa"/>
          <w:trHeight w:val="850"/>
        </w:trPr>
        <w:tc>
          <w:tcPr>
            <w:tcW w:w="144" w:type="dxa"/>
            <w:tcBorders>
              <w:top w:val="nil"/>
              <w:left w:val="nil"/>
              <w:bottom w:val="nil"/>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left="22"/>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 xml:space="preserve"> Развитие силы. Игры на развитие силы.</w:t>
            </w:r>
          </w:p>
          <w:p w:rsidR="00DF28CB" w:rsidRPr="00EE632E" w:rsidRDefault="00DF28CB" w:rsidP="00EE632E">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sidRPr="00EE632E">
              <w:rPr>
                <w:rFonts w:ascii="Times New Roman" w:hAnsi="Times New Roman" w:cs="Times New Roman"/>
                <w:color w:val="000000"/>
                <w:sz w:val="24"/>
                <w:szCs w:val="24"/>
              </w:rPr>
              <w:t>14. Упражнения на развитие силы.</w:t>
            </w:r>
          </w:p>
        </w:tc>
        <w:tc>
          <w:tcPr>
            <w:tcW w:w="8956"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2" w:right="130" w:firstLine="14"/>
              <w:rPr>
                <w:rFonts w:ascii="Times New Roman" w:hAnsi="Times New Roman" w:cs="Times New Roman"/>
                <w:color w:val="000000"/>
                <w:sz w:val="24"/>
                <w:szCs w:val="24"/>
              </w:rPr>
            </w:pPr>
            <w:r w:rsidRPr="00EE632E">
              <w:rPr>
                <w:rFonts w:ascii="Times New Roman" w:hAnsi="Times New Roman" w:cs="Times New Roman"/>
                <w:color w:val="000000"/>
                <w:sz w:val="24"/>
                <w:szCs w:val="24"/>
              </w:rPr>
              <w:t>Лазание по шесту, канату, гимнастической стенке. Упражнения в висах</w:t>
            </w:r>
          </w:p>
          <w:p w:rsidR="00DF28CB" w:rsidRPr="00EE632E" w:rsidRDefault="00DF28CB" w:rsidP="00EE632E">
            <w:pPr>
              <w:widowControl w:val="0"/>
              <w:shd w:val="clear" w:color="auto" w:fill="FFFFFF"/>
              <w:autoSpaceDE w:val="0"/>
              <w:autoSpaceDN w:val="0"/>
              <w:adjustRightInd w:val="0"/>
              <w:spacing w:after="0" w:line="240" w:lineRule="auto"/>
              <w:ind w:left="22" w:right="130" w:firstLine="14"/>
              <w:rPr>
                <w:rFonts w:ascii="Times New Roman" w:hAnsi="Times New Roman" w:cs="Times New Roman"/>
                <w:sz w:val="24"/>
                <w:szCs w:val="24"/>
              </w:rPr>
            </w:pPr>
            <w:r w:rsidRPr="00EE632E">
              <w:rPr>
                <w:rFonts w:ascii="Times New Roman" w:hAnsi="Times New Roman" w:cs="Times New Roman"/>
                <w:color w:val="000000"/>
                <w:sz w:val="24"/>
                <w:szCs w:val="24"/>
              </w:rPr>
              <w:t xml:space="preserve"> и упорах, с гантелями, с набивными мячами. Опорные прыжки, упражнения на гимнастических снарядах. Упражнения в парах, с эспандером, на тренажерах.</w:t>
            </w:r>
          </w:p>
        </w:tc>
      </w:tr>
      <w:tr w:rsidR="00DF28CB" w:rsidRPr="00EE632E" w:rsidTr="00653B8E">
        <w:trPr>
          <w:gridBefore w:val="1"/>
          <w:wBefore w:w="720" w:type="dxa"/>
          <w:trHeight w:val="907"/>
        </w:trPr>
        <w:tc>
          <w:tcPr>
            <w:tcW w:w="144" w:type="dxa"/>
            <w:tcBorders>
              <w:top w:val="nil"/>
              <w:left w:val="nil"/>
              <w:bottom w:val="nil"/>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sz w:val="24"/>
                <w:szCs w:val="24"/>
              </w:rPr>
              <w:t>15. Игры на развитие силы.</w:t>
            </w:r>
          </w:p>
        </w:tc>
        <w:tc>
          <w:tcPr>
            <w:tcW w:w="504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sidRPr="00EE632E">
              <w:rPr>
                <w:rFonts w:ascii="Times New Roman" w:hAnsi="Times New Roman" w:cs="Times New Roman"/>
                <w:color w:val="000000"/>
                <w:sz w:val="24"/>
                <w:szCs w:val="24"/>
              </w:rPr>
              <w:t>Эстафеты. Игры: «Точка», «Турнир атлетов», «Борьба ногами», «Туристическое регби»</w:t>
            </w:r>
          </w:p>
        </w:tc>
        <w:tc>
          <w:tcPr>
            <w:tcW w:w="3916"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418"/>
              <w:rPr>
                <w:rFonts w:ascii="Times New Roman" w:hAnsi="Times New Roman" w:cs="Times New Roman"/>
                <w:color w:val="000000"/>
                <w:sz w:val="24"/>
                <w:szCs w:val="24"/>
              </w:rPr>
            </w:pPr>
            <w:r w:rsidRPr="00EE632E">
              <w:rPr>
                <w:rFonts w:ascii="Times New Roman" w:hAnsi="Times New Roman" w:cs="Times New Roman"/>
                <w:color w:val="000000"/>
                <w:sz w:val="24"/>
                <w:szCs w:val="24"/>
              </w:rPr>
              <w:t>Эстафеты с лазанием по канату:</w:t>
            </w:r>
          </w:p>
          <w:p w:rsidR="00DF28CB" w:rsidRPr="00EE632E" w:rsidRDefault="00DF28CB" w:rsidP="00EE632E">
            <w:pPr>
              <w:widowControl w:val="0"/>
              <w:shd w:val="clear" w:color="auto" w:fill="FFFFFF"/>
              <w:autoSpaceDE w:val="0"/>
              <w:autoSpaceDN w:val="0"/>
              <w:adjustRightInd w:val="0"/>
              <w:spacing w:after="0" w:line="240" w:lineRule="auto"/>
              <w:ind w:right="418"/>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 «Бой петухов», </w:t>
            </w:r>
          </w:p>
          <w:p w:rsidR="00DF28CB" w:rsidRPr="00EE632E" w:rsidRDefault="00DF28CB" w:rsidP="00EE632E">
            <w:pPr>
              <w:widowControl w:val="0"/>
              <w:shd w:val="clear" w:color="auto" w:fill="FFFFFF"/>
              <w:autoSpaceDE w:val="0"/>
              <w:autoSpaceDN w:val="0"/>
              <w:adjustRightInd w:val="0"/>
              <w:spacing w:after="0" w:line="240" w:lineRule="auto"/>
              <w:ind w:right="418"/>
              <w:rPr>
                <w:rFonts w:ascii="Times New Roman" w:hAnsi="Times New Roman" w:cs="Times New Roman"/>
                <w:sz w:val="24"/>
                <w:szCs w:val="24"/>
              </w:rPr>
            </w:pPr>
            <w:r w:rsidRPr="00EE632E">
              <w:rPr>
                <w:rFonts w:ascii="Times New Roman" w:hAnsi="Times New Roman" w:cs="Times New Roman"/>
                <w:color w:val="000000"/>
                <w:sz w:val="24"/>
                <w:szCs w:val="24"/>
              </w:rPr>
              <w:t>«Борьба всадников», «Силачи»</w:t>
            </w:r>
          </w:p>
        </w:tc>
      </w:tr>
      <w:tr w:rsidR="00DF28CB" w:rsidRPr="00EE632E" w:rsidTr="00653B8E">
        <w:trPr>
          <w:gridBefore w:val="1"/>
          <w:wBefore w:w="720" w:type="dxa"/>
          <w:trHeight w:val="907"/>
        </w:trPr>
        <w:tc>
          <w:tcPr>
            <w:tcW w:w="144" w:type="dxa"/>
            <w:tcBorders>
              <w:top w:val="nil"/>
              <w:left w:val="nil"/>
              <w:bottom w:val="nil"/>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16 . Подтягивание (мальчики)</w:t>
            </w:r>
          </w:p>
        </w:tc>
        <w:tc>
          <w:tcPr>
            <w:tcW w:w="504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left="22" w:right="130" w:firstLine="22"/>
              <w:rPr>
                <w:rFonts w:ascii="Times New Roman" w:hAnsi="Times New Roman" w:cs="Times New Roman"/>
                <w:color w:val="000000"/>
                <w:sz w:val="24"/>
                <w:szCs w:val="24"/>
              </w:rPr>
            </w:pPr>
            <w:r w:rsidRPr="00EE632E">
              <w:rPr>
                <w:rFonts w:ascii="Times New Roman" w:hAnsi="Times New Roman" w:cs="Times New Roman"/>
                <w:color w:val="000000"/>
                <w:sz w:val="24"/>
                <w:szCs w:val="24"/>
              </w:rPr>
              <w:t>18 - 22   раз.  Сгибание и разгибание рук в упоре лежа.</w:t>
            </w:r>
          </w:p>
        </w:tc>
        <w:tc>
          <w:tcPr>
            <w:tcW w:w="3916"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418"/>
              <w:rPr>
                <w:rFonts w:ascii="Times New Roman" w:hAnsi="Times New Roman" w:cs="Times New Roman"/>
                <w:color w:val="000000"/>
                <w:sz w:val="24"/>
                <w:szCs w:val="24"/>
              </w:rPr>
            </w:pPr>
            <w:r w:rsidRPr="00EE632E">
              <w:rPr>
                <w:rFonts w:ascii="Times New Roman" w:hAnsi="Times New Roman" w:cs="Times New Roman"/>
                <w:color w:val="000000"/>
                <w:sz w:val="24"/>
                <w:szCs w:val="24"/>
              </w:rPr>
              <w:t>9 - 11</w:t>
            </w:r>
          </w:p>
        </w:tc>
      </w:tr>
      <w:tr w:rsidR="00DF28CB" w:rsidRPr="00EE632E" w:rsidTr="00653B8E">
        <w:trPr>
          <w:gridBefore w:val="1"/>
          <w:wBefore w:w="720" w:type="dxa"/>
          <w:trHeight w:val="907"/>
        </w:trPr>
        <w:tc>
          <w:tcPr>
            <w:tcW w:w="144" w:type="dxa"/>
            <w:tcBorders>
              <w:top w:val="nil"/>
              <w:left w:val="nil"/>
              <w:bottom w:val="nil"/>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E632E">
              <w:rPr>
                <w:rFonts w:ascii="Times New Roman" w:hAnsi="Times New Roman" w:cs="Times New Roman"/>
                <w:color w:val="000000"/>
                <w:sz w:val="24"/>
                <w:szCs w:val="24"/>
              </w:rPr>
              <w:t>17. Специальные упражнения.</w:t>
            </w:r>
          </w:p>
        </w:tc>
        <w:tc>
          <w:tcPr>
            <w:tcW w:w="8956"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418"/>
              <w:rPr>
                <w:rFonts w:ascii="Times New Roman" w:hAnsi="Times New Roman" w:cs="Times New Roman"/>
                <w:color w:val="000000"/>
                <w:sz w:val="24"/>
                <w:szCs w:val="24"/>
              </w:rPr>
            </w:pPr>
            <w:r w:rsidRPr="00EE632E">
              <w:rPr>
                <w:rFonts w:ascii="Times New Roman" w:hAnsi="Times New Roman" w:cs="Times New Roman"/>
                <w:color w:val="000000"/>
                <w:sz w:val="24"/>
                <w:szCs w:val="24"/>
              </w:rPr>
              <w:t>Передвижение с отягощенным рюкзаком или контрольным грузом, лазание по скальной стенке, преодоление навесной переправы, переноска пострадавшего.</w:t>
            </w:r>
          </w:p>
        </w:tc>
      </w:tr>
      <w:tr w:rsidR="00DF28CB" w:rsidRPr="00EE632E" w:rsidTr="00653B8E">
        <w:trPr>
          <w:gridBefore w:val="1"/>
          <w:wBefore w:w="720" w:type="dxa"/>
          <w:trHeight w:val="907"/>
        </w:trPr>
        <w:tc>
          <w:tcPr>
            <w:tcW w:w="144" w:type="dxa"/>
            <w:tcBorders>
              <w:top w:val="nil"/>
              <w:left w:val="nil"/>
              <w:bottom w:val="nil"/>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E632E">
              <w:rPr>
                <w:rFonts w:ascii="Times New Roman" w:hAnsi="Times New Roman" w:cs="Times New Roman"/>
                <w:color w:val="000000"/>
                <w:sz w:val="24"/>
                <w:szCs w:val="24"/>
              </w:rPr>
              <w:t>18. Спец.контрольные упражнения Лазание по альпинистской веревке, сложенной вдвое (м),</w:t>
            </w:r>
          </w:p>
        </w:tc>
        <w:tc>
          <w:tcPr>
            <w:tcW w:w="504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left="22" w:right="130" w:firstLine="22"/>
              <w:rPr>
                <w:rFonts w:ascii="Times New Roman" w:hAnsi="Times New Roman" w:cs="Times New Roman"/>
                <w:color w:val="000000"/>
                <w:sz w:val="24"/>
                <w:szCs w:val="24"/>
              </w:rPr>
            </w:pPr>
            <w:r w:rsidRPr="00EE632E">
              <w:rPr>
                <w:rFonts w:ascii="Times New Roman" w:hAnsi="Times New Roman" w:cs="Times New Roman"/>
                <w:color w:val="000000"/>
                <w:sz w:val="24"/>
                <w:szCs w:val="24"/>
              </w:rPr>
              <w:t>С помощью ног.</w:t>
            </w:r>
          </w:p>
        </w:tc>
        <w:tc>
          <w:tcPr>
            <w:tcW w:w="3916"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418"/>
              <w:rPr>
                <w:rFonts w:ascii="Times New Roman" w:hAnsi="Times New Roman" w:cs="Times New Roman"/>
                <w:color w:val="000000"/>
                <w:sz w:val="24"/>
                <w:szCs w:val="24"/>
              </w:rPr>
            </w:pPr>
            <w:r w:rsidRPr="00EE632E">
              <w:rPr>
                <w:rFonts w:ascii="Times New Roman" w:hAnsi="Times New Roman" w:cs="Times New Roman"/>
                <w:color w:val="000000"/>
                <w:sz w:val="24"/>
                <w:szCs w:val="24"/>
              </w:rPr>
              <w:t>без помощи ног</w:t>
            </w:r>
          </w:p>
        </w:tc>
      </w:tr>
      <w:tr w:rsidR="00DF28CB" w:rsidRPr="00EE632E" w:rsidTr="00653B8E">
        <w:trPr>
          <w:gridBefore w:val="1"/>
          <w:wBefore w:w="720" w:type="dxa"/>
          <w:trHeight w:val="1123"/>
        </w:trPr>
        <w:tc>
          <w:tcPr>
            <w:tcW w:w="144" w:type="dxa"/>
            <w:tcBorders>
              <w:top w:val="nil"/>
              <w:left w:val="nil"/>
              <w:bottom w:val="nil"/>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Развитие ловкости</w:t>
            </w:r>
          </w:p>
          <w:p w:rsidR="00DF28CB" w:rsidRPr="00EE632E" w:rsidRDefault="00DF28CB" w:rsidP="00EE632E">
            <w:pPr>
              <w:shd w:val="clear" w:color="auto" w:fill="FFFFFF"/>
              <w:spacing w:after="0" w:line="240" w:lineRule="auto"/>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19.</w:t>
            </w:r>
            <w:r w:rsidRPr="00EE632E">
              <w:rPr>
                <w:rFonts w:ascii="Times New Roman" w:hAnsi="Times New Roman" w:cs="Times New Roman"/>
                <w:color w:val="000000"/>
                <w:sz w:val="24"/>
                <w:szCs w:val="24"/>
              </w:rPr>
              <w:t>. Упражнения на развитие ловкости.</w:t>
            </w:r>
          </w:p>
        </w:tc>
        <w:tc>
          <w:tcPr>
            <w:tcW w:w="8956"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612" w:hanging="14"/>
              <w:rPr>
                <w:rFonts w:ascii="Times New Roman" w:hAnsi="Times New Roman" w:cs="Times New Roman"/>
                <w:color w:val="000000"/>
                <w:sz w:val="24"/>
                <w:szCs w:val="24"/>
              </w:rPr>
            </w:pPr>
            <w:r w:rsidRPr="00EE632E">
              <w:rPr>
                <w:rFonts w:ascii="Times New Roman" w:hAnsi="Times New Roman" w:cs="Times New Roman"/>
                <w:color w:val="000000"/>
                <w:sz w:val="24"/>
                <w:szCs w:val="24"/>
              </w:rPr>
              <w:t>Упражнения с элементами новизны, в  ситуациях, требующих быстрой реакции.</w:t>
            </w:r>
          </w:p>
          <w:p w:rsidR="00DF28CB" w:rsidRPr="00EE632E" w:rsidRDefault="00DF28CB" w:rsidP="00EE632E">
            <w:pPr>
              <w:widowControl w:val="0"/>
              <w:shd w:val="clear" w:color="auto" w:fill="FFFFFF"/>
              <w:autoSpaceDE w:val="0"/>
              <w:autoSpaceDN w:val="0"/>
              <w:adjustRightInd w:val="0"/>
              <w:spacing w:after="0" w:line="240" w:lineRule="auto"/>
              <w:ind w:right="612" w:hanging="14"/>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Прыжок в длину и высоту. Опорные прыжки, прыжки в глубину </w:t>
            </w:r>
          </w:p>
          <w:p w:rsidR="00DF28CB" w:rsidRPr="00EE632E" w:rsidRDefault="00DF28CB" w:rsidP="00EE632E">
            <w:pPr>
              <w:widowControl w:val="0"/>
              <w:shd w:val="clear" w:color="auto" w:fill="FFFFFF"/>
              <w:autoSpaceDE w:val="0"/>
              <w:autoSpaceDN w:val="0"/>
              <w:adjustRightInd w:val="0"/>
              <w:spacing w:after="0" w:line="240" w:lineRule="auto"/>
              <w:ind w:right="612" w:hanging="14"/>
              <w:rPr>
                <w:rFonts w:ascii="Times New Roman" w:hAnsi="Times New Roman" w:cs="Times New Roman"/>
                <w:sz w:val="24"/>
                <w:szCs w:val="24"/>
              </w:rPr>
            </w:pPr>
            <w:r w:rsidRPr="00EE632E">
              <w:rPr>
                <w:rFonts w:ascii="Times New Roman" w:hAnsi="Times New Roman" w:cs="Times New Roman"/>
                <w:color w:val="000000"/>
                <w:sz w:val="24"/>
                <w:szCs w:val="24"/>
              </w:rPr>
              <w:t>с гимнастической лестницы, элементы акробатики, упражнения на гимнастических  снарядах. Упражнения на равновесие. Баскетбол, футбол.</w:t>
            </w:r>
          </w:p>
        </w:tc>
      </w:tr>
      <w:tr w:rsidR="00DF28CB" w:rsidRPr="00EE632E" w:rsidTr="00653B8E">
        <w:trPr>
          <w:gridBefore w:val="1"/>
          <w:wBefore w:w="720" w:type="dxa"/>
          <w:trHeight w:val="569"/>
        </w:trPr>
        <w:tc>
          <w:tcPr>
            <w:tcW w:w="144" w:type="dxa"/>
            <w:tcBorders>
              <w:top w:val="nil"/>
              <w:left w:val="nil"/>
              <w:bottom w:val="nil"/>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20. Игры на развитие ловкости.</w:t>
            </w:r>
          </w:p>
        </w:tc>
        <w:tc>
          <w:tcPr>
            <w:tcW w:w="8956"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749"/>
              <w:rPr>
                <w:rFonts w:ascii="Times New Roman" w:hAnsi="Times New Roman" w:cs="Times New Roman"/>
                <w:sz w:val="24"/>
                <w:szCs w:val="24"/>
              </w:rPr>
            </w:pPr>
            <w:r w:rsidRPr="00EE632E">
              <w:rPr>
                <w:rFonts w:ascii="Times New Roman" w:hAnsi="Times New Roman" w:cs="Times New Roman"/>
                <w:color w:val="000000"/>
                <w:sz w:val="24"/>
                <w:szCs w:val="24"/>
              </w:rPr>
              <w:t>«Вездеход», «Живая змейка», «Перестрелка» «Переправа», «Через скакалку», «Гонка обручей всей командой»,</w:t>
            </w:r>
          </w:p>
        </w:tc>
      </w:tr>
      <w:tr w:rsidR="00DF28CB" w:rsidRPr="00EE632E" w:rsidTr="00653B8E">
        <w:trPr>
          <w:trHeight w:val="1145"/>
        </w:trPr>
        <w:tc>
          <w:tcPr>
            <w:tcW w:w="720" w:type="dxa"/>
            <w:tcBorders>
              <w:top w:val="nil"/>
              <w:left w:val="nil"/>
              <w:bottom w:val="nil"/>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558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sidRPr="00EE632E">
              <w:rPr>
                <w:rFonts w:ascii="Times New Roman" w:hAnsi="Times New Roman" w:cs="Times New Roman"/>
                <w:color w:val="000000"/>
                <w:sz w:val="24"/>
                <w:szCs w:val="24"/>
              </w:rPr>
              <w:t>21. Специальные упражнения (в полевых условиях).</w:t>
            </w:r>
          </w:p>
        </w:tc>
        <w:tc>
          <w:tcPr>
            <w:tcW w:w="9000" w:type="dxa"/>
            <w:gridSpan w:val="5"/>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14" w:right="230" w:firstLine="22"/>
              <w:rPr>
                <w:rFonts w:ascii="Times New Roman" w:hAnsi="Times New Roman" w:cs="Times New Roman"/>
                <w:sz w:val="24"/>
                <w:szCs w:val="24"/>
              </w:rPr>
            </w:pPr>
            <w:r w:rsidRPr="00EE632E">
              <w:rPr>
                <w:rFonts w:ascii="Times New Roman" w:hAnsi="Times New Roman" w:cs="Times New Roman"/>
                <w:color w:val="000000"/>
                <w:sz w:val="24"/>
                <w:szCs w:val="24"/>
              </w:rPr>
              <w:t>Прыжки через яму с водой, канаву, ручей. Прыжки по кочкам. Прыжки в высоту через жердь, поваленное дерево с одной и с двух ног. Прыжки вниз с бровки оврага, с берега реки. Переправа по бревну через овраг, ручей. Переправа по качающемуся бревну. Подъемы по крутым склонам оврагов, берегам ручьев. Элементы скалолазания.</w:t>
            </w:r>
          </w:p>
        </w:tc>
      </w:tr>
      <w:tr w:rsidR="00DF28CB" w:rsidRPr="00EE632E" w:rsidTr="00653B8E">
        <w:trPr>
          <w:trHeight w:val="857"/>
        </w:trPr>
        <w:tc>
          <w:tcPr>
            <w:tcW w:w="720" w:type="dxa"/>
            <w:tcBorders>
              <w:top w:val="nil"/>
              <w:left w:val="nil"/>
              <w:bottom w:val="nil"/>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558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14" w:right="590" w:firstLine="22"/>
              <w:rPr>
                <w:rFonts w:ascii="Times New Roman" w:hAnsi="Times New Roman" w:cs="Times New Roman"/>
                <w:sz w:val="24"/>
                <w:szCs w:val="24"/>
              </w:rPr>
            </w:pPr>
            <w:r w:rsidRPr="00EE632E">
              <w:rPr>
                <w:rFonts w:ascii="Times New Roman" w:hAnsi="Times New Roman" w:cs="Times New Roman"/>
                <w:color w:val="000000"/>
                <w:sz w:val="24"/>
                <w:szCs w:val="24"/>
              </w:rPr>
              <w:t>22. Вязка 6-ти узлов на время (без страховочных узлов): прямой, стремя, восьмерка, встречный, булинь, схватывающий.</w:t>
            </w:r>
          </w:p>
        </w:tc>
        <w:tc>
          <w:tcPr>
            <w:tcW w:w="9000" w:type="dxa"/>
            <w:gridSpan w:val="5"/>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7495"/>
              <w:rPr>
                <w:rFonts w:ascii="Times New Roman" w:hAnsi="Times New Roman" w:cs="Times New Roman"/>
                <w:sz w:val="24"/>
                <w:szCs w:val="24"/>
              </w:rPr>
            </w:pPr>
            <w:r w:rsidRPr="00EE632E">
              <w:rPr>
                <w:rFonts w:ascii="Times New Roman" w:hAnsi="Times New Roman" w:cs="Times New Roman"/>
                <w:color w:val="000000"/>
                <w:sz w:val="24"/>
                <w:szCs w:val="24"/>
              </w:rPr>
              <w:t>Высокий 0,55мин</w:t>
            </w:r>
          </w:p>
        </w:tc>
      </w:tr>
      <w:tr w:rsidR="00DF28CB" w:rsidRPr="00EE632E" w:rsidTr="00653B8E">
        <w:trPr>
          <w:trHeight w:val="850"/>
        </w:trPr>
        <w:tc>
          <w:tcPr>
            <w:tcW w:w="720" w:type="dxa"/>
            <w:tcBorders>
              <w:top w:val="nil"/>
              <w:left w:val="nil"/>
              <w:bottom w:val="nil"/>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558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
              <w:rPr>
                <w:rFonts w:ascii="Times New Roman" w:hAnsi="Times New Roman" w:cs="Times New Roman"/>
                <w:sz w:val="24"/>
                <w:szCs w:val="24"/>
              </w:rPr>
            </w:pPr>
            <w:r w:rsidRPr="00EE632E">
              <w:rPr>
                <w:rFonts w:ascii="Times New Roman" w:hAnsi="Times New Roman" w:cs="Times New Roman"/>
                <w:color w:val="000000"/>
                <w:sz w:val="24"/>
                <w:szCs w:val="24"/>
              </w:rPr>
              <w:t>23. Бухтование веревки 50 м (мин).</w:t>
            </w:r>
          </w:p>
        </w:tc>
        <w:tc>
          <w:tcPr>
            <w:tcW w:w="9000" w:type="dxa"/>
            <w:gridSpan w:val="5"/>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7913"/>
              <w:rPr>
                <w:rFonts w:ascii="Times New Roman" w:hAnsi="Times New Roman" w:cs="Times New Roman"/>
                <w:sz w:val="24"/>
                <w:szCs w:val="24"/>
              </w:rPr>
            </w:pPr>
            <w:r w:rsidRPr="00EE632E">
              <w:rPr>
                <w:rFonts w:ascii="Times New Roman" w:hAnsi="Times New Roman" w:cs="Times New Roman"/>
                <w:color w:val="000000"/>
                <w:sz w:val="24"/>
                <w:szCs w:val="24"/>
              </w:rPr>
              <w:t xml:space="preserve">1,35 </w:t>
            </w:r>
          </w:p>
        </w:tc>
      </w:tr>
      <w:tr w:rsidR="00DF28CB" w:rsidRPr="00EE632E" w:rsidTr="00653B8E">
        <w:trPr>
          <w:trHeight w:val="1411"/>
        </w:trPr>
        <w:tc>
          <w:tcPr>
            <w:tcW w:w="720" w:type="dxa"/>
            <w:tcBorders>
              <w:top w:val="nil"/>
              <w:left w:val="nil"/>
              <w:bottom w:val="nil"/>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558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b/>
                <w:color w:val="000000"/>
                <w:sz w:val="24"/>
                <w:szCs w:val="24"/>
              </w:rPr>
              <w:t>Развитие гибкости</w:t>
            </w:r>
          </w:p>
        </w:tc>
        <w:tc>
          <w:tcPr>
            <w:tcW w:w="9000" w:type="dxa"/>
            <w:gridSpan w:val="5"/>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245"/>
              <w:rPr>
                <w:rFonts w:ascii="Times New Roman" w:hAnsi="Times New Roman" w:cs="Times New Roman"/>
                <w:sz w:val="24"/>
                <w:szCs w:val="24"/>
              </w:rPr>
            </w:pPr>
            <w:r w:rsidRPr="00EE632E">
              <w:rPr>
                <w:rFonts w:ascii="Times New Roman" w:hAnsi="Times New Roman" w:cs="Times New Roman"/>
                <w:color w:val="000000"/>
                <w:sz w:val="24"/>
                <w:szCs w:val="24"/>
              </w:rPr>
              <w:t>Общеразвивающие упражнения с повышенной амплитудой для плечевых, локтевых, тазобедренных, коленных суставов и позвоночника. Упражнения с партнером акробатические, на гимнастической стенке с предметами. Пружинистые приседания в положении выпада: «полушпагаты», «шпагаты» (с фиксацией 10-20 сек). Упражнения с эспандерами и с амортизаторами.</w:t>
            </w:r>
          </w:p>
        </w:tc>
      </w:tr>
      <w:tr w:rsidR="00DF28CB" w:rsidRPr="00EE632E" w:rsidTr="00653B8E">
        <w:trPr>
          <w:trHeight w:val="667"/>
        </w:trPr>
        <w:tc>
          <w:tcPr>
            <w:tcW w:w="720" w:type="dxa"/>
            <w:tcBorders>
              <w:top w:val="nil"/>
              <w:left w:val="nil"/>
              <w:bottom w:val="nil"/>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558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24. Игры и упражнения на развитие гибкости.</w:t>
            </w:r>
          </w:p>
        </w:tc>
        <w:tc>
          <w:tcPr>
            <w:tcW w:w="9000" w:type="dxa"/>
            <w:gridSpan w:val="5"/>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6430" w:hanging="7"/>
              <w:rPr>
                <w:rFonts w:ascii="Times New Roman" w:hAnsi="Times New Roman" w:cs="Times New Roman"/>
                <w:color w:val="000000"/>
                <w:sz w:val="24"/>
                <w:szCs w:val="24"/>
              </w:rPr>
            </w:pPr>
            <w:r w:rsidRPr="00EE632E">
              <w:rPr>
                <w:rFonts w:ascii="Times New Roman" w:hAnsi="Times New Roman" w:cs="Times New Roman"/>
                <w:color w:val="000000"/>
                <w:sz w:val="24"/>
                <w:szCs w:val="24"/>
              </w:rPr>
              <w:t>«Гимнастический марафон».</w:t>
            </w:r>
          </w:p>
        </w:tc>
      </w:tr>
      <w:tr w:rsidR="00DF28CB" w:rsidRPr="00EE632E" w:rsidTr="00653B8E">
        <w:trPr>
          <w:trHeight w:val="370"/>
        </w:trPr>
        <w:tc>
          <w:tcPr>
            <w:tcW w:w="720" w:type="dxa"/>
            <w:tcBorders>
              <w:top w:val="nil"/>
              <w:left w:val="nil"/>
              <w:bottom w:val="nil"/>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558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25. Наклоны вперед из положения сидя.</w:t>
            </w:r>
          </w:p>
        </w:tc>
        <w:tc>
          <w:tcPr>
            <w:tcW w:w="5227"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2981" w:hanging="7"/>
              <w:rPr>
                <w:rFonts w:ascii="Times New Roman" w:hAnsi="Times New Roman" w:cs="Times New Roman"/>
                <w:sz w:val="24"/>
                <w:szCs w:val="24"/>
              </w:rPr>
            </w:pPr>
            <w:r w:rsidRPr="00EE632E">
              <w:rPr>
                <w:rFonts w:ascii="Times New Roman" w:hAnsi="Times New Roman" w:cs="Times New Roman"/>
                <w:color w:val="000000"/>
                <w:sz w:val="24"/>
                <w:szCs w:val="24"/>
              </w:rPr>
              <w:t xml:space="preserve">Низкий 7 см </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10 см</w:t>
            </w:r>
          </w:p>
        </w:tc>
      </w:tr>
      <w:tr w:rsidR="00DF28CB" w:rsidRPr="00EE632E" w:rsidTr="00653B8E">
        <w:trPr>
          <w:trHeight w:val="288"/>
        </w:trPr>
        <w:tc>
          <w:tcPr>
            <w:tcW w:w="720" w:type="dxa"/>
            <w:tcBorders>
              <w:top w:val="nil"/>
              <w:left w:val="nil"/>
              <w:bottom w:val="nil"/>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558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 xml:space="preserve">     Махи ногами вперед из положения стоя, руки на пояс.</w:t>
            </w:r>
          </w:p>
        </w:tc>
        <w:tc>
          <w:tcPr>
            <w:tcW w:w="9000" w:type="dxa"/>
            <w:gridSpan w:val="5"/>
            <w:tcBorders>
              <w:top w:val="single" w:sz="6" w:space="0" w:color="auto"/>
              <w:left w:val="single" w:sz="6" w:space="0" w:color="auto"/>
              <w:bottom w:val="single" w:sz="6" w:space="0" w:color="auto"/>
              <w:right w:val="nil"/>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Отлично - 130</w:t>
            </w:r>
            <w:r w:rsidRPr="00EE632E">
              <w:rPr>
                <w:rFonts w:ascii="Times New Roman" w:hAnsi="Times New Roman" w:cs="Times New Roman"/>
                <w:color w:val="000000"/>
                <w:sz w:val="24"/>
                <w:szCs w:val="24"/>
                <w:vertAlign w:val="superscript"/>
              </w:rPr>
              <w:t>и</w:t>
            </w:r>
            <w:r w:rsidRPr="00EE632E">
              <w:rPr>
                <w:rFonts w:ascii="Times New Roman" w:hAnsi="Times New Roman" w:cs="Times New Roman"/>
                <w:color w:val="000000"/>
                <w:sz w:val="24"/>
                <w:szCs w:val="24"/>
              </w:rPr>
              <w:t>, хорошо - 120°, удовлетворительно - 110</w:t>
            </w:r>
            <w:r w:rsidRPr="00EE632E">
              <w:rPr>
                <w:rFonts w:ascii="Times New Roman" w:hAnsi="Times New Roman" w:cs="Times New Roman"/>
                <w:color w:val="000000"/>
                <w:sz w:val="24"/>
                <w:szCs w:val="24"/>
                <w:vertAlign w:val="superscript"/>
              </w:rPr>
              <w:t>и</w:t>
            </w:r>
            <w:r w:rsidRPr="00EE632E">
              <w:rPr>
                <w:rFonts w:ascii="Times New Roman" w:hAnsi="Times New Roman" w:cs="Times New Roman"/>
                <w:color w:val="000000"/>
                <w:sz w:val="24"/>
                <w:szCs w:val="24"/>
              </w:rPr>
              <w:t>, плохо - 90</w:t>
            </w:r>
            <w:r w:rsidRPr="00EE632E">
              <w:rPr>
                <w:rFonts w:ascii="Times New Roman" w:hAnsi="Times New Roman" w:cs="Times New Roman"/>
                <w:color w:val="000000"/>
                <w:sz w:val="24"/>
                <w:szCs w:val="24"/>
                <w:vertAlign w:val="superscript"/>
              </w:rPr>
              <w:t>и</w:t>
            </w:r>
          </w:p>
        </w:tc>
      </w:tr>
      <w:tr w:rsidR="00DF28CB" w:rsidRPr="00EE632E" w:rsidTr="00653B8E">
        <w:trPr>
          <w:trHeight w:val="850"/>
        </w:trPr>
        <w:tc>
          <w:tcPr>
            <w:tcW w:w="720" w:type="dxa"/>
            <w:tcBorders>
              <w:top w:val="nil"/>
              <w:left w:val="nil"/>
              <w:bottom w:val="nil"/>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558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26. Специальные упражнения.</w:t>
            </w:r>
          </w:p>
        </w:tc>
        <w:tc>
          <w:tcPr>
            <w:tcW w:w="9000" w:type="dxa"/>
            <w:gridSpan w:val="5"/>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Лазание по скалам и деревьям, хождение по крутым травянистым, снежным, осыпным, ледовым склонам, упражнения с веревками, отработка страховки и самостраховки, спуски и подъемы различной крутизны.</w:t>
            </w:r>
          </w:p>
        </w:tc>
      </w:tr>
      <w:tr w:rsidR="00DF28CB" w:rsidRPr="00EE632E" w:rsidTr="00653B8E">
        <w:trPr>
          <w:trHeight w:val="310"/>
        </w:trPr>
        <w:tc>
          <w:tcPr>
            <w:tcW w:w="720" w:type="dxa"/>
            <w:tcBorders>
              <w:top w:val="nil"/>
              <w:left w:val="nil"/>
              <w:bottom w:val="nil"/>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5580"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27. Специальные контрольные упражнения.</w:t>
            </w:r>
          </w:p>
        </w:tc>
        <w:tc>
          <w:tcPr>
            <w:tcW w:w="9000" w:type="dxa"/>
            <w:gridSpan w:val="5"/>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Гимнастическая полоса препятствий с элементами туризма.</w:t>
            </w:r>
          </w:p>
        </w:tc>
      </w:tr>
    </w:tbl>
    <w:p w:rsidR="00653B8E" w:rsidRPr="00EE632E" w:rsidRDefault="00653B8E" w:rsidP="00EE632E">
      <w:pPr>
        <w:spacing w:after="0" w:line="240" w:lineRule="auto"/>
        <w:jc w:val="center"/>
        <w:rPr>
          <w:rFonts w:ascii="Times New Roman" w:hAnsi="Times New Roman" w:cs="Times New Roman"/>
          <w:b/>
          <w:sz w:val="24"/>
          <w:szCs w:val="24"/>
        </w:rPr>
      </w:pPr>
    </w:p>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lastRenderedPageBreak/>
        <w:t>Требования к физической подготовке обучающихся  4-го года обучения.</w:t>
      </w:r>
    </w:p>
    <w:tbl>
      <w:tblPr>
        <w:tblW w:w="0" w:type="auto"/>
        <w:tblInd w:w="40" w:type="dxa"/>
        <w:tblLayout w:type="fixed"/>
        <w:tblCellMar>
          <w:left w:w="40" w:type="dxa"/>
          <w:right w:w="40" w:type="dxa"/>
        </w:tblCellMar>
        <w:tblLook w:val="0000" w:firstRow="0" w:lastRow="0" w:firstColumn="0" w:lastColumn="0" w:noHBand="0" w:noVBand="0"/>
      </w:tblPr>
      <w:tblGrid>
        <w:gridCol w:w="6494"/>
        <w:gridCol w:w="2599"/>
        <w:gridCol w:w="1707"/>
        <w:gridCol w:w="892"/>
        <w:gridCol w:w="2600"/>
      </w:tblGrid>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86"/>
              <w:rPr>
                <w:rFonts w:ascii="Times New Roman" w:hAnsi="Times New Roman" w:cs="Times New Roman"/>
                <w:sz w:val="24"/>
                <w:szCs w:val="24"/>
              </w:rPr>
            </w:pPr>
            <w:r w:rsidRPr="00EE632E">
              <w:rPr>
                <w:rFonts w:ascii="Times New Roman" w:hAnsi="Times New Roman" w:cs="Times New Roman"/>
                <w:color w:val="000000"/>
                <w:sz w:val="24"/>
                <w:szCs w:val="24"/>
              </w:rPr>
              <w:t>Основные направления</w:t>
            </w:r>
          </w:p>
        </w:tc>
        <w:tc>
          <w:tcPr>
            <w:tcW w:w="7798"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36"/>
              <w:rPr>
                <w:rFonts w:ascii="Times New Roman" w:hAnsi="Times New Roman" w:cs="Times New Roman"/>
                <w:sz w:val="24"/>
                <w:szCs w:val="24"/>
              </w:rPr>
            </w:pPr>
            <w:r w:rsidRPr="00EE632E">
              <w:rPr>
                <w:rFonts w:ascii="Times New Roman" w:hAnsi="Times New Roman" w:cs="Times New Roman"/>
                <w:b/>
                <w:color w:val="000000"/>
                <w:sz w:val="24"/>
                <w:szCs w:val="24"/>
              </w:rPr>
              <w:t>Четвертый год обучения</w:t>
            </w:r>
          </w:p>
        </w:tc>
      </w:tr>
      <w:tr w:rsidR="00DF28CB" w:rsidRPr="00EE632E" w:rsidTr="00653B8E">
        <w:trPr>
          <w:trHeight w:val="295"/>
        </w:trPr>
        <w:tc>
          <w:tcPr>
            <w:tcW w:w="14292" w:type="dxa"/>
            <w:gridSpan w:val="5"/>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86"/>
              <w:rPr>
                <w:rFonts w:ascii="Times New Roman" w:hAnsi="Times New Roman" w:cs="Times New Roman"/>
                <w:sz w:val="24"/>
                <w:szCs w:val="24"/>
              </w:rPr>
            </w:pPr>
            <w:r w:rsidRPr="00EE632E">
              <w:rPr>
                <w:rFonts w:ascii="Times New Roman" w:hAnsi="Times New Roman" w:cs="Times New Roman"/>
                <w:b/>
                <w:color w:val="000000"/>
                <w:sz w:val="24"/>
                <w:szCs w:val="24"/>
                <w:lang w:val="en-US"/>
              </w:rPr>
              <w:t xml:space="preserve">I. </w:t>
            </w:r>
            <w:r w:rsidRPr="00EE632E">
              <w:rPr>
                <w:rFonts w:ascii="Times New Roman" w:hAnsi="Times New Roman" w:cs="Times New Roman"/>
                <w:b/>
                <w:color w:val="000000"/>
                <w:sz w:val="24"/>
                <w:szCs w:val="24"/>
              </w:rPr>
              <w:t>Развитие выносливости.</w:t>
            </w:r>
          </w:p>
        </w:tc>
      </w:tr>
      <w:tr w:rsidR="00DF28CB" w:rsidRPr="00EE632E" w:rsidTr="00653B8E">
        <w:trPr>
          <w:trHeight w:val="2263"/>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101"/>
              <w:rPr>
                <w:rFonts w:ascii="Times New Roman" w:hAnsi="Times New Roman" w:cs="Times New Roman"/>
                <w:sz w:val="24"/>
                <w:szCs w:val="24"/>
              </w:rPr>
            </w:pPr>
            <w:r w:rsidRPr="00EE632E">
              <w:rPr>
                <w:rFonts w:ascii="Times New Roman" w:hAnsi="Times New Roman" w:cs="Times New Roman"/>
                <w:color w:val="000000"/>
                <w:sz w:val="24"/>
                <w:szCs w:val="24"/>
              </w:rPr>
              <w:t>1 .Продолжительный бег с переходом на ходьбу</w:t>
            </w:r>
          </w:p>
        </w:tc>
        <w:tc>
          <w:tcPr>
            <w:tcW w:w="7798"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left="22" w:right="180" w:firstLine="29"/>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Ходьба. Длительный бег, бег с препятствиями и по пересеченной местности. </w:t>
            </w:r>
          </w:p>
          <w:p w:rsidR="00DF28CB" w:rsidRPr="00EE632E" w:rsidRDefault="00DF28CB" w:rsidP="00EE632E">
            <w:pPr>
              <w:shd w:val="clear" w:color="auto" w:fill="FFFFFF"/>
              <w:spacing w:after="0" w:line="240" w:lineRule="auto"/>
              <w:ind w:left="22" w:right="180" w:firstLine="29"/>
              <w:rPr>
                <w:rFonts w:ascii="Times New Roman" w:hAnsi="Times New Roman" w:cs="Times New Roman"/>
                <w:color w:val="000000"/>
                <w:sz w:val="24"/>
                <w:szCs w:val="24"/>
              </w:rPr>
            </w:pPr>
            <w:r w:rsidRPr="00EE632E">
              <w:rPr>
                <w:rFonts w:ascii="Times New Roman" w:hAnsi="Times New Roman" w:cs="Times New Roman"/>
                <w:color w:val="000000"/>
                <w:sz w:val="24"/>
                <w:szCs w:val="24"/>
              </w:rPr>
              <w:t>Минутный бег. Эстафеты с продолжительными этапами. Кроссовая подготовка.</w:t>
            </w:r>
          </w:p>
          <w:p w:rsidR="00DF28CB" w:rsidRPr="00EE632E" w:rsidRDefault="00DF28CB" w:rsidP="00EE632E">
            <w:pPr>
              <w:widowControl w:val="0"/>
              <w:shd w:val="clear" w:color="auto" w:fill="FFFFFF"/>
              <w:autoSpaceDE w:val="0"/>
              <w:autoSpaceDN w:val="0"/>
              <w:adjustRightInd w:val="0"/>
              <w:spacing w:after="0" w:line="240" w:lineRule="auto"/>
              <w:ind w:right="180"/>
              <w:rPr>
                <w:rFonts w:ascii="Times New Roman" w:hAnsi="Times New Roman" w:cs="Times New Roman"/>
                <w:sz w:val="24"/>
                <w:szCs w:val="24"/>
              </w:rPr>
            </w:pPr>
            <w:r w:rsidRPr="00EE632E">
              <w:rPr>
                <w:rFonts w:ascii="Times New Roman" w:hAnsi="Times New Roman" w:cs="Times New Roman"/>
                <w:color w:val="000000"/>
                <w:sz w:val="24"/>
                <w:szCs w:val="24"/>
              </w:rPr>
              <w:t>Круговая тренировка.</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sidRPr="00EE632E">
              <w:rPr>
                <w:rFonts w:ascii="Times New Roman" w:hAnsi="Times New Roman" w:cs="Times New Roman"/>
                <w:color w:val="000000"/>
                <w:sz w:val="24"/>
                <w:szCs w:val="24"/>
              </w:rPr>
              <w:t>Девушки</w:t>
            </w:r>
          </w:p>
        </w:tc>
        <w:tc>
          <w:tcPr>
            <w:tcW w:w="3492"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sz w:val="24"/>
                <w:szCs w:val="24"/>
              </w:rPr>
            </w:pPr>
            <w:r w:rsidRPr="00EE632E">
              <w:rPr>
                <w:rFonts w:ascii="Times New Roman" w:hAnsi="Times New Roman" w:cs="Times New Roman"/>
                <w:color w:val="000000"/>
                <w:sz w:val="24"/>
                <w:szCs w:val="24"/>
              </w:rPr>
              <w:t>Юноши</w:t>
            </w:r>
          </w:p>
        </w:tc>
      </w:tr>
      <w:tr w:rsidR="00DF28CB" w:rsidRPr="00EE632E" w:rsidTr="00653B8E">
        <w:trPr>
          <w:trHeight w:val="288"/>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2"/>
              <w:rPr>
                <w:rFonts w:ascii="Times New Roman" w:hAnsi="Times New Roman" w:cs="Times New Roman"/>
                <w:sz w:val="24"/>
                <w:szCs w:val="24"/>
              </w:rPr>
            </w:pPr>
            <w:r w:rsidRPr="00EE632E">
              <w:rPr>
                <w:rFonts w:ascii="Times New Roman" w:hAnsi="Times New Roman" w:cs="Times New Roman"/>
                <w:color w:val="000000"/>
                <w:sz w:val="24"/>
                <w:szCs w:val="24"/>
              </w:rPr>
              <w:t>2. Лыжные гонки</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50"/>
              <w:rPr>
                <w:rFonts w:ascii="Times New Roman" w:hAnsi="Times New Roman" w:cs="Times New Roman"/>
                <w:sz w:val="24"/>
                <w:szCs w:val="24"/>
              </w:rPr>
            </w:pPr>
            <w:r w:rsidRPr="00EE632E">
              <w:rPr>
                <w:rFonts w:ascii="Times New Roman" w:hAnsi="Times New Roman" w:cs="Times New Roman"/>
                <w:color w:val="000000"/>
                <w:sz w:val="24"/>
                <w:szCs w:val="24"/>
              </w:rPr>
              <w:t>12-13 км</w:t>
            </w:r>
          </w:p>
        </w:tc>
        <w:tc>
          <w:tcPr>
            <w:tcW w:w="3492"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65"/>
              <w:rPr>
                <w:rFonts w:ascii="Times New Roman" w:hAnsi="Times New Roman" w:cs="Times New Roman"/>
                <w:sz w:val="24"/>
                <w:szCs w:val="24"/>
              </w:rPr>
            </w:pPr>
            <w:r w:rsidRPr="00EE632E">
              <w:rPr>
                <w:rFonts w:ascii="Times New Roman" w:hAnsi="Times New Roman" w:cs="Times New Roman"/>
                <w:color w:val="000000"/>
                <w:sz w:val="24"/>
                <w:szCs w:val="24"/>
              </w:rPr>
              <w:t>15-17 км</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2"/>
              <w:rPr>
                <w:rFonts w:ascii="Times New Roman" w:hAnsi="Times New Roman" w:cs="Times New Roman"/>
                <w:sz w:val="24"/>
                <w:szCs w:val="24"/>
              </w:rPr>
            </w:pPr>
            <w:r w:rsidRPr="00EE632E">
              <w:rPr>
                <w:rFonts w:ascii="Times New Roman" w:hAnsi="Times New Roman" w:cs="Times New Roman"/>
                <w:color w:val="000000"/>
                <w:sz w:val="24"/>
                <w:szCs w:val="24"/>
              </w:rPr>
              <w:t>3. Ходьба на лыжах</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50"/>
              <w:rPr>
                <w:rFonts w:ascii="Times New Roman" w:hAnsi="Times New Roman" w:cs="Times New Roman"/>
                <w:sz w:val="24"/>
                <w:szCs w:val="24"/>
              </w:rPr>
            </w:pPr>
            <w:r w:rsidRPr="00EE632E">
              <w:rPr>
                <w:rFonts w:ascii="Times New Roman" w:hAnsi="Times New Roman" w:cs="Times New Roman"/>
                <w:color w:val="000000"/>
                <w:sz w:val="24"/>
                <w:szCs w:val="24"/>
              </w:rPr>
              <w:t>16-18 км</w:t>
            </w:r>
          </w:p>
        </w:tc>
        <w:tc>
          <w:tcPr>
            <w:tcW w:w="3492"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sz w:val="24"/>
                <w:szCs w:val="24"/>
              </w:rPr>
            </w:pPr>
            <w:r w:rsidRPr="00EE632E">
              <w:rPr>
                <w:rFonts w:ascii="Times New Roman" w:hAnsi="Times New Roman" w:cs="Times New Roman"/>
                <w:color w:val="000000"/>
                <w:sz w:val="24"/>
                <w:szCs w:val="24"/>
              </w:rPr>
              <w:t>20-22 км</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2"/>
              <w:rPr>
                <w:rFonts w:ascii="Times New Roman" w:hAnsi="Times New Roman" w:cs="Times New Roman"/>
                <w:color w:val="000000"/>
                <w:sz w:val="24"/>
                <w:szCs w:val="24"/>
              </w:rPr>
            </w:pPr>
            <w:r w:rsidRPr="00EE632E">
              <w:rPr>
                <w:rFonts w:ascii="Times New Roman" w:hAnsi="Times New Roman" w:cs="Times New Roman"/>
                <w:color w:val="000000"/>
                <w:sz w:val="24"/>
                <w:szCs w:val="24"/>
              </w:rPr>
              <w:t>4. Прыжки со скакалкой за 1 мин</w:t>
            </w:r>
          </w:p>
        </w:tc>
        <w:tc>
          <w:tcPr>
            <w:tcW w:w="7798"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jc w:val="center"/>
              <w:rPr>
                <w:rFonts w:ascii="Times New Roman" w:hAnsi="Times New Roman" w:cs="Times New Roman"/>
                <w:color w:val="000000"/>
                <w:sz w:val="24"/>
                <w:szCs w:val="24"/>
              </w:rPr>
            </w:pPr>
            <w:r w:rsidRPr="00EE632E">
              <w:rPr>
                <w:rFonts w:ascii="Times New Roman" w:hAnsi="Times New Roman" w:cs="Times New Roman"/>
                <w:color w:val="000000"/>
                <w:sz w:val="24"/>
                <w:szCs w:val="24"/>
              </w:rPr>
              <w:t>80-100 раз</w:t>
            </w:r>
          </w:p>
        </w:tc>
      </w:tr>
      <w:tr w:rsidR="00DF28CB" w:rsidRPr="00EE632E" w:rsidTr="00653B8E">
        <w:trPr>
          <w:trHeight w:val="295"/>
        </w:trPr>
        <w:tc>
          <w:tcPr>
            <w:tcW w:w="14292" w:type="dxa"/>
            <w:gridSpan w:val="5"/>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jc w:val="center"/>
              <w:rPr>
                <w:rFonts w:ascii="Times New Roman" w:hAnsi="Times New Roman" w:cs="Times New Roman"/>
                <w:color w:val="000000"/>
                <w:sz w:val="24"/>
                <w:szCs w:val="24"/>
              </w:rPr>
            </w:pPr>
            <w:r w:rsidRPr="00EE632E">
              <w:rPr>
                <w:rFonts w:ascii="Times New Roman" w:hAnsi="Times New Roman" w:cs="Times New Roman"/>
                <w:color w:val="000000"/>
                <w:sz w:val="24"/>
                <w:szCs w:val="24"/>
              </w:rPr>
              <w:t>Контрольные нормативы по уровням</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65"/>
              <w:rPr>
                <w:rFonts w:ascii="Times New Roman" w:hAnsi="Times New Roman" w:cs="Times New Roman"/>
                <w:sz w:val="24"/>
                <w:szCs w:val="24"/>
              </w:rPr>
            </w:pPr>
            <w:r w:rsidRPr="00EE632E">
              <w:rPr>
                <w:rFonts w:ascii="Times New Roman" w:hAnsi="Times New Roman" w:cs="Times New Roman"/>
                <w:color w:val="000000"/>
                <w:sz w:val="24"/>
                <w:szCs w:val="24"/>
              </w:rPr>
              <w:t>5. 6-ти минутный бег</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14" w:right="1580" w:firstLine="14"/>
              <w:rPr>
                <w:rFonts w:ascii="Times New Roman" w:hAnsi="Times New Roman" w:cs="Times New Roman"/>
                <w:sz w:val="24"/>
                <w:szCs w:val="24"/>
              </w:rPr>
            </w:pPr>
            <w:r w:rsidRPr="00EE632E">
              <w:rPr>
                <w:rFonts w:ascii="Times New Roman" w:hAnsi="Times New Roman" w:cs="Times New Roman"/>
                <w:color w:val="000000"/>
                <w:sz w:val="24"/>
                <w:szCs w:val="24"/>
              </w:rPr>
              <w:t>Низкий 1000 м Средний 1200 м Высокий 1400 м</w:t>
            </w:r>
          </w:p>
        </w:tc>
        <w:tc>
          <w:tcPr>
            <w:tcW w:w="3492"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lang w:val="en-US"/>
              </w:rPr>
              <w:t xml:space="preserve">1150 </w:t>
            </w:r>
            <w:r w:rsidRPr="00EE632E">
              <w:rPr>
                <w:rFonts w:ascii="Times New Roman" w:hAnsi="Times New Roman" w:cs="Times New Roman"/>
                <w:color w:val="000000"/>
                <w:sz w:val="24"/>
                <w:szCs w:val="24"/>
              </w:rPr>
              <w:t>м</w:t>
            </w:r>
          </w:p>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1400 м</w:t>
            </w:r>
          </w:p>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1600 м</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2"/>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6. Кросс </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50"/>
              <w:rPr>
                <w:rFonts w:ascii="Times New Roman" w:hAnsi="Times New Roman" w:cs="Times New Roman"/>
                <w:color w:val="000000"/>
                <w:sz w:val="24"/>
                <w:szCs w:val="24"/>
              </w:rPr>
            </w:pPr>
            <w:r w:rsidRPr="00EE632E">
              <w:rPr>
                <w:rFonts w:ascii="Times New Roman" w:hAnsi="Times New Roman" w:cs="Times New Roman"/>
                <w:color w:val="000000"/>
                <w:sz w:val="24"/>
                <w:szCs w:val="24"/>
              </w:rPr>
              <w:t>2000 м</w:t>
            </w:r>
          </w:p>
        </w:tc>
        <w:tc>
          <w:tcPr>
            <w:tcW w:w="3492"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3000 м</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2"/>
              <w:rPr>
                <w:rFonts w:ascii="Times New Roman" w:hAnsi="Times New Roman" w:cs="Times New Roman"/>
                <w:color w:val="000000"/>
                <w:sz w:val="24"/>
                <w:szCs w:val="24"/>
              </w:rPr>
            </w:pP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50"/>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Низкий 13.40 мин </w:t>
            </w:r>
          </w:p>
          <w:p w:rsidR="00DF28CB" w:rsidRPr="00EE632E" w:rsidRDefault="00DF28CB" w:rsidP="00EE632E">
            <w:pPr>
              <w:widowControl w:val="0"/>
              <w:shd w:val="clear" w:color="auto" w:fill="FFFFFF"/>
              <w:autoSpaceDE w:val="0"/>
              <w:autoSpaceDN w:val="0"/>
              <w:adjustRightInd w:val="0"/>
              <w:spacing w:after="0" w:line="240" w:lineRule="auto"/>
              <w:ind w:left="50"/>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Средний 12.30 мин </w:t>
            </w:r>
          </w:p>
          <w:p w:rsidR="00DF28CB" w:rsidRPr="00EE632E" w:rsidRDefault="00DF28CB" w:rsidP="00EE632E">
            <w:pPr>
              <w:widowControl w:val="0"/>
              <w:shd w:val="clear" w:color="auto" w:fill="FFFFFF"/>
              <w:autoSpaceDE w:val="0"/>
              <w:autoSpaceDN w:val="0"/>
              <w:adjustRightInd w:val="0"/>
              <w:spacing w:after="0" w:line="240" w:lineRule="auto"/>
              <w:ind w:left="50"/>
              <w:rPr>
                <w:rFonts w:ascii="Times New Roman" w:hAnsi="Times New Roman" w:cs="Times New Roman"/>
                <w:color w:val="000000"/>
                <w:sz w:val="24"/>
                <w:szCs w:val="24"/>
              </w:rPr>
            </w:pPr>
            <w:r w:rsidRPr="00EE632E">
              <w:rPr>
                <w:rFonts w:ascii="Times New Roman" w:hAnsi="Times New Roman" w:cs="Times New Roman"/>
                <w:color w:val="000000"/>
                <w:sz w:val="24"/>
                <w:szCs w:val="24"/>
              </w:rPr>
              <w:t>Высокий 11.30 мин</w:t>
            </w:r>
          </w:p>
        </w:tc>
        <w:tc>
          <w:tcPr>
            <w:tcW w:w="3492"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17.30 мин</w:t>
            </w:r>
          </w:p>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16.30 мин</w:t>
            </w:r>
          </w:p>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15.30 мин</w:t>
            </w:r>
          </w:p>
        </w:tc>
      </w:tr>
      <w:tr w:rsidR="00DF28CB" w:rsidRPr="00EE632E" w:rsidTr="00653B8E">
        <w:trPr>
          <w:trHeight w:val="288"/>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65"/>
              <w:rPr>
                <w:rFonts w:ascii="Times New Roman" w:hAnsi="Times New Roman" w:cs="Times New Roman"/>
                <w:sz w:val="24"/>
                <w:szCs w:val="24"/>
              </w:rPr>
            </w:pPr>
            <w:r w:rsidRPr="00EE632E">
              <w:rPr>
                <w:rFonts w:ascii="Times New Roman" w:hAnsi="Times New Roman" w:cs="Times New Roman"/>
                <w:sz w:val="24"/>
                <w:szCs w:val="24"/>
              </w:rPr>
              <w:t>7. Специальная выносливость</w:t>
            </w:r>
          </w:p>
        </w:tc>
        <w:tc>
          <w:tcPr>
            <w:tcW w:w="7798"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sz w:val="24"/>
                <w:szCs w:val="24"/>
              </w:rPr>
              <w:t>Ходьба с рюкзаком. Вес рюкзака 20 кг. Лыжные гонки с рюкзаком до 10 кг.</w:t>
            </w:r>
          </w:p>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sz w:val="24"/>
                <w:szCs w:val="24"/>
              </w:rPr>
              <w:t>Челночный бег на подъеме и спуске.</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tabs>
                <w:tab w:val="left" w:pos="4785"/>
              </w:tabs>
              <w:autoSpaceDE w:val="0"/>
              <w:autoSpaceDN w:val="0"/>
              <w:adjustRightInd w:val="0"/>
              <w:spacing w:after="0" w:line="240" w:lineRule="auto"/>
              <w:ind w:left="43"/>
              <w:rPr>
                <w:rFonts w:ascii="Times New Roman" w:hAnsi="Times New Roman" w:cs="Times New Roman"/>
                <w:sz w:val="24"/>
                <w:szCs w:val="24"/>
              </w:rPr>
            </w:pPr>
            <w:r w:rsidRPr="00EE632E">
              <w:rPr>
                <w:rFonts w:ascii="Times New Roman" w:hAnsi="Times New Roman" w:cs="Times New Roman"/>
                <w:b/>
                <w:color w:val="000000"/>
                <w:sz w:val="24"/>
                <w:szCs w:val="24"/>
                <w:lang w:val="en-US"/>
              </w:rPr>
              <w:t xml:space="preserve">II. </w:t>
            </w:r>
            <w:r w:rsidRPr="00EE632E">
              <w:rPr>
                <w:rFonts w:ascii="Times New Roman" w:hAnsi="Times New Roman" w:cs="Times New Roman"/>
                <w:b/>
                <w:color w:val="000000"/>
                <w:sz w:val="24"/>
                <w:szCs w:val="24"/>
              </w:rPr>
              <w:t>Развитие скоростных качеств.</w:t>
            </w:r>
            <w:r w:rsidRPr="00EE632E">
              <w:rPr>
                <w:rFonts w:ascii="Times New Roman" w:hAnsi="Times New Roman" w:cs="Times New Roman"/>
                <w:b/>
                <w:color w:val="000000"/>
                <w:sz w:val="24"/>
                <w:szCs w:val="24"/>
              </w:rPr>
              <w:tab/>
            </w:r>
          </w:p>
        </w:tc>
        <w:tc>
          <w:tcPr>
            <w:tcW w:w="7798"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58"/>
              <w:rPr>
                <w:rFonts w:ascii="Times New Roman" w:hAnsi="Times New Roman" w:cs="Times New Roman"/>
                <w:sz w:val="24"/>
                <w:szCs w:val="24"/>
              </w:rPr>
            </w:pPr>
            <w:r w:rsidRPr="00EE632E">
              <w:rPr>
                <w:rFonts w:ascii="Times New Roman" w:hAnsi="Times New Roman" w:cs="Times New Roman"/>
                <w:color w:val="000000"/>
                <w:sz w:val="24"/>
                <w:szCs w:val="24"/>
              </w:rPr>
              <w:t>Всевозможные прыжки и многоскоки. Метание в цель и на дальность разных снарядов из различных исходных положений, толчки и броски набивных мячей.</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65"/>
              <w:rPr>
                <w:rFonts w:ascii="Times New Roman" w:hAnsi="Times New Roman" w:cs="Times New Roman"/>
                <w:sz w:val="24"/>
                <w:szCs w:val="24"/>
              </w:rPr>
            </w:pPr>
            <w:r w:rsidRPr="00EE632E">
              <w:rPr>
                <w:rFonts w:ascii="Times New Roman" w:hAnsi="Times New Roman" w:cs="Times New Roman"/>
                <w:color w:val="000000"/>
                <w:sz w:val="24"/>
                <w:szCs w:val="24"/>
              </w:rPr>
              <w:t>1. Игры на развитие быстроты.</w:t>
            </w:r>
          </w:p>
        </w:tc>
        <w:tc>
          <w:tcPr>
            <w:tcW w:w="7798"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«Гонка мячей», «Минное поле», «Возьми кегли», «Меж двух огней», «Эстафеты футболистов»</w:t>
            </w:r>
          </w:p>
        </w:tc>
      </w:tr>
      <w:tr w:rsidR="00DF28CB" w:rsidRPr="00EE632E" w:rsidTr="00653B8E">
        <w:trPr>
          <w:trHeight w:val="295"/>
        </w:trPr>
        <w:tc>
          <w:tcPr>
            <w:tcW w:w="14292" w:type="dxa"/>
            <w:gridSpan w:val="5"/>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jc w:val="center"/>
              <w:rPr>
                <w:rFonts w:ascii="Times New Roman" w:hAnsi="Times New Roman" w:cs="Times New Roman"/>
                <w:color w:val="000000"/>
                <w:sz w:val="24"/>
                <w:szCs w:val="24"/>
              </w:rPr>
            </w:pPr>
            <w:r w:rsidRPr="00EE632E">
              <w:rPr>
                <w:rFonts w:ascii="Times New Roman" w:hAnsi="Times New Roman" w:cs="Times New Roman"/>
                <w:color w:val="000000"/>
                <w:sz w:val="24"/>
                <w:szCs w:val="24"/>
              </w:rPr>
              <w:t>Контрольные нормативы по уровням</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Девушки</w:t>
            </w:r>
          </w:p>
        </w:tc>
        <w:tc>
          <w:tcPr>
            <w:tcW w:w="3492"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Юноши</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sidRPr="00EE632E">
              <w:rPr>
                <w:rFonts w:ascii="Times New Roman" w:hAnsi="Times New Roman" w:cs="Times New Roman"/>
                <w:color w:val="000000"/>
                <w:sz w:val="24"/>
                <w:szCs w:val="24"/>
              </w:rPr>
              <w:t>А) бег 60 м/сек</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680" w:hanging="14"/>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Низкий 10,5 </w:t>
            </w:r>
          </w:p>
          <w:p w:rsidR="00DF28CB" w:rsidRPr="00EE632E" w:rsidRDefault="00DF28CB" w:rsidP="00EE632E">
            <w:pPr>
              <w:widowControl w:val="0"/>
              <w:shd w:val="clear" w:color="auto" w:fill="FFFFFF"/>
              <w:autoSpaceDE w:val="0"/>
              <w:autoSpaceDN w:val="0"/>
              <w:adjustRightInd w:val="0"/>
              <w:spacing w:after="0" w:line="240" w:lineRule="auto"/>
              <w:ind w:right="680" w:hanging="14"/>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Средний 10,0 </w:t>
            </w:r>
          </w:p>
          <w:p w:rsidR="00DF28CB" w:rsidRPr="00EE632E" w:rsidRDefault="00DF28CB" w:rsidP="00EE632E">
            <w:pPr>
              <w:widowControl w:val="0"/>
              <w:shd w:val="clear" w:color="auto" w:fill="FFFFFF"/>
              <w:autoSpaceDE w:val="0"/>
              <w:autoSpaceDN w:val="0"/>
              <w:adjustRightInd w:val="0"/>
              <w:spacing w:after="0" w:line="240" w:lineRule="auto"/>
              <w:ind w:right="680" w:hanging="14"/>
              <w:rPr>
                <w:rFonts w:ascii="Times New Roman" w:hAnsi="Times New Roman" w:cs="Times New Roman"/>
                <w:sz w:val="24"/>
                <w:szCs w:val="24"/>
              </w:rPr>
            </w:pPr>
            <w:r w:rsidRPr="00EE632E">
              <w:rPr>
                <w:rFonts w:ascii="Times New Roman" w:hAnsi="Times New Roman" w:cs="Times New Roman"/>
                <w:color w:val="000000"/>
                <w:sz w:val="24"/>
                <w:szCs w:val="24"/>
              </w:rPr>
              <w:t>Высокий 9,4</w:t>
            </w:r>
          </w:p>
        </w:tc>
        <w:tc>
          <w:tcPr>
            <w:tcW w:w="3492"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10,0</w:t>
            </w:r>
          </w:p>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9,2</w:t>
            </w:r>
          </w:p>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8,4</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sidRPr="00EE632E">
              <w:rPr>
                <w:rFonts w:ascii="Times New Roman" w:hAnsi="Times New Roman" w:cs="Times New Roman"/>
                <w:color w:val="000000"/>
                <w:sz w:val="24"/>
                <w:szCs w:val="24"/>
              </w:rPr>
              <w:t>Б) прыжки в длину (м)</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320" w:hanging="14"/>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Низкий 2,90 </w:t>
            </w:r>
          </w:p>
          <w:p w:rsidR="00DF28CB" w:rsidRPr="00EE632E" w:rsidRDefault="00DF28CB" w:rsidP="00EE632E">
            <w:pPr>
              <w:widowControl w:val="0"/>
              <w:shd w:val="clear" w:color="auto" w:fill="FFFFFF"/>
              <w:autoSpaceDE w:val="0"/>
              <w:autoSpaceDN w:val="0"/>
              <w:adjustRightInd w:val="0"/>
              <w:spacing w:after="0" w:line="240" w:lineRule="auto"/>
              <w:ind w:right="320" w:hanging="14"/>
              <w:rPr>
                <w:rFonts w:ascii="Times New Roman" w:hAnsi="Times New Roman" w:cs="Times New Roman"/>
                <w:color w:val="000000"/>
                <w:sz w:val="24"/>
                <w:szCs w:val="24"/>
              </w:rPr>
            </w:pPr>
            <w:r w:rsidRPr="00EE632E">
              <w:rPr>
                <w:rFonts w:ascii="Times New Roman" w:hAnsi="Times New Roman" w:cs="Times New Roman"/>
                <w:color w:val="000000"/>
                <w:sz w:val="24"/>
                <w:szCs w:val="24"/>
              </w:rPr>
              <w:t>Средний 3,70</w:t>
            </w:r>
          </w:p>
          <w:p w:rsidR="00DF28CB" w:rsidRPr="00EE632E" w:rsidRDefault="00DF28CB" w:rsidP="00EE632E">
            <w:pPr>
              <w:widowControl w:val="0"/>
              <w:shd w:val="clear" w:color="auto" w:fill="FFFFFF"/>
              <w:autoSpaceDE w:val="0"/>
              <w:autoSpaceDN w:val="0"/>
              <w:adjustRightInd w:val="0"/>
              <w:spacing w:after="0" w:line="240" w:lineRule="auto"/>
              <w:ind w:right="320" w:hanging="14"/>
              <w:rPr>
                <w:rFonts w:ascii="Times New Roman" w:hAnsi="Times New Roman" w:cs="Times New Roman"/>
                <w:sz w:val="24"/>
                <w:szCs w:val="24"/>
              </w:rPr>
            </w:pPr>
            <w:r w:rsidRPr="00EE632E">
              <w:rPr>
                <w:rFonts w:ascii="Times New Roman" w:hAnsi="Times New Roman" w:cs="Times New Roman"/>
                <w:color w:val="000000"/>
                <w:sz w:val="24"/>
                <w:szCs w:val="24"/>
              </w:rPr>
              <w:t>Высокий 3,70</w:t>
            </w:r>
          </w:p>
        </w:tc>
        <w:tc>
          <w:tcPr>
            <w:tcW w:w="3492"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3,30</w:t>
            </w:r>
          </w:p>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3,80</w:t>
            </w:r>
          </w:p>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4,30</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9"/>
              <w:rPr>
                <w:rFonts w:ascii="Times New Roman" w:hAnsi="Times New Roman" w:cs="Times New Roman"/>
                <w:sz w:val="24"/>
                <w:szCs w:val="24"/>
              </w:rPr>
            </w:pPr>
            <w:r w:rsidRPr="00EE632E">
              <w:rPr>
                <w:rFonts w:ascii="Times New Roman" w:hAnsi="Times New Roman" w:cs="Times New Roman"/>
                <w:color w:val="000000"/>
                <w:sz w:val="24"/>
                <w:szCs w:val="24"/>
              </w:rPr>
              <w:t>В) прыжки со скакалкой (за 20 сек)</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right="500" w:hanging="22"/>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Низкий 66 </w:t>
            </w:r>
          </w:p>
          <w:p w:rsidR="00DF28CB" w:rsidRPr="00EE632E" w:rsidRDefault="00DF28CB" w:rsidP="00EE632E">
            <w:pPr>
              <w:shd w:val="clear" w:color="auto" w:fill="FFFFFF"/>
              <w:spacing w:after="0" w:line="240" w:lineRule="auto"/>
              <w:ind w:right="500" w:hanging="22"/>
              <w:rPr>
                <w:rFonts w:ascii="Times New Roman" w:hAnsi="Times New Roman" w:cs="Times New Roman"/>
                <w:sz w:val="24"/>
                <w:szCs w:val="24"/>
              </w:rPr>
            </w:pPr>
            <w:r w:rsidRPr="00EE632E">
              <w:rPr>
                <w:rFonts w:ascii="Times New Roman" w:hAnsi="Times New Roman" w:cs="Times New Roman"/>
                <w:color w:val="000000"/>
                <w:sz w:val="24"/>
                <w:szCs w:val="24"/>
              </w:rPr>
              <w:t>Средний 68</w:t>
            </w:r>
          </w:p>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Высокий 70</w:t>
            </w:r>
          </w:p>
        </w:tc>
        <w:tc>
          <w:tcPr>
            <w:tcW w:w="3492"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60</w:t>
            </w:r>
          </w:p>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62</w:t>
            </w:r>
          </w:p>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64</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 w:right="720" w:hanging="43"/>
              <w:rPr>
                <w:rFonts w:ascii="Times New Roman" w:hAnsi="Times New Roman" w:cs="Times New Roman"/>
                <w:sz w:val="24"/>
                <w:szCs w:val="24"/>
              </w:rPr>
            </w:pPr>
            <w:r w:rsidRPr="00EE632E">
              <w:rPr>
                <w:rFonts w:ascii="Times New Roman" w:hAnsi="Times New Roman" w:cs="Times New Roman"/>
                <w:color w:val="000000"/>
                <w:sz w:val="24"/>
                <w:szCs w:val="24"/>
              </w:rPr>
              <w:t>Г) бег на месте с высоким подниманием бедра (за 10с) (число шагов)</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right="140" w:hanging="29"/>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Низкий 20 </w:t>
            </w:r>
          </w:p>
          <w:p w:rsidR="00DF28CB" w:rsidRPr="00EE632E" w:rsidRDefault="00DF28CB" w:rsidP="00EE632E">
            <w:pPr>
              <w:shd w:val="clear" w:color="auto" w:fill="FFFFFF"/>
              <w:spacing w:after="0" w:line="240" w:lineRule="auto"/>
              <w:ind w:right="140" w:hanging="29"/>
              <w:rPr>
                <w:rFonts w:ascii="Times New Roman" w:hAnsi="Times New Roman" w:cs="Times New Roman"/>
                <w:color w:val="000000"/>
                <w:sz w:val="24"/>
                <w:szCs w:val="24"/>
              </w:rPr>
            </w:pPr>
            <w:r w:rsidRPr="00EE632E">
              <w:rPr>
                <w:rFonts w:ascii="Times New Roman" w:hAnsi="Times New Roman" w:cs="Times New Roman"/>
                <w:color w:val="000000"/>
                <w:sz w:val="24"/>
                <w:szCs w:val="24"/>
              </w:rPr>
              <w:t>Средний 21</w:t>
            </w:r>
          </w:p>
          <w:p w:rsidR="00DF28CB" w:rsidRPr="00EE632E" w:rsidRDefault="00DF28CB" w:rsidP="00EE632E">
            <w:pPr>
              <w:widowControl w:val="0"/>
              <w:shd w:val="clear" w:color="auto" w:fill="FFFFFF"/>
              <w:tabs>
                <w:tab w:val="left" w:pos="3055"/>
                <w:tab w:val="left" w:pos="3546"/>
              </w:tabs>
              <w:autoSpaceDE w:val="0"/>
              <w:autoSpaceDN w:val="0"/>
              <w:adjustRightInd w:val="0"/>
              <w:spacing w:after="0" w:line="240" w:lineRule="auto"/>
              <w:ind w:right="140" w:hanging="29"/>
              <w:rPr>
                <w:rFonts w:ascii="Times New Roman" w:hAnsi="Times New Roman" w:cs="Times New Roman"/>
                <w:color w:val="000000"/>
                <w:sz w:val="24"/>
                <w:szCs w:val="24"/>
              </w:rPr>
            </w:pPr>
            <w:r w:rsidRPr="00EE632E">
              <w:rPr>
                <w:rFonts w:ascii="Times New Roman" w:hAnsi="Times New Roman" w:cs="Times New Roman"/>
                <w:color w:val="000000"/>
                <w:sz w:val="24"/>
                <w:szCs w:val="24"/>
              </w:rPr>
              <w:tab/>
              <w:t>Высокий 22</w:t>
            </w:r>
          </w:p>
        </w:tc>
        <w:tc>
          <w:tcPr>
            <w:tcW w:w="3492"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22</w:t>
            </w:r>
          </w:p>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23</w:t>
            </w:r>
          </w:p>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24</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 w:right="720"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Специальные скоростные качества</w:t>
            </w:r>
          </w:p>
        </w:tc>
        <w:tc>
          <w:tcPr>
            <w:tcW w:w="7798"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right="90"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Туристические упражнения Туристические упражнения прикладного </w:t>
            </w:r>
          </w:p>
          <w:p w:rsidR="00DF28CB" w:rsidRPr="00EE632E" w:rsidRDefault="00DF28CB" w:rsidP="00EE632E">
            <w:pPr>
              <w:shd w:val="clear" w:color="auto" w:fill="FFFFFF"/>
              <w:spacing w:after="0" w:line="240" w:lineRule="auto"/>
              <w:ind w:right="90"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многоборья (установка палатки на время, вязка узлов), </w:t>
            </w:r>
          </w:p>
          <w:p w:rsidR="00DF28CB" w:rsidRPr="00EE632E" w:rsidRDefault="00DF28CB" w:rsidP="00EE632E">
            <w:pPr>
              <w:shd w:val="clear" w:color="auto" w:fill="FFFFFF"/>
              <w:spacing w:after="0" w:line="240" w:lineRule="auto"/>
              <w:ind w:right="90"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работа со специальным сняряжением. турснаряжением).</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 w:right="720" w:hanging="43"/>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Развитие силы. Игры на  развитие силы.</w:t>
            </w:r>
          </w:p>
        </w:tc>
        <w:tc>
          <w:tcPr>
            <w:tcW w:w="7798"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Лазанье по шесту, канату, гимнастической стенке. Подтягивания. Упражнения в висах и упорах, с гантелями, с набивными мячами. Опорные прыжки, упражнения на гимнастических снарядах. Упражнения в парах, с эспандером, на тренажерах.</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2"/>
              <w:rPr>
                <w:rFonts w:ascii="Times New Roman" w:hAnsi="Times New Roman" w:cs="Times New Roman"/>
                <w:color w:val="000000"/>
                <w:sz w:val="24"/>
                <w:szCs w:val="24"/>
              </w:rPr>
            </w:pPr>
          </w:p>
        </w:tc>
        <w:tc>
          <w:tcPr>
            <w:tcW w:w="2599"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Эстафеты. Игры: «Точка», «Турнир атлетов», «Борьба ногами»,  «Туристическое регби» </w:t>
            </w:r>
          </w:p>
        </w:tc>
        <w:tc>
          <w:tcPr>
            <w:tcW w:w="2599"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Эстафеты с лазанием по канату: «Бой петухов», </w:t>
            </w:r>
          </w:p>
          <w:p w:rsidR="00DF28CB" w:rsidRPr="00EE632E" w:rsidRDefault="00DF28CB" w:rsidP="00EE632E">
            <w:pPr>
              <w:widowControl w:val="0"/>
              <w:shd w:val="clear" w:color="auto" w:fill="FFFFFF"/>
              <w:autoSpaceDE w:val="0"/>
              <w:autoSpaceDN w:val="0"/>
              <w:adjustRightInd w:val="0"/>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«Борьба всадников», «Силачи».</w:t>
            </w:r>
          </w:p>
        </w:tc>
        <w:tc>
          <w:tcPr>
            <w:tcW w:w="2600"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«Сильная схватка», </w:t>
            </w:r>
          </w:p>
          <w:p w:rsidR="00DF28CB" w:rsidRPr="00EE632E" w:rsidRDefault="00DF28CB" w:rsidP="00EE632E">
            <w:pPr>
              <w:shd w:val="clear" w:color="auto" w:fill="FFFFFF"/>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«Вытолкни из круга»,</w:t>
            </w:r>
          </w:p>
          <w:p w:rsidR="00DF28CB" w:rsidRPr="00EE632E" w:rsidRDefault="00DF28CB" w:rsidP="00EE632E">
            <w:pPr>
              <w:shd w:val="clear" w:color="auto" w:fill="FFFFFF"/>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 «Перетягивание каната», </w:t>
            </w:r>
          </w:p>
          <w:p w:rsidR="00DF28CB" w:rsidRPr="00EE632E" w:rsidRDefault="00DF28CB" w:rsidP="00EE632E">
            <w:pPr>
              <w:widowControl w:val="0"/>
              <w:shd w:val="clear" w:color="auto" w:fill="FFFFFF"/>
              <w:autoSpaceDE w:val="0"/>
              <w:autoSpaceDN w:val="0"/>
              <w:adjustRightInd w:val="0"/>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 «Бой на переправе».</w:t>
            </w:r>
          </w:p>
          <w:p w:rsidR="00DF28CB" w:rsidRPr="00EE632E" w:rsidRDefault="00DF28CB" w:rsidP="00EE632E">
            <w:pPr>
              <w:widowControl w:val="0"/>
              <w:shd w:val="clear" w:color="auto" w:fill="FFFFFF"/>
              <w:autoSpaceDE w:val="0"/>
              <w:autoSpaceDN w:val="0"/>
              <w:adjustRightInd w:val="0"/>
              <w:spacing w:after="0" w:line="240" w:lineRule="auto"/>
              <w:ind w:right="-52" w:hanging="43"/>
              <w:rPr>
                <w:rFonts w:ascii="Times New Roman" w:hAnsi="Times New Roman" w:cs="Times New Roman"/>
                <w:color w:val="000000"/>
                <w:sz w:val="24"/>
                <w:szCs w:val="24"/>
              </w:rPr>
            </w:pPr>
          </w:p>
          <w:p w:rsidR="00DF28CB" w:rsidRPr="00EE632E" w:rsidRDefault="00DF28CB" w:rsidP="00EE632E">
            <w:pPr>
              <w:widowControl w:val="0"/>
              <w:shd w:val="clear" w:color="auto" w:fill="FFFFFF"/>
              <w:autoSpaceDE w:val="0"/>
              <w:autoSpaceDN w:val="0"/>
              <w:adjustRightInd w:val="0"/>
              <w:spacing w:after="0" w:line="240" w:lineRule="auto"/>
              <w:ind w:right="-52" w:hanging="43"/>
              <w:rPr>
                <w:rFonts w:ascii="Times New Roman" w:hAnsi="Times New Roman" w:cs="Times New Roman"/>
                <w:color w:val="000000"/>
                <w:sz w:val="24"/>
                <w:szCs w:val="24"/>
              </w:rPr>
            </w:pPr>
          </w:p>
        </w:tc>
      </w:tr>
      <w:tr w:rsidR="00DF28CB" w:rsidRPr="00EE632E" w:rsidTr="00653B8E">
        <w:trPr>
          <w:trHeight w:val="295"/>
        </w:trPr>
        <w:tc>
          <w:tcPr>
            <w:tcW w:w="14292" w:type="dxa"/>
            <w:gridSpan w:val="5"/>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jc w:val="center"/>
              <w:rPr>
                <w:rFonts w:ascii="Times New Roman" w:hAnsi="Times New Roman" w:cs="Times New Roman"/>
                <w:color w:val="000000"/>
                <w:sz w:val="24"/>
                <w:szCs w:val="24"/>
                <w:lang w:val="en-US"/>
              </w:rPr>
            </w:pPr>
            <w:r w:rsidRPr="00EE632E">
              <w:rPr>
                <w:rFonts w:ascii="Times New Roman" w:hAnsi="Times New Roman" w:cs="Times New Roman"/>
                <w:color w:val="000000"/>
                <w:sz w:val="24"/>
                <w:szCs w:val="24"/>
              </w:rPr>
              <w:t>Контрольные нормативы по уровням</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2"/>
              <w:rPr>
                <w:rFonts w:ascii="Times New Roman" w:hAnsi="Times New Roman" w:cs="Times New Roman"/>
                <w:color w:val="000000"/>
                <w:sz w:val="24"/>
                <w:szCs w:val="24"/>
              </w:rPr>
            </w:pP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50"/>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Девушки </w:t>
            </w:r>
          </w:p>
        </w:tc>
        <w:tc>
          <w:tcPr>
            <w:tcW w:w="3492"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Юноши </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Подтягивание (мальчики)</w:t>
            </w:r>
          </w:p>
          <w:p w:rsidR="00DF28CB" w:rsidRPr="00EE632E" w:rsidRDefault="00DF28CB" w:rsidP="00EE632E">
            <w:pPr>
              <w:widowControl w:val="0"/>
              <w:shd w:val="clear" w:color="auto" w:fill="FFFFFF"/>
              <w:autoSpaceDE w:val="0"/>
              <w:autoSpaceDN w:val="0"/>
              <w:adjustRightInd w:val="0"/>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Сгибание и разгибание рук в упоре лежа (девочки)</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Низкий 30</w:t>
            </w:r>
          </w:p>
          <w:p w:rsidR="00DF28CB" w:rsidRPr="00EE632E" w:rsidRDefault="00DF28CB" w:rsidP="00EE632E">
            <w:pPr>
              <w:shd w:val="clear" w:color="auto" w:fill="FFFFFF"/>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Средний 32</w:t>
            </w:r>
          </w:p>
          <w:p w:rsidR="00DF28CB" w:rsidRPr="00EE632E" w:rsidRDefault="00DF28CB" w:rsidP="00EE632E">
            <w:pPr>
              <w:widowControl w:val="0"/>
              <w:shd w:val="clear" w:color="auto" w:fill="FFFFFF"/>
              <w:autoSpaceDE w:val="0"/>
              <w:autoSpaceDN w:val="0"/>
              <w:adjustRightInd w:val="0"/>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Высокий 34</w:t>
            </w:r>
          </w:p>
        </w:tc>
        <w:tc>
          <w:tcPr>
            <w:tcW w:w="3492"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14</w:t>
            </w:r>
          </w:p>
          <w:p w:rsidR="00DF28CB" w:rsidRPr="00EE632E" w:rsidRDefault="00DF28CB" w:rsidP="00EE632E">
            <w:pPr>
              <w:shd w:val="clear" w:color="auto" w:fill="FFFFFF"/>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15</w:t>
            </w:r>
          </w:p>
          <w:p w:rsidR="00DF28CB" w:rsidRPr="00EE632E" w:rsidRDefault="00DF28CB" w:rsidP="00EE632E">
            <w:pPr>
              <w:widowControl w:val="0"/>
              <w:shd w:val="clear" w:color="auto" w:fill="FFFFFF"/>
              <w:autoSpaceDE w:val="0"/>
              <w:autoSpaceDN w:val="0"/>
              <w:adjustRightInd w:val="0"/>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16</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Приседание на одной ноге (для девочек с поддержкой)</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Низкий 18</w:t>
            </w:r>
          </w:p>
          <w:p w:rsidR="00DF28CB" w:rsidRPr="00EE632E" w:rsidRDefault="00DF28CB" w:rsidP="00EE632E">
            <w:pPr>
              <w:shd w:val="clear" w:color="auto" w:fill="FFFFFF"/>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lastRenderedPageBreak/>
              <w:t>Средний 20</w:t>
            </w:r>
          </w:p>
          <w:p w:rsidR="00DF28CB" w:rsidRPr="00EE632E" w:rsidRDefault="00DF28CB" w:rsidP="00EE632E">
            <w:pPr>
              <w:widowControl w:val="0"/>
              <w:shd w:val="clear" w:color="auto" w:fill="FFFFFF"/>
              <w:autoSpaceDE w:val="0"/>
              <w:autoSpaceDN w:val="0"/>
              <w:adjustRightInd w:val="0"/>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Высокий 22</w:t>
            </w:r>
          </w:p>
        </w:tc>
        <w:tc>
          <w:tcPr>
            <w:tcW w:w="3492"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lastRenderedPageBreak/>
              <w:t>20</w:t>
            </w:r>
          </w:p>
          <w:p w:rsidR="00DF28CB" w:rsidRPr="00EE632E" w:rsidRDefault="00DF28CB" w:rsidP="00EE632E">
            <w:pPr>
              <w:shd w:val="clear" w:color="auto" w:fill="FFFFFF"/>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lastRenderedPageBreak/>
              <w:t>22</w:t>
            </w:r>
          </w:p>
          <w:p w:rsidR="00DF28CB" w:rsidRPr="00EE632E" w:rsidRDefault="00DF28CB" w:rsidP="00EE632E">
            <w:pPr>
              <w:widowControl w:val="0"/>
              <w:shd w:val="clear" w:color="auto" w:fill="FFFFFF"/>
              <w:autoSpaceDE w:val="0"/>
              <w:autoSpaceDN w:val="0"/>
              <w:adjustRightInd w:val="0"/>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24</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lastRenderedPageBreak/>
              <w:t>Специальные упражнения</w:t>
            </w:r>
          </w:p>
        </w:tc>
        <w:tc>
          <w:tcPr>
            <w:tcW w:w="7798"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Передвижением с отягощенным рюкзаком или контрольным грузом, лазание по скальной стенке, преодоление навесной переправы, переноска пострадавшего.</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52" w:hanging="43"/>
              <w:jc w:val="center"/>
              <w:rPr>
                <w:rFonts w:ascii="Times New Roman" w:hAnsi="Times New Roman" w:cs="Times New Roman"/>
                <w:color w:val="000000"/>
                <w:sz w:val="24"/>
                <w:szCs w:val="24"/>
              </w:rPr>
            </w:pP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52" w:hanging="43"/>
              <w:jc w:val="center"/>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Девушки </w:t>
            </w:r>
          </w:p>
        </w:tc>
        <w:tc>
          <w:tcPr>
            <w:tcW w:w="3492"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jc w:val="center"/>
              <w:rPr>
                <w:rFonts w:ascii="Times New Roman" w:hAnsi="Times New Roman" w:cs="Times New Roman"/>
                <w:color w:val="000000"/>
                <w:sz w:val="24"/>
                <w:szCs w:val="24"/>
              </w:rPr>
            </w:pPr>
            <w:r w:rsidRPr="00EE632E">
              <w:rPr>
                <w:rFonts w:ascii="Times New Roman" w:hAnsi="Times New Roman" w:cs="Times New Roman"/>
                <w:color w:val="000000"/>
                <w:sz w:val="24"/>
                <w:szCs w:val="24"/>
              </w:rPr>
              <w:t>Юноши</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Спец. контрольные упражнения</w:t>
            </w:r>
          </w:p>
          <w:p w:rsidR="00DF28CB" w:rsidRPr="00EE632E" w:rsidRDefault="00DF28CB" w:rsidP="00EE632E">
            <w:pPr>
              <w:shd w:val="clear" w:color="auto" w:fill="FFFFFF"/>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Лазание по альпинистской веревке, сложенной вдвое (м), </w:t>
            </w:r>
          </w:p>
          <w:p w:rsidR="00DF28CB" w:rsidRPr="00EE632E" w:rsidRDefault="00DF28CB" w:rsidP="00EE632E">
            <w:pPr>
              <w:widowControl w:val="0"/>
              <w:shd w:val="clear" w:color="auto" w:fill="FFFFFF"/>
              <w:autoSpaceDE w:val="0"/>
              <w:autoSpaceDN w:val="0"/>
              <w:adjustRightInd w:val="0"/>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без помощи ног (мальчики).</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С помощью ног.</w:t>
            </w:r>
          </w:p>
        </w:tc>
        <w:tc>
          <w:tcPr>
            <w:tcW w:w="3492"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5</w:t>
            </w:r>
          </w:p>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4</w:t>
            </w:r>
          </w:p>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5</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52" w:hanging="43"/>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Развитие ловкости</w:t>
            </w:r>
          </w:p>
        </w:tc>
        <w:tc>
          <w:tcPr>
            <w:tcW w:w="7798"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Упражнения с элементами новизны, создание неожиданных ситуаций, требующих быстрой реакции. Прыжок в длину и высоту. Опорные прыжки, прыжки в глубину с гимнастической лестницы, элементы акробатики, упражнения на гимнастических снарядах. Упражнения на равновесие. Баскетбол, футбол.</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Игры на развитие ловкости</w:t>
            </w:r>
          </w:p>
        </w:tc>
        <w:tc>
          <w:tcPr>
            <w:tcW w:w="7798"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Эстафеты с применением сложны двигательных заданий, требующих координации движений.</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52" w:hanging="43"/>
              <w:rPr>
                <w:rFonts w:ascii="Times New Roman" w:hAnsi="Times New Roman" w:cs="Times New Roman"/>
                <w:color w:val="000000"/>
                <w:sz w:val="24"/>
                <w:szCs w:val="24"/>
              </w:rPr>
            </w:pPr>
          </w:p>
        </w:tc>
        <w:tc>
          <w:tcPr>
            <w:tcW w:w="7798"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«Переправа», «Через скакалку», «Гонка обручей всей командой», «Вездеход», «Живая змейка», «Перестрелка».</w:t>
            </w:r>
          </w:p>
        </w:tc>
      </w:tr>
      <w:tr w:rsidR="00DF28CB" w:rsidRPr="00EE632E" w:rsidTr="00653B8E">
        <w:trPr>
          <w:trHeight w:val="295"/>
        </w:trPr>
        <w:tc>
          <w:tcPr>
            <w:tcW w:w="14292" w:type="dxa"/>
            <w:gridSpan w:val="5"/>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jc w:val="center"/>
              <w:rPr>
                <w:rFonts w:ascii="Times New Roman" w:hAnsi="Times New Roman" w:cs="Times New Roman"/>
                <w:color w:val="000000"/>
                <w:sz w:val="24"/>
                <w:szCs w:val="24"/>
              </w:rPr>
            </w:pPr>
            <w:r w:rsidRPr="00EE632E">
              <w:rPr>
                <w:rFonts w:ascii="Times New Roman" w:hAnsi="Times New Roman" w:cs="Times New Roman"/>
                <w:color w:val="000000"/>
                <w:sz w:val="24"/>
                <w:szCs w:val="24"/>
              </w:rPr>
              <w:t>Контрольные нормативы на ловкость по уровням</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52" w:hanging="43"/>
              <w:rPr>
                <w:rFonts w:ascii="Times New Roman" w:hAnsi="Times New Roman" w:cs="Times New Roman"/>
                <w:color w:val="000000"/>
                <w:sz w:val="24"/>
                <w:szCs w:val="24"/>
              </w:rPr>
            </w:pP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Девушки </w:t>
            </w:r>
          </w:p>
        </w:tc>
        <w:tc>
          <w:tcPr>
            <w:tcW w:w="3492"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Юноши </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А) Челночный бег</w:t>
            </w:r>
          </w:p>
          <w:p w:rsidR="00DF28CB" w:rsidRPr="00EE632E" w:rsidRDefault="00DF28CB" w:rsidP="00EE632E">
            <w:pPr>
              <w:widowControl w:val="0"/>
              <w:shd w:val="clear" w:color="auto" w:fill="FFFFFF"/>
              <w:autoSpaceDE w:val="0"/>
              <w:autoSpaceDN w:val="0"/>
              <w:adjustRightInd w:val="0"/>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3х 10 м (сек)</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Низкий 9,7</w:t>
            </w:r>
          </w:p>
          <w:p w:rsidR="00DF28CB" w:rsidRPr="00EE632E" w:rsidRDefault="00DF28CB" w:rsidP="00EE632E">
            <w:pPr>
              <w:shd w:val="clear" w:color="auto" w:fill="FFFFFF"/>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Средний 9,0</w:t>
            </w:r>
          </w:p>
          <w:p w:rsidR="00DF28CB" w:rsidRPr="00EE632E" w:rsidRDefault="00DF28CB" w:rsidP="00EE632E">
            <w:pPr>
              <w:shd w:val="clear" w:color="auto" w:fill="FFFFFF"/>
              <w:spacing w:after="0" w:line="240" w:lineRule="auto"/>
              <w:ind w:right="-52" w:hanging="43"/>
              <w:rPr>
                <w:rFonts w:ascii="Times New Roman" w:hAnsi="Times New Roman" w:cs="Times New Roman"/>
                <w:color w:val="000000"/>
                <w:sz w:val="24"/>
                <w:szCs w:val="24"/>
                <w:lang w:val="en-US"/>
              </w:rPr>
            </w:pPr>
            <w:r w:rsidRPr="00EE632E">
              <w:rPr>
                <w:rFonts w:ascii="Times New Roman" w:hAnsi="Times New Roman" w:cs="Times New Roman"/>
                <w:color w:val="000000"/>
                <w:sz w:val="24"/>
                <w:szCs w:val="24"/>
              </w:rPr>
              <w:t>Высокий 8,5</w:t>
            </w:r>
          </w:p>
          <w:p w:rsidR="00DF28CB" w:rsidRPr="00EE632E" w:rsidRDefault="00DF28CB" w:rsidP="00EE632E">
            <w:pPr>
              <w:shd w:val="clear" w:color="auto" w:fill="FFFFFF"/>
              <w:spacing w:after="0" w:line="240" w:lineRule="auto"/>
              <w:ind w:right="-52" w:hanging="43"/>
              <w:rPr>
                <w:rFonts w:ascii="Times New Roman" w:hAnsi="Times New Roman" w:cs="Times New Roman"/>
                <w:color w:val="000000"/>
                <w:sz w:val="24"/>
                <w:szCs w:val="24"/>
                <w:lang w:val="en-US"/>
              </w:rPr>
            </w:pPr>
          </w:p>
        </w:tc>
        <w:tc>
          <w:tcPr>
            <w:tcW w:w="3492"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8,6</w:t>
            </w:r>
          </w:p>
          <w:p w:rsidR="00DF28CB" w:rsidRPr="00EE632E" w:rsidRDefault="00DF28CB" w:rsidP="00EE632E">
            <w:pPr>
              <w:shd w:val="clear" w:color="auto" w:fill="FFFFFF"/>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8,2</w:t>
            </w:r>
          </w:p>
          <w:p w:rsidR="00DF28CB" w:rsidRPr="00EE632E" w:rsidRDefault="00DF28CB" w:rsidP="00EE632E">
            <w:pPr>
              <w:widowControl w:val="0"/>
              <w:shd w:val="clear" w:color="auto" w:fill="FFFFFF"/>
              <w:autoSpaceDE w:val="0"/>
              <w:autoSpaceDN w:val="0"/>
              <w:adjustRightInd w:val="0"/>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7,7</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58"/>
              <w:rPr>
                <w:rFonts w:ascii="Times New Roman" w:hAnsi="Times New Roman" w:cs="Times New Roman"/>
                <w:sz w:val="24"/>
                <w:szCs w:val="24"/>
              </w:rPr>
            </w:pPr>
            <w:r w:rsidRPr="00EE632E">
              <w:rPr>
                <w:rFonts w:ascii="Times New Roman" w:hAnsi="Times New Roman" w:cs="Times New Roman"/>
                <w:color w:val="000000"/>
                <w:sz w:val="24"/>
                <w:szCs w:val="24"/>
              </w:rPr>
              <w:t>Б) Прыжки в длину с места (м)</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2" w:right="500" w:firstLine="29"/>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Низкий 1,55 </w:t>
            </w:r>
          </w:p>
          <w:p w:rsidR="00DF28CB" w:rsidRPr="00EE632E" w:rsidRDefault="00DF28CB" w:rsidP="00EE632E">
            <w:pPr>
              <w:widowControl w:val="0"/>
              <w:shd w:val="clear" w:color="auto" w:fill="FFFFFF"/>
              <w:autoSpaceDE w:val="0"/>
              <w:autoSpaceDN w:val="0"/>
              <w:adjustRightInd w:val="0"/>
              <w:spacing w:after="0" w:line="240" w:lineRule="auto"/>
              <w:ind w:left="22" w:right="500" w:firstLine="29"/>
              <w:rPr>
                <w:rFonts w:ascii="Times New Roman" w:hAnsi="Times New Roman" w:cs="Times New Roman"/>
                <w:color w:val="000000"/>
                <w:sz w:val="24"/>
                <w:szCs w:val="24"/>
              </w:rPr>
            </w:pPr>
            <w:r w:rsidRPr="00EE632E">
              <w:rPr>
                <w:rFonts w:ascii="Times New Roman" w:hAnsi="Times New Roman" w:cs="Times New Roman"/>
                <w:color w:val="000000"/>
                <w:sz w:val="24"/>
                <w:szCs w:val="24"/>
              </w:rPr>
              <w:t>Средний 1,75</w:t>
            </w:r>
          </w:p>
          <w:p w:rsidR="00DF28CB" w:rsidRPr="00EE632E" w:rsidRDefault="00DF28CB" w:rsidP="00EE632E">
            <w:pPr>
              <w:widowControl w:val="0"/>
              <w:shd w:val="clear" w:color="auto" w:fill="FFFFFF"/>
              <w:autoSpaceDE w:val="0"/>
              <w:autoSpaceDN w:val="0"/>
              <w:adjustRightInd w:val="0"/>
              <w:spacing w:after="0" w:line="240" w:lineRule="auto"/>
              <w:ind w:left="22" w:right="500" w:firstLine="29"/>
              <w:rPr>
                <w:rFonts w:ascii="Times New Roman" w:hAnsi="Times New Roman" w:cs="Times New Roman"/>
                <w:sz w:val="24"/>
                <w:szCs w:val="24"/>
              </w:rPr>
            </w:pPr>
            <w:r w:rsidRPr="00EE632E">
              <w:rPr>
                <w:rFonts w:ascii="Times New Roman" w:hAnsi="Times New Roman" w:cs="Times New Roman"/>
                <w:color w:val="000000"/>
                <w:sz w:val="24"/>
                <w:szCs w:val="24"/>
              </w:rPr>
              <w:t>Высокий 2,05</w:t>
            </w:r>
          </w:p>
        </w:tc>
        <w:tc>
          <w:tcPr>
            <w:tcW w:w="3492"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1,75</w:t>
            </w:r>
          </w:p>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1,95</w:t>
            </w:r>
          </w:p>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2,20</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58"/>
              <w:rPr>
                <w:rFonts w:ascii="Times New Roman" w:hAnsi="Times New Roman" w:cs="Times New Roman"/>
                <w:sz w:val="24"/>
                <w:szCs w:val="24"/>
              </w:rPr>
            </w:pPr>
            <w:r w:rsidRPr="00EE632E">
              <w:rPr>
                <w:rFonts w:ascii="Times New Roman" w:hAnsi="Times New Roman" w:cs="Times New Roman"/>
                <w:color w:val="000000"/>
                <w:sz w:val="24"/>
                <w:szCs w:val="24"/>
              </w:rPr>
              <w:t>Специальные упражнения (в полевых условиях)</w:t>
            </w:r>
          </w:p>
        </w:tc>
        <w:tc>
          <w:tcPr>
            <w:tcW w:w="7798"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left="14" w:right="230" w:firstLine="22"/>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Прыжки через яму с водой, канаву, ручей. Прыжки по кочкам. Прыжки в высоту через жердь, поваленное дерево с одной и с двух ног. Прыжки вниз с бровки оврага, с берега реки. Переправа по бревну через овраг, ручей. </w:t>
            </w:r>
          </w:p>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Переправа по качающемуся бревну. Подъемы по крутым склонам оврагов, берегам ручьев. Элементы скалолазания.</w:t>
            </w:r>
          </w:p>
        </w:tc>
      </w:tr>
      <w:tr w:rsidR="00DF28CB" w:rsidRPr="00EE632E" w:rsidTr="00653B8E">
        <w:trPr>
          <w:trHeight w:val="295"/>
        </w:trPr>
        <w:tc>
          <w:tcPr>
            <w:tcW w:w="14292" w:type="dxa"/>
            <w:gridSpan w:val="5"/>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jc w:val="center"/>
              <w:rPr>
                <w:rFonts w:ascii="Times New Roman" w:hAnsi="Times New Roman" w:cs="Times New Roman"/>
                <w:color w:val="000000"/>
                <w:sz w:val="24"/>
                <w:szCs w:val="24"/>
              </w:rPr>
            </w:pPr>
            <w:r w:rsidRPr="00EE632E">
              <w:rPr>
                <w:rFonts w:ascii="Times New Roman" w:hAnsi="Times New Roman" w:cs="Times New Roman"/>
                <w:color w:val="000000"/>
                <w:sz w:val="24"/>
                <w:szCs w:val="24"/>
              </w:rPr>
              <w:lastRenderedPageBreak/>
              <w:t>Специальные контрольные нормативы по уровням:</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36" w:right="598" w:firstLine="7"/>
              <w:rPr>
                <w:rFonts w:ascii="Times New Roman" w:hAnsi="Times New Roman" w:cs="Times New Roman"/>
                <w:sz w:val="24"/>
                <w:szCs w:val="24"/>
              </w:rPr>
            </w:pPr>
            <w:r w:rsidRPr="00EE632E">
              <w:rPr>
                <w:rFonts w:ascii="Times New Roman" w:hAnsi="Times New Roman" w:cs="Times New Roman"/>
                <w:color w:val="000000"/>
                <w:sz w:val="24"/>
                <w:szCs w:val="24"/>
              </w:rPr>
              <w:t>А) Вязка 6-ти узлов на время (без страховочных узлов): прямой, стремя, восьмерка, встречный, булинь, схватывающий</w:t>
            </w:r>
          </w:p>
        </w:tc>
        <w:tc>
          <w:tcPr>
            <w:tcW w:w="7798"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 w:right="932" w:firstLine="14"/>
              <w:rPr>
                <w:rFonts w:ascii="Times New Roman" w:hAnsi="Times New Roman" w:cs="Times New Roman"/>
                <w:color w:val="000000"/>
                <w:sz w:val="24"/>
                <w:szCs w:val="24"/>
              </w:rPr>
            </w:pPr>
            <w:r w:rsidRPr="00EE632E">
              <w:rPr>
                <w:rFonts w:ascii="Times New Roman" w:hAnsi="Times New Roman" w:cs="Times New Roman"/>
                <w:color w:val="000000"/>
                <w:sz w:val="24"/>
                <w:szCs w:val="24"/>
              </w:rPr>
              <w:t>Низкий 1,0 мин</w:t>
            </w:r>
          </w:p>
          <w:p w:rsidR="00DF28CB" w:rsidRPr="00EE632E" w:rsidRDefault="00DF28CB" w:rsidP="00EE632E">
            <w:pPr>
              <w:widowControl w:val="0"/>
              <w:shd w:val="clear" w:color="auto" w:fill="FFFFFF"/>
              <w:autoSpaceDE w:val="0"/>
              <w:autoSpaceDN w:val="0"/>
              <w:adjustRightInd w:val="0"/>
              <w:spacing w:after="0" w:line="240" w:lineRule="auto"/>
              <w:ind w:left="7" w:right="932" w:firstLine="14"/>
              <w:rPr>
                <w:rFonts w:ascii="Times New Roman" w:hAnsi="Times New Roman" w:cs="Times New Roman"/>
                <w:color w:val="000000"/>
                <w:sz w:val="24"/>
                <w:szCs w:val="24"/>
              </w:rPr>
            </w:pPr>
            <w:r w:rsidRPr="00EE632E">
              <w:rPr>
                <w:rFonts w:ascii="Times New Roman" w:hAnsi="Times New Roman" w:cs="Times New Roman"/>
                <w:color w:val="000000"/>
                <w:sz w:val="24"/>
                <w:szCs w:val="24"/>
              </w:rPr>
              <w:t>Средний 0,55 мин</w:t>
            </w:r>
          </w:p>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Высокий 0,50мин</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Б) Бухтование веревки 50 м (мин)</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 w:right="932" w:firstLine="14"/>
              <w:rPr>
                <w:rFonts w:ascii="Times New Roman" w:hAnsi="Times New Roman" w:cs="Times New Roman"/>
                <w:color w:val="000000"/>
                <w:sz w:val="24"/>
                <w:szCs w:val="24"/>
              </w:rPr>
            </w:pPr>
            <w:r w:rsidRPr="00EE632E">
              <w:rPr>
                <w:rFonts w:ascii="Times New Roman" w:hAnsi="Times New Roman" w:cs="Times New Roman"/>
                <w:color w:val="000000"/>
                <w:sz w:val="24"/>
                <w:szCs w:val="24"/>
              </w:rPr>
              <w:t>Низкий 1,35</w:t>
            </w:r>
          </w:p>
          <w:p w:rsidR="00DF28CB" w:rsidRPr="00EE632E" w:rsidRDefault="00DF28CB" w:rsidP="00EE632E">
            <w:pPr>
              <w:widowControl w:val="0"/>
              <w:shd w:val="clear" w:color="auto" w:fill="FFFFFF"/>
              <w:autoSpaceDE w:val="0"/>
              <w:autoSpaceDN w:val="0"/>
              <w:adjustRightInd w:val="0"/>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Средний 1,30</w:t>
            </w:r>
          </w:p>
          <w:p w:rsidR="00DF28CB" w:rsidRPr="00EE632E" w:rsidRDefault="00DF28CB" w:rsidP="00EE632E">
            <w:pPr>
              <w:widowControl w:val="0"/>
              <w:shd w:val="clear" w:color="auto" w:fill="FFFFFF"/>
              <w:autoSpaceDE w:val="0"/>
              <w:autoSpaceDN w:val="0"/>
              <w:adjustRightInd w:val="0"/>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Высокий 1,25</w:t>
            </w:r>
          </w:p>
        </w:tc>
        <w:tc>
          <w:tcPr>
            <w:tcW w:w="3492"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36"/>
              <w:rPr>
                <w:rFonts w:ascii="Times New Roman" w:hAnsi="Times New Roman" w:cs="Times New Roman"/>
                <w:sz w:val="24"/>
                <w:szCs w:val="24"/>
              </w:rPr>
            </w:pPr>
            <w:r w:rsidRPr="00EE632E">
              <w:rPr>
                <w:rFonts w:ascii="Times New Roman" w:hAnsi="Times New Roman" w:cs="Times New Roman"/>
                <w:b/>
                <w:color w:val="000000"/>
                <w:sz w:val="24"/>
                <w:szCs w:val="24"/>
                <w:lang w:val="en-US"/>
              </w:rPr>
              <w:t xml:space="preserve">V. </w:t>
            </w:r>
            <w:r w:rsidRPr="00EE632E">
              <w:rPr>
                <w:rFonts w:ascii="Times New Roman" w:hAnsi="Times New Roman" w:cs="Times New Roman"/>
                <w:b/>
                <w:color w:val="000000"/>
                <w:sz w:val="24"/>
                <w:szCs w:val="24"/>
              </w:rPr>
              <w:t>Развитие гибкости</w:t>
            </w:r>
          </w:p>
        </w:tc>
        <w:tc>
          <w:tcPr>
            <w:tcW w:w="7798"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right="252" w:firstLine="7"/>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Общеразвивающие упражнения с повышенной амплитудой для плечевых, </w:t>
            </w:r>
          </w:p>
          <w:p w:rsidR="00DF28CB" w:rsidRPr="00EE632E" w:rsidRDefault="00DF28CB" w:rsidP="00EE632E">
            <w:pPr>
              <w:shd w:val="clear" w:color="auto" w:fill="FFFFFF"/>
              <w:spacing w:after="0" w:line="240" w:lineRule="auto"/>
              <w:ind w:right="252" w:firstLine="7"/>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локтевых, тазобедренных, коленных суставов и позвоночника. Упражнения </w:t>
            </w:r>
          </w:p>
          <w:p w:rsidR="00DF28CB" w:rsidRPr="00EE632E" w:rsidRDefault="00DF28CB" w:rsidP="00EE632E">
            <w:pPr>
              <w:shd w:val="clear" w:color="auto" w:fill="FFFFFF"/>
              <w:spacing w:after="0" w:line="240" w:lineRule="auto"/>
              <w:ind w:right="252" w:firstLine="7"/>
              <w:rPr>
                <w:rFonts w:ascii="Times New Roman" w:hAnsi="Times New Roman" w:cs="Times New Roman"/>
                <w:color w:val="000000"/>
                <w:sz w:val="24"/>
                <w:szCs w:val="24"/>
              </w:rPr>
            </w:pPr>
            <w:r w:rsidRPr="00EE632E">
              <w:rPr>
                <w:rFonts w:ascii="Times New Roman" w:hAnsi="Times New Roman" w:cs="Times New Roman"/>
                <w:color w:val="000000"/>
                <w:sz w:val="24"/>
                <w:szCs w:val="24"/>
              </w:rPr>
              <w:t>с партнером акробатические, на гимнастической стенке с предметами.</w:t>
            </w:r>
          </w:p>
          <w:p w:rsidR="00DF28CB" w:rsidRPr="00EE632E" w:rsidRDefault="00DF28CB" w:rsidP="00EE632E">
            <w:pPr>
              <w:shd w:val="clear" w:color="auto" w:fill="FFFFFF"/>
              <w:spacing w:after="0" w:line="240" w:lineRule="auto"/>
              <w:ind w:right="252" w:firstLine="7"/>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 Пружинистые приседания в положении выпада: «полушпагаты», «шпагаты» </w:t>
            </w:r>
          </w:p>
          <w:p w:rsidR="00DF28CB" w:rsidRPr="00EE632E" w:rsidRDefault="00DF28CB" w:rsidP="00EE632E">
            <w:pPr>
              <w:widowControl w:val="0"/>
              <w:shd w:val="clear" w:color="auto" w:fill="FFFFFF"/>
              <w:autoSpaceDE w:val="0"/>
              <w:autoSpaceDN w:val="0"/>
              <w:adjustRightInd w:val="0"/>
              <w:spacing w:after="0" w:line="240" w:lineRule="auto"/>
              <w:ind w:right="252" w:firstLine="7"/>
              <w:rPr>
                <w:rFonts w:ascii="Times New Roman" w:hAnsi="Times New Roman" w:cs="Times New Roman"/>
                <w:color w:val="000000"/>
                <w:sz w:val="24"/>
                <w:szCs w:val="24"/>
              </w:rPr>
            </w:pPr>
            <w:r w:rsidRPr="00EE632E">
              <w:rPr>
                <w:rFonts w:ascii="Times New Roman" w:hAnsi="Times New Roman" w:cs="Times New Roman"/>
                <w:color w:val="000000"/>
                <w:sz w:val="24"/>
                <w:szCs w:val="24"/>
              </w:rPr>
              <w:t>(с фиксацией 10-20 сек). Упражнения с эспандерами и с амортизаторами.</w:t>
            </w:r>
          </w:p>
          <w:p w:rsidR="00DF28CB" w:rsidRPr="00EE632E" w:rsidRDefault="00DF28CB" w:rsidP="00EE632E">
            <w:pPr>
              <w:widowControl w:val="0"/>
              <w:shd w:val="clear" w:color="auto" w:fill="FFFFFF"/>
              <w:autoSpaceDE w:val="0"/>
              <w:autoSpaceDN w:val="0"/>
              <w:adjustRightInd w:val="0"/>
              <w:spacing w:after="0" w:line="240" w:lineRule="auto"/>
              <w:ind w:right="252" w:firstLine="7"/>
              <w:rPr>
                <w:rFonts w:ascii="Times New Roman" w:hAnsi="Times New Roman" w:cs="Times New Roman"/>
                <w:sz w:val="24"/>
                <w:szCs w:val="24"/>
              </w:rPr>
            </w:pP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sidRPr="00EE632E">
              <w:rPr>
                <w:rFonts w:ascii="Times New Roman" w:hAnsi="Times New Roman" w:cs="Times New Roman"/>
                <w:color w:val="000000"/>
                <w:sz w:val="24"/>
                <w:szCs w:val="24"/>
              </w:rPr>
              <w:t>Игры на развитие гибкости</w:t>
            </w:r>
          </w:p>
        </w:tc>
        <w:tc>
          <w:tcPr>
            <w:tcW w:w="7798"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212" w:hanging="7"/>
              <w:rPr>
                <w:rFonts w:ascii="Times New Roman" w:hAnsi="Times New Roman" w:cs="Times New Roman"/>
                <w:sz w:val="24"/>
                <w:szCs w:val="24"/>
              </w:rPr>
            </w:pPr>
            <w:r w:rsidRPr="00EE632E">
              <w:rPr>
                <w:rFonts w:ascii="Times New Roman" w:hAnsi="Times New Roman" w:cs="Times New Roman"/>
                <w:color w:val="000000"/>
                <w:sz w:val="24"/>
                <w:szCs w:val="24"/>
              </w:rPr>
              <w:t>«Салки с прыжками через коня» «Кувырки и перекаты»</w:t>
            </w:r>
          </w:p>
        </w:tc>
      </w:tr>
      <w:tr w:rsidR="00DF28CB" w:rsidRPr="00EE632E" w:rsidTr="00653B8E">
        <w:trPr>
          <w:trHeight w:val="295"/>
        </w:trPr>
        <w:tc>
          <w:tcPr>
            <w:tcW w:w="14292" w:type="dxa"/>
            <w:gridSpan w:val="5"/>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jc w:val="center"/>
              <w:rPr>
                <w:rFonts w:ascii="Times New Roman" w:hAnsi="Times New Roman" w:cs="Times New Roman"/>
                <w:color w:val="000000"/>
                <w:sz w:val="24"/>
                <w:szCs w:val="24"/>
              </w:rPr>
            </w:pPr>
            <w:r w:rsidRPr="00EE632E">
              <w:rPr>
                <w:rFonts w:ascii="Times New Roman" w:hAnsi="Times New Roman" w:cs="Times New Roman"/>
                <w:color w:val="000000"/>
                <w:sz w:val="24"/>
                <w:szCs w:val="24"/>
              </w:rPr>
              <w:t>Контрольные нормативы на гибкость по уровням</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shd w:val="clear" w:color="auto" w:fill="FFFFFF"/>
              <w:spacing w:after="0" w:line="240" w:lineRule="auto"/>
              <w:ind w:right="-52" w:hanging="43"/>
              <w:rPr>
                <w:rFonts w:ascii="Times New Roman" w:hAnsi="Times New Roman" w:cs="Times New Roman"/>
                <w:color w:val="000000"/>
                <w:sz w:val="24"/>
                <w:szCs w:val="24"/>
              </w:rPr>
            </w:pP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52" w:hanging="43"/>
              <w:rPr>
                <w:rFonts w:ascii="Times New Roman" w:hAnsi="Times New Roman" w:cs="Times New Roman"/>
                <w:color w:val="000000"/>
                <w:sz w:val="24"/>
                <w:szCs w:val="24"/>
              </w:rPr>
            </w:pPr>
            <w:r w:rsidRPr="00EE632E">
              <w:rPr>
                <w:rFonts w:ascii="Times New Roman" w:hAnsi="Times New Roman" w:cs="Times New Roman"/>
                <w:color w:val="000000"/>
                <w:sz w:val="24"/>
                <w:szCs w:val="24"/>
              </w:rPr>
              <w:t>девушки</w:t>
            </w:r>
          </w:p>
        </w:tc>
        <w:tc>
          <w:tcPr>
            <w:tcW w:w="3492"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юноши</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14"/>
              <w:rPr>
                <w:rFonts w:ascii="Times New Roman" w:hAnsi="Times New Roman" w:cs="Times New Roman"/>
                <w:sz w:val="24"/>
                <w:szCs w:val="24"/>
              </w:rPr>
            </w:pPr>
            <w:r w:rsidRPr="00EE632E">
              <w:rPr>
                <w:rFonts w:ascii="Times New Roman" w:hAnsi="Times New Roman" w:cs="Times New Roman"/>
                <w:color w:val="000000"/>
                <w:sz w:val="24"/>
                <w:szCs w:val="24"/>
              </w:rPr>
              <w:t>Наклоны вперед из положения сидя</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right="860" w:hanging="14"/>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Низкий 7 см </w:t>
            </w:r>
          </w:p>
          <w:p w:rsidR="00DF28CB" w:rsidRPr="00EE632E" w:rsidRDefault="00DF28CB" w:rsidP="00EE632E">
            <w:pPr>
              <w:widowControl w:val="0"/>
              <w:shd w:val="clear" w:color="auto" w:fill="FFFFFF"/>
              <w:autoSpaceDE w:val="0"/>
              <w:autoSpaceDN w:val="0"/>
              <w:adjustRightInd w:val="0"/>
              <w:spacing w:after="0" w:line="240" w:lineRule="auto"/>
              <w:ind w:right="860" w:hanging="14"/>
              <w:rPr>
                <w:rFonts w:ascii="Times New Roman" w:hAnsi="Times New Roman" w:cs="Times New Roman"/>
                <w:color w:val="000000"/>
                <w:sz w:val="24"/>
                <w:szCs w:val="24"/>
              </w:rPr>
            </w:pPr>
            <w:r w:rsidRPr="00EE632E">
              <w:rPr>
                <w:rFonts w:ascii="Times New Roman" w:hAnsi="Times New Roman" w:cs="Times New Roman"/>
                <w:color w:val="000000"/>
                <w:sz w:val="24"/>
                <w:szCs w:val="24"/>
              </w:rPr>
              <w:t xml:space="preserve">Средний 14 см </w:t>
            </w:r>
          </w:p>
          <w:p w:rsidR="00DF28CB" w:rsidRPr="00EE632E" w:rsidRDefault="00DF28CB" w:rsidP="00EE632E">
            <w:pPr>
              <w:widowControl w:val="0"/>
              <w:shd w:val="clear" w:color="auto" w:fill="FFFFFF"/>
              <w:autoSpaceDE w:val="0"/>
              <w:autoSpaceDN w:val="0"/>
              <w:adjustRightInd w:val="0"/>
              <w:spacing w:after="0" w:line="240" w:lineRule="auto"/>
              <w:ind w:right="860" w:hanging="14"/>
              <w:rPr>
                <w:rFonts w:ascii="Times New Roman" w:hAnsi="Times New Roman" w:cs="Times New Roman"/>
                <w:sz w:val="24"/>
                <w:szCs w:val="24"/>
              </w:rPr>
            </w:pPr>
            <w:r w:rsidRPr="00EE632E">
              <w:rPr>
                <w:rFonts w:ascii="Times New Roman" w:hAnsi="Times New Roman" w:cs="Times New Roman"/>
                <w:color w:val="000000"/>
                <w:sz w:val="24"/>
                <w:szCs w:val="24"/>
              </w:rPr>
              <w:t>Высокий 20 см</w:t>
            </w:r>
          </w:p>
        </w:tc>
        <w:tc>
          <w:tcPr>
            <w:tcW w:w="3492" w:type="dxa"/>
            <w:gridSpan w:val="2"/>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4 см</w:t>
            </w:r>
          </w:p>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10 см</w:t>
            </w:r>
          </w:p>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12 см</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
              <w:rPr>
                <w:rFonts w:ascii="Times New Roman" w:hAnsi="Times New Roman" w:cs="Times New Roman"/>
                <w:sz w:val="24"/>
                <w:szCs w:val="24"/>
              </w:rPr>
            </w:pPr>
            <w:r w:rsidRPr="00EE632E">
              <w:rPr>
                <w:rFonts w:ascii="Times New Roman" w:hAnsi="Times New Roman" w:cs="Times New Roman"/>
                <w:color w:val="000000"/>
                <w:sz w:val="24"/>
                <w:szCs w:val="24"/>
              </w:rPr>
              <w:t>Махи ногами вперед из положения стоя, руки на пояс</w:t>
            </w:r>
          </w:p>
        </w:tc>
        <w:tc>
          <w:tcPr>
            <w:tcW w:w="7798"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Отлично - 130</w:t>
            </w:r>
            <w:r w:rsidRPr="00EE632E">
              <w:rPr>
                <w:rFonts w:ascii="Times New Roman" w:hAnsi="Times New Roman" w:cs="Times New Roman"/>
                <w:color w:val="000000"/>
                <w:sz w:val="24"/>
                <w:szCs w:val="24"/>
                <w:vertAlign w:val="superscript"/>
              </w:rPr>
              <w:t>и</w:t>
            </w:r>
            <w:r w:rsidRPr="00EE632E">
              <w:rPr>
                <w:rFonts w:ascii="Times New Roman" w:hAnsi="Times New Roman" w:cs="Times New Roman"/>
                <w:color w:val="000000"/>
                <w:sz w:val="24"/>
                <w:szCs w:val="24"/>
              </w:rPr>
              <w:t>, хорошо - 120</w:t>
            </w:r>
            <w:r w:rsidRPr="00EE632E">
              <w:rPr>
                <w:rFonts w:ascii="Times New Roman" w:hAnsi="Times New Roman" w:cs="Times New Roman"/>
                <w:color w:val="000000"/>
                <w:sz w:val="24"/>
                <w:szCs w:val="24"/>
                <w:vertAlign w:val="superscript"/>
              </w:rPr>
              <w:t>и</w:t>
            </w:r>
            <w:r w:rsidRPr="00EE632E">
              <w:rPr>
                <w:rFonts w:ascii="Times New Roman" w:hAnsi="Times New Roman" w:cs="Times New Roman"/>
                <w:color w:val="000000"/>
                <w:sz w:val="24"/>
                <w:szCs w:val="24"/>
              </w:rPr>
              <w:t>, удовлетворительно - 110°, плохо - 90</w:t>
            </w:r>
            <w:r w:rsidRPr="00EE632E">
              <w:rPr>
                <w:rFonts w:ascii="Times New Roman" w:hAnsi="Times New Roman" w:cs="Times New Roman"/>
                <w:color w:val="000000"/>
                <w:sz w:val="24"/>
                <w:szCs w:val="24"/>
                <w:vertAlign w:val="superscript"/>
              </w:rPr>
              <w:t>и</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
              <w:rPr>
                <w:rFonts w:ascii="Times New Roman" w:hAnsi="Times New Roman" w:cs="Times New Roman"/>
                <w:sz w:val="24"/>
                <w:szCs w:val="24"/>
              </w:rPr>
            </w:pPr>
            <w:r w:rsidRPr="00EE632E">
              <w:rPr>
                <w:rFonts w:ascii="Times New Roman" w:hAnsi="Times New Roman" w:cs="Times New Roman"/>
                <w:color w:val="000000"/>
                <w:sz w:val="24"/>
                <w:szCs w:val="24"/>
              </w:rPr>
              <w:t>Специальные упражнения</w:t>
            </w:r>
          </w:p>
        </w:tc>
        <w:tc>
          <w:tcPr>
            <w:tcW w:w="7798"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Лазание по скалам и деревьям, хождение по крутым травянистым, снежным, осыпным, ледовым склонам, упражнения с веревками, отработка страховки и самостраховки, спуски и подъемы различной крутизны.</w:t>
            </w:r>
          </w:p>
        </w:tc>
      </w:tr>
      <w:tr w:rsidR="00DF28CB" w:rsidRPr="00EE632E" w:rsidTr="00653B8E">
        <w:trPr>
          <w:trHeight w:val="295"/>
        </w:trPr>
        <w:tc>
          <w:tcPr>
            <w:tcW w:w="6494" w:type="dxa"/>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7"/>
              <w:rPr>
                <w:rFonts w:ascii="Times New Roman" w:hAnsi="Times New Roman" w:cs="Times New Roman"/>
                <w:sz w:val="24"/>
                <w:szCs w:val="24"/>
              </w:rPr>
            </w:pPr>
            <w:r w:rsidRPr="00EE632E">
              <w:rPr>
                <w:rFonts w:ascii="Times New Roman" w:hAnsi="Times New Roman" w:cs="Times New Roman"/>
                <w:color w:val="000000"/>
                <w:sz w:val="24"/>
                <w:szCs w:val="24"/>
              </w:rPr>
              <w:t>Специальные контрольные упражнения</w:t>
            </w:r>
          </w:p>
        </w:tc>
        <w:tc>
          <w:tcPr>
            <w:tcW w:w="7798" w:type="dxa"/>
            <w:gridSpan w:val="4"/>
            <w:tcBorders>
              <w:top w:val="single" w:sz="6" w:space="0" w:color="auto"/>
              <w:left w:val="single" w:sz="6" w:space="0" w:color="auto"/>
              <w:bottom w:val="single" w:sz="6" w:space="0" w:color="auto"/>
              <w:right w:val="single" w:sz="6" w:space="0" w:color="auto"/>
            </w:tcBorders>
            <w:shd w:val="clear" w:color="auto" w:fill="FFFFFF"/>
          </w:tcPr>
          <w:p w:rsidR="00DF28CB" w:rsidRPr="00EE632E" w:rsidRDefault="00DF28CB" w:rsidP="00EE632E">
            <w:pPr>
              <w:widowControl w:val="0"/>
              <w:shd w:val="clear" w:color="auto" w:fill="FFFFFF"/>
              <w:autoSpaceDE w:val="0"/>
              <w:autoSpaceDN w:val="0"/>
              <w:adjustRightInd w:val="0"/>
              <w:spacing w:after="0" w:line="240" w:lineRule="auto"/>
              <w:ind w:left="43"/>
              <w:rPr>
                <w:rFonts w:ascii="Times New Roman" w:hAnsi="Times New Roman" w:cs="Times New Roman"/>
                <w:color w:val="000000"/>
                <w:sz w:val="24"/>
                <w:szCs w:val="24"/>
              </w:rPr>
            </w:pPr>
            <w:r w:rsidRPr="00EE632E">
              <w:rPr>
                <w:rFonts w:ascii="Times New Roman" w:hAnsi="Times New Roman" w:cs="Times New Roman"/>
                <w:color w:val="000000"/>
                <w:sz w:val="24"/>
                <w:szCs w:val="24"/>
              </w:rPr>
              <w:t>Гимнастическая полоса препятствий с элементами туризма.</w:t>
            </w:r>
          </w:p>
        </w:tc>
      </w:tr>
    </w:tbl>
    <w:p w:rsidR="00DF28CB" w:rsidRPr="00EE632E" w:rsidRDefault="00DF28CB" w:rsidP="00EE632E">
      <w:pPr>
        <w:spacing w:after="0" w:line="240" w:lineRule="auto"/>
        <w:jc w:val="center"/>
        <w:rPr>
          <w:rFonts w:ascii="Times New Roman" w:hAnsi="Times New Roman" w:cs="Times New Roman"/>
          <w:b/>
          <w:sz w:val="24"/>
          <w:szCs w:val="24"/>
        </w:rPr>
        <w:sectPr w:rsidR="00DF28CB" w:rsidRPr="00EE632E" w:rsidSect="00653B8E">
          <w:pgSz w:w="16838" w:h="11906" w:orient="landscape"/>
          <w:pgMar w:top="1134" w:right="1134" w:bottom="1134" w:left="1134" w:header="720" w:footer="720" w:gutter="0"/>
          <w:cols w:space="708"/>
          <w:docGrid w:linePitch="360"/>
        </w:sectPr>
      </w:pPr>
    </w:p>
    <w:p w:rsidR="00DF28CB" w:rsidRPr="00EE632E" w:rsidRDefault="00DF28CB" w:rsidP="00EE632E">
      <w:pPr>
        <w:spacing w:after="0" w:line="240" w:lineRule="auto"/>
        <w:jc w:val="right"/>
        <w:rPr>
          <w:rFonts w:ascii="Times New Roman" w:hAnsi="Times New Roman" w:cs="Times New Roman"/>
          <w:b/>
          <w:sz w:val="24"/>
          <w:szCs w:val="24"/>
        </w:rPr>
      </w:pPr>
      <w:r w:rsidRPr="00EE632E">
        <w:rPr>
          <w:rFonts w:ascii="Times New Roman" w:hAnsi="Times New Roman" w:cs="Times New Roman"/>
          <w:b/>
          <w:sz w:val="24"/>
          <w:szCs w:val="24"/>
        </w:rPr>
        <w:lastRenderedPageBreak/>
        <w:t>Приложение №</w:t>
      </w:r>
      <w:r w:rsidR="00C66111" w:rsidRPr="00EE632E">
        <w:rPr>
          <w:rFonts w:ascii="Times New Roman" w:hAnsi="Times New Roman" w:cs="Times New Roman"/>
          <w:b/>
          <w:sz w:val="24"/>
          <w:szCs w:val="24"/>
        </w:rPr>
        <w:t xml:space="preserve"> </w:t>
      </w:r>
      <w:r w:rsidR="00BB18A7" w:rsidRPr="00EE632E">
        <w:rPr>
          <w:rFonts w:ascii="Times New Roman" w:hAnsi="Times New Roman" w:cs="Times New Roman"/>
          <w:b/>
          <w:sz w:val="24"/>
          <w:szCs w:val="24"/>
        </w:rPr>
        <w:t>3</w:t>
      </w:r>
    </w:p>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Календарно-тематический план программы</w:t>
      </w:r>
    </w:p>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Первый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804"/>
        <w:gridCol w:w="950"/>
      </w:tblGrid>
      <w:tr w:rsidR="00DF28CB" w:rsidRPr="00EE632E" w:rsidTr="00653B8E">
        <w:tc>
          <w:tcPr>
            <w:tcW w:w="828"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w:t>
            </w:r>
          </w:p>
        </w:tc>
        <w:tc>
          <w:tcPr>
            <w:tcW w:w="8069"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Тема</w:t>
            </w:r>
          </w:p>
        </w:tc>
        <w:tc>
          <w:tcPr>
            <w:tcW w:w="957"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Часы</w:t>
            </w:r>
          </w:p>
        </w:tc>
      </w:tr>
      <w:tr w:rsidR="00DF28CB" w:rsidRPr="00EE632E" w:rsidTr="00653B8E">
        <w:tc>
          <w:tcPr>
            <w:tcW w:w="828" w:type="dxa"/>
          </w:tcPr>
          <w:p w:rsidR="00DF28CB" w:rsidRPr="00EE632E" w:rsidRDefault="00DF28CB" w:rsidP="00EE632E">
            <w:pPr>
              <w:spacing w:after="0" w:line="240" w:lineRule="auto"/>
              <w:jc w:val="center"/>
              <w:rPr>
                <w:rFonts w:ascii="Times New Roman" w:hAnsi="Times New Roman" w:cs="Times New Roman"/>
                <w:b/>
                <w:sz w:val="24"/>
                <w:szCs w:val="24"/>
              </w:rPr>
            </w:pPr>
          </w:p>
        </w:tc>
        <w:tc>
          <w:tcPr>
            <w:tcW w:w="8069"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Сентябрь</w:t>
            </w:r>
          </w:p>
        </w:tc>
        <w:tc>
          <w:tcPr>
            <w:tcW w:w="957" w:type="dxa"/>
          </w:tcPr>
          <w:p w:rsidR="00DF28CB" w:rsidRPr="00EE632E" w:rsidRDefault="00DF28CB" w:rsidP="00EE632E">
            <w:pPr>
              <w:spacing w:after="0" w:line="240" w:lineRule="auto"/>
              <w:jc w:val="center"/>
              <w:rPr>
                <w:rFonts w:ascii="Times New Roman" w:hAnsi="Times New Roman" w:cs="Times New Roman"/>
                <w:b/>
                <w:sz w:val="24"/>
                <w:szCs w:val="24"/>
              </w:rPr>
            </w:pP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Введение. Организационные моменты. Инструктаж по техники безопасности. Туризм в современных условиях и перспективы его развития.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Подготовка к походу. Дисциплина в походе.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Краеведение, растения Самарской области.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Подготовка к походу. Игра «Дары природы».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Краеведение. Основы валеологии.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Подготовка к походу. Обязанности в группе.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Подготовка к походу. Проверка психологической совместимости команды (тестирование). Судейство техники пешеходного туризма.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Подготовка к походу. Морально-психологический климат в туристском подразделении.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Краеведение, полезные ископаемые Самарской области. Подготовка к походу.  Имитация похода (прогулка пешком не менее 3 км). Подбор снаряжения (теория).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Подготовка к походу. Самостоятельное распределение сил и возможностей участников похода.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8</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Знакомство с туристическими узлами. Воспитание морально-волевых качеств команды.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9</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Подготовка к походу. Психолого-сюжетные игры.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p>
        </w:tc>
        <w:tc>
          <w:tcPr>
            <w:tcW w:w="8069"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Октябрь</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10</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Силовая тренировка, теория и практика.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11</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Подготовка к походу. Личное снаряжение туриста.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12</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Бивачное снаряжение (котелки, тара для хранения продуктов, печки).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13</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Подготовка к походу. Костровое оборудование. Техника безопасности при работе с топором, ножовкой.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14</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Укладка рюкзака и проверка его веса. Типы костров (теория).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15</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Типы костров (практика).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16</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Установка и снятие палатки в полевых условиях. Выбор места для бивака.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17</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Подготовка к походу. Уборка бивачной территории. «Захоронение» отходов.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18</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Подготовка к походу. Групповое снаряжение туристов.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19</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Подготовка к походу. Разжигание костра. Использование топора, ножовки в полевых условиях.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20</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Силовая тренировка. Авторские песни.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21</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Силовая тренировка. Челночный бег 6*10 метров.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p>
        </w:tc>
        <w:tc>
          <w:tcPr>
            <w:tcW w:w="8069"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Ноябрь</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22</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Ориентирование. Устройство и работа компаса. Стороны горизонта.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Задачи ориентирования.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lastRenderedPageBreak/>
              <w:t>23</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Ориентирование. Определение градусной меры предметов на местности.  Определение места стояния  по карте.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24</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Ориентирование. Составление «легенд». Передвижение по «легенде». Определение азимута по компасу.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25</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Ориентирование. Нахождение К.П. (контрольные пункты).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Топографические знаки.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26</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Ориентирование в заданном направлении.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27</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Топографическая подготовка: карта и знаки.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28</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Спортивное ориентирование. Топографический диктант.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30</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Документы необходимые для подготовки похода. Ориентирование в заданном направлении. Ориентирование по солнцу, деревьям и др. признакам.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31</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Составление карт-схем маршрута. Ориентирование в заданном направлении. Ориентирование по солнцу, деревьям и др. признакам.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32</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Документы необходимые для подготовки похода. Оформление маршрутного листа, чтение карт различного назначения. Ориентирование в заданном направлении.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33</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Ориентирование по выбору. Движение по азимуту.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34</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Топографические знаки (повторение).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Движение по азимуту.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p>
        </w:tc>
        <w:tc>
          <w:tcPr>
            <w:tcW w:w="8069"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Декабрь</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35</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Особенности лыжных походов. Климатические особенности зимнего</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похода. Тактика передвижения на лыжах по пересеченной местности.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36</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Особенности лыжных походов. Походные зимние печки. Силовая подготовка.</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37</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Способы определения сухостоя в зимнем лесу. Силовая подготовка.</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38</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Особенности лыжных походов. Особенности разведение костров, группового и личного снаряжения. Силовая подготовка.</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39</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Особенности лыжных походов. Силовая подготовка. </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40</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Комплектование специального снаряжения для зимнего похода. Подвижные игры. </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41</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Туристический поход  3 км. Ремонт лыж, снаряжения в походе. Состав ремонтного набора. Лыжная подготовка.</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42</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Специальные упражнения для проверки вестибулярного аппарата. Силовая подготовка. Лыжная подготовка.</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43</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Туристический поход 3 км. Специальные упражнения для проверки вестибулярного аппарата. </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44</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Тестирование динамического и статистического равновесия. Лыжная подготовка.</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p>
        </w:tc>
        <w:tc>
          <w:tcPr>
            <w:tcW w:w="8069"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Январь</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45</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Инструктаж по технике безопасности. Опасности в походе, первая доврачебная помощь. Правила личной гигиены и санитарии в походных условиях.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46</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Опасности в походе, первая доврачебная помощь. Подвижные игры. </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47</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Походная аптечка и ее комплектование. Обследование больного.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48</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Туристический поход на лыжах 5 км. Лыжная подготовка. </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49</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Подведение итогов похода. Принцип оказания первой медицинской </w:t>
            </w:r>
            <w:r w:rsidRPr="00EE632E">
              <w:rPr>
                <w:rFonts w:ascii="Times New Roman" w:hAnsi="Times New Roman" w:cs="Times New Roman"/>
                <w:sz w:val="24"/>
                <w:szCs w:val="24"/>
              </w:rPr>
              <w:lastRenderedPageBreak/>
              <w:t xml:space="preserve">помощи. Правила транспортировки пострадавшего. Лыжная подготовка. </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lastRenderedPageBreak/>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lastRenderedPageBreak/>
              <w:t>50</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Опасности в походе, первая доврачебная помощь. Правила транспортировки пострадавшего. Хоккей.</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51</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Опасности в походе, первая доврачебная помощь. Изготовление носилок для пострадавшего (возможные варианты). Хоккей.</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52</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Отработка приемов оказания доврачебной помощи при простых случаях. Хоккей.</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53</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Лыжная подготовка 4 км.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54</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Опасности в походе, первая доврачебная помощь. Способы действия при сложных случаях.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55</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Опасности в походе, первая доврачебная помощь. Хоккей.</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56</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Доврачебная помощь при острых заболеваниях. Хоккей.</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p>
        </w:tc>
        <w:tc>
          <w:tcPr>
            <w:tcW w:w="8069"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Февраль</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57</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Краеведение, животный мир родного края. Лекарственные растения Среднего Поволжья.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58</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Выполнение контрольных нормативов по физической подготовке туристов.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59</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Выполнение контрольных нормативов по физической подготовке туристов.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60</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Техника передвижения по обрывистым склонам на пересеченной местности.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61</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62</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Приемы передвижения по снежным и ледовым склонам.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63</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Основные правила передвижения по скальному рельефу. Узлы. Хоккей.</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64</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Переправы через реку. Хоккей.</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65</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Наведение навесной переправы через реку. Хоккей.</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66</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Наведение параллельных веревок. Узлы. Хоккей.</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67</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Переправа «Маятник».  Хоккей.</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68</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Переправа через реку вброд (стенкой, попарно, таджикским способом и т.д.) Хоккей.</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p>
        </w:tc>
        <w:tc>
          <w:tcPr>
            <w:tcW w:w="8069"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Март</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69</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Переправа через реки с укладкой бревна. Спуск по склону.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70</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Обработка передвижения по бревну.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71</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Обработка передвижения по кочкам, жердям (с грузом).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72</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Преодоление оврагов («маятник»), чащи и завалов.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73</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Спуск по вертикали.  Туристические узлы.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74</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Подъем по склону, спуск по вертикали. Зачет по теме: «Узлы».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75</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Траверс на склоне. Переправа по веревке с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перилами.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76</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Передвижение по параллельным перилам.</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77</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Передвижение по бревну на «усах».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78</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Требования и контрольные нормативы </w:t>
            </w:r>
            <w:r w:rsidRPr="00EE632E">
              <w:rPr>
                <w:rFonts w:ascii="Times New Roman" w:hAnsi="Times New Roman" w:cs="Times New Roman"/>
                <w:sz w:val="24"/>
                <w:szCs w:val="24"/>
              </w:rPr>
              <w:lastRenderedPageBreak/>
              <w:t>физической подготовки туристов.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lastRenderedPageBreak/>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p>
        </w:tc>
        <w:tc>
          <w:tcPr>
            <w:tcW w:w="8069"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Апрель</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79</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Планирование индивидуальных тренировок членов объединения.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80</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Узлы, (повторение).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81</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Специальные упражнения для тренировки равновесия.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82</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Экипировка туриста (личное снаряжение – рюкзак, спальник, карабины, обвязки).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83</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Специальное снаряжение: веревки, карабины и т.д.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84</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Групповое снаряжение.  Работа со снаряжением: веревки, карабины, объвязки.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85</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Краеведение, сбор краеведческого материала. Определение горных пород, растений.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86</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Краеведение, определение  экологической загрязненности местного заказника.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87</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Топографические знаки.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88</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Краеведение, климат, живой мир, рельеф, реки, озера, полезные ископаемые Самарской области.</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89</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Организационная деятельность при подготовке к походу.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90</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Организация питания. Калорийность продуктов. Подвижные игры.</w:t>
            </w:r>
          </w:p>
        </w:tc>
        <w:tc>
          <w:tcPr>
            <w:tcW w:w="957" w:type="dxa"/>
          </w:tcPr>
          <w:p w:rsidR="00C42092"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p>
        </w:tc>
        <w:tc>
          <w:tcPr>
            <w:tcW w:w="8069"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Май</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91</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Документы необходимые для подготовки похода. Составление походного меню. Питание в походе. Водно-солевой режим. Очистка и обеззараживание воды.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92</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Питание в походе. Пополнение запасов в пути.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93</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Ядовитые растения, грибы. Режим питания.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94</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Питание в походе. Упаковка и транспортировка продуктов. Продолжительность привалов.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95</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Документы необходимые для подготовки похода.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96</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Обязанности завхоза. Схема расходов.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97</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Питание в походе. Приготовление пищи на костре (практика). Обязанности дежурных.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98</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Туристический поход. Кросс – поход.</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99</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Этапы контрольно-туристического маршрута.</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100</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Подведение итогов похода. Ориентирование в заданном направлении. Закрепление навыков спортивного ориентирования, туристической техники преодоления препятствий в различном природном окружении.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101</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Этапы КТМ. Туристический поход. </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102</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Полоса препятствий.</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p>
        </w:tc>
        <w:tc>
          <w:tcPr>
            <w:tcW w:w="8069"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Июнь</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103</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Подведение итогов похода. Туристическая техника. Занятия в школьном парке «Техника преодоления простейших препятствий».</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104</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Тренинг: «Установка палаток.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105</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Укладка рюкзака. Принцип укладки. Подгон лямок.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106</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Практическое занятие: «Туристические узлы: прямой, проводник и др.».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lastRenderedPageBreak/>
              <w:t>107</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Занятия в естественных условиях «Техника движения по травянистым склонам. Траверс, подъем, спуск».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108</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Навесная переправа.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109</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Опасности в походе. Первая доврачебная помощь. Лекция «Проблемы закалки организма. Предупреждение простудных заболеваний».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110</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Туристический поход 5 км.   Движение по кочкам.</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111</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Преодоления препятствия  по бревну. Преодоление препятствий по параллельным перилам.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112</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Подведение итогов похода. Помощь в организации и судействе туристических соревнований. Школьные соревнования по туристической технике.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113</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Туристический поход 5 км.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653B8E">
        <w:tc>
          <w:tcPr>
            <w:tcW w:w="828"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114</w:t>
            </w:r>
          </w:p>
        </w:tc>
        <w:tc>
          <w:tcPr>
            <w:tcW w:w="806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Подведение итогов похода. Подведение итогов прошедшего учебного года.  Подвижные  игры.</w:t>
            </w:r>
          </w:p>
        </w:tc>
        <w:tc>
          <w:tcPr>
            <w:tcW w:w="95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bl>
    <w:p w:rsidR="004216D9" w:rsidRPr="00EE632E" w:rsidRDefault="004216D9" w:rsidP="00EE632E">
      <w:pPr>
        <w:spacing w:after="0" w:line="240" w:lineRule="auto"/>
        <w:jc w:val="center"/>
        <w:rPr>
          <w:rFonts w:ascii="Times New Roman" w:hAnsi="Times New Roman" w:cs="Times New Roman"/>
          <w:b/>
          <w:sz w:val="24"/>
          <w:szCs w:val="24"/>
        </w:rPr>
      </w:pPr>
    </w:p>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 xml:space="preserve">Календарно – тематический план программы </w:t>
      </w:r>
    </w:p>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Второй год обучения.</w:t>
      </w:r>
    </w:p>
    <w:tbl>
      <w:tblPr>
        <w:tblW w:w="103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39"/>
        <w:gridCol w:w="950"/>
      </w:tblGrid>
      <w:tr w:rsidR="00DF28CB" w:rsidRPr="00EE632E" w:rsidTr="0079726F">
        <w:tc>
          <w:tcPr>
            <w:tcW w:w="817"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w:t>
            </w:r>
          </w:p>
        </w:tc>
        <w:tc>
          <w:tcPr>
            <w:tcW w:w="8539"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Тема</w:t>
            </w:r>
          </w:p>
        </w:tc>
        <w:tc>
          <w:tcPr>
            <w:tcW w:w="950"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Часы</w:t>
            </w:r>
          </w:p>
        </w:tc>
      </w:tr>
      <w:tr w:rsidR="00DF28CB" w:rsidRPr="00EE632E" w:rsidTr="0079726F">
        <w:tc>
          <w:tcPr>
            <w:tcW w:w="817" w:type="dxa"/>
          </w:tcPr>
          <w:p w:rsidR="00DF28CB" w:rsidRPr="00EE632E" w:rsidRDefault="00DF28CB" w:rsidP="00EE632E">
            <w:pPr>
              <w:spacing w:after="0" w:line="240" w:lineRule="auto"/>
              <w:jc w:val="center"/>
              <w:rPr>
                <w:rFonts w:ascii="Times New Roman" w:hAnsi="Times New Roman" w:cs="Times New Roman"/>
                <w:b/>
                <w:sz w:val="24"/>
                <w:szCs w:val="24"/>
              </w:rPr>
            </w:pPr>
          </w:p>
        </w:tc>
        <w:tc>
          <w:tcPr>
            <w:tcW w:w="8539"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Сентябрь</w:t>
            </w:r>
          </w:p>
        </w:tc>
        <w:tc>
          <w:tcPr>
            <w:tcW w:w="950" w:type="dxa"/>
          </w:tcPr>
          <w:p w:rsidR="00DF28CB" w:rsidRPr="00EE632E" w:rsidRDefault="00DF28CB" w:rsidP="00EE632E">
            <w:pPr>
              <w:spacing w:after="0" w:line="240" w:lineRule="auto"/>
              <w:jc w:val="center"/>
              <w:rPr>
                <w:rFonts w:ascii="Times New Roman" w:hAnsi="Times New Roman" w:cs="Times New Roman"/>
                <w:b/>
                <w:sz w:val="24"/>
                <w:szCs w:val="24"/>
              </w:rPr>
            </w:pP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Введение. Инструктаж по техники безопасности. Организационная деятельность. Подготовка к походу. Распределение обязанностей и функций в группе для участия в походе.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Бивачное снаряжение (котелки, тара для хранения продуктов, печки). Подготовка к походу.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Подготовка к походу. Костровое оборудование. Техника безопасности при работе с топором, ножом. Краеведение. Географическое положение Самарского края.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Укладка рюкзака и проверка его веса. Подготовка к походу.  Типы костров (теория).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Установка и снятие палатки в полевых условиях. Подготовка к походу. Выбор места для бивака.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Подготовка к походу.  Питание в походе. Уборка бивачной территории. «Захоронение» отходов.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Питание в походе. Подготовка к походу.  Разжигание костра. Использование топора, ножовки в полевых условиях.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8</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Подготовка к походу.   Кросс - поход (не менее 5 км). Подбор снаряжения (теория).</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9</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Введение. Инструктаж по техники безопасности. Организационная деятельность. Подготовка к походу. Распределение обязанностей и функций в группе для участия в походе.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p>
        </w:tc>
        <w:tc>
          <w:tcPr>
            <w:tcW w:w="8539"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Октябрь</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10</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Краеведение. Край Самарский, знаменитые люди Самарской губернии.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11</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Опасности в походе. Документы для похода. Аутогенная тренировка.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12</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Подготовка к походу. Обязанности в группе.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13</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Опасности в походе. Проверка психологической совместимости команды (тестирование).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14</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Опасности в походе. Морально-психологический климат в туристском </w:t>
            </w:r>
            <w:r w:rsidRPr="00EE632E">
              <w:rPr>
                <w:rFonts w:ascii="Times New Roman" w:hAnsi="Times New Roman" w:cs="Times New Roman"/>
                <w:sz w:val="24"/>
                <w:szCs w:val="24"/>
              </w:rPr>
              <w:lastRenderedPageBreak/>
              <w:t>подразделении. Самостоятельное распределение сил и возможностей участников.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lastRenderedPageBreak/>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lastRenderedPageBreak/>
              <w:t>15</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Краеведение, имя земли Самарской. Авторская песня. Историческое прошлое нашего края.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16</w:t>
            </w:r>
          </w:p>
        </w:tc>
        <w:tc>
          <w:tcPr>
            <w:tcW w:w="8539"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Опасности в походе. Воспитание морально-волевых качеств команды. Психолого-сюжетные игры.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17</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Краеведение, Самарские герои Великой Отечественной войны. Обязанности в группе.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18</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Судейство техники пешеходного туризма.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19</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Навесная переправа, прохождение на время.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20</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Переправа по параллельным перилам на время.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21</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Вертикальный подъем и спуск со страховкой.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p>
        </w:tc>
        <w:tc>
          <w:tcPr>
            <w:tcW w:w="8539"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Ноябрь</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22</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Переправа через реки с укладкой бревна. Спуск по склону.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23</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Отработка передвижения по кочкам (с грузом).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24</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Преодоление оврагов («Маятник»), чащи, завалов.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25</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Подъем по склону, спуск по вертикали. Зачет по теме: «Узлы».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26</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Траверс склонов (альпенштоком). Переправа по веревке с перилами.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27</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Передвижение по бревну на «усах».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28</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Требования и контрольные нормативы физической подготовки туристов.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30</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Отработка передвижения по  жердям (с грузом).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31</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Траверс склона.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32</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Наведение перил различными способами.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33</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Пожарный узел для самосброса.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34</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Булинь вокруг опоры и обвязки человека для спуска.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p>
        </w:tc>
        <w:tc>
          <w:tcPr>
            <w:tcW w:w="8539"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Декабрь</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35</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Климатические особенности зимних походов. Тактика передвижения на лыжах по пересеченной местности. Население Поволжья.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36</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Способы определения сухостоя  в зимнем лесу. Походные зимние печки.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37</w:t>
            </w:r>
            <w:r w:rsidR="008E5BAB" w:rsidRPr="00EE632E">
              <w:rPr>
                <w:rFonts w:ascii="Times New Roman" w:hAnsi="Times New Roman" w:cs="Times New Roman"/>
                <w:sz w:val="24"/>
                <w:szCs w:val="24"/>
              </w:rPr>
              <w:t>-38</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Мини-поход. Особенности разведения костров, группового и личного снаряжения. Подведение итогов  лыжного похода.</w:t>
            </w:r>
          </w:p>
        </w:tc>
        <w:tc>
          <w:tcPr>
            <w:tcW w:w="950" w:type="dxa"/>
          </w:tcPr>
          <w:p w:rsidR="00DF28CB" w:rsidRPr="00EE632E" w:rsidRDefault="008E5BA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39</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Опасности в походе. Ремонт лыж, снаряжения в походе. Состав ремонтного набора.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40</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Опасности в походе. Специальные упражнения для проверки вестибулярного аппарата.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41</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Опасности в походе. Тестирование динамического и статистического равновесия. Лыжная подготовка.</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42</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Способы определения сухостоя  в зимнем лесу. Лыжная подготовка.</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43</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Опасности в походе. Специальные упражнения для проверки вестибулярного аппарата.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44</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Способы передвижения в зимнем лесу. Лыжная подготовка.</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p>
        </w:tc>
        <w:tc>
          <w:tcPr>
            <w:tcW w:w="8539"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Январь</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lastRenderedPageBreak/>
              <w:t>45</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Особенности лыжных походов. Выполнение контрольных нормативов по физической подготовке туристов.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46</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Техника передвижения по склонам на пересеченной местности.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47</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Приемы передвижения по снежным и ледовым склонам. Особенности лыжных походов.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48</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Основные правила передвижения по скальному рельефу.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49</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Наведение переправы через реку. Особенности лыжных походов.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50</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Наведение параллельных веревок. Узлы. Особенности лыжных походов.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51</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Переправа через реку вброд (стенкой, попарно, таджикским способом и т.д.) Особенности лыжных походов.</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52</w:t>
            </w:r>
          </w:p>
        </w:tc>
        <w:tc>
          <w:tcPr>
            <w:tcW w:w="8539"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Краеведение. Лекарственные растения Среднего Поволжья. Особенности лыжных походов.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53</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Особенности лыжных походов.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54</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Узлы. Особенности лыжных походов.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55</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Наведение переправы через реку.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56</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Краеведение. Рельеф и природа Среднего Поволжья.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p>
        </w:tc>
        <w:tc>
          <w:tcPr>
            <w:tcW w:w="8539"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Февраль</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57</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Первая доврачебная помощь. Правила личной гигиены и санитарии в походных условиях. Особенности лыжных походов. Лыжная подготовка.</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58</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Первая доврачебная помощь. Обследование больного. Особенности лыжных походов. Лыжная подготовка.</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59</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Первая доврачебная помощь. Принцип оказания первой помощи. Правила транспортировки пострадавшего. Особенности лыжных походов.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Лыжная подготовка.</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60</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Первая доврачебная помощь. Изготовление носилок для пострадавшего (возможные варианты). Особенности лыжных походов.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Лыжная подготовка.</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61</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Первая доврачебная помощь. Отработка приемов оказания доврачебной помощи при простых случаях в походе. Особенности лыжных походов. Лыжная подготовка.</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62</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Организационная деятельность. Способы действия при сложных, аварийных  случаях в походе. Особенности лыжных походов. Лыжная подготовка.</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63</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Первая доврачебная помощь. Доврачебная помощь при острых заболеваниях. Особенности лыжных походов. Лыжная подготовка.</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64</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Первая доврачебная помощь. Походная аптечка туриста и её комплектование. Лыжная подготовка.</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65</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Особенности лыжных походов.  Лыжная подготовка.</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66</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Организационная деятельность. Способы действия при сложных, аварийных  случаях в походе.  Лыжная подготовка.</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67</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Первая доврачебная помощь. Переломы и кровотечения.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68</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Первая доврачебная помощь при обморожениях.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p>
        </w:tc>
        <w:tc>
          <w:tcPr>
            <w:tcW w:w="8539"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Март</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69</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Ориентирование по выбору. Устройство и работа компаса. Стороны горизонта. </w:t>
            </w:r>
            <w:r w:rsidRPr="00EE632E">
              <w:rPr>
                <w:rFonts w:ascii="Times New Roman" w:hAnsi="Times New Roman" w:cs="Times New Roman"/>
                <w:sz w:val="24"/>
                <w:szCs w:val="24"/>
              </w:rPr>
              <w:lastRenderedPageBreak/>
              <w:t>Задачи ориентирования. Подготовка к походу. Подвижные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lastRenderedPageBreak/>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lastRenderedPageBreak/>
              <w:t>70</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Ориентирование по выбору. Определение градусной меры предметов на местности. Составление «легенд». Подготовка к походу.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Подвижные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71</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Ориентирование по выбору. Передвижение по «легенде». Определение азимута по карте. Подготовка к походу. Подвижные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72</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Ориентирование по выбору. Нахождение К.П. (контрольные пункты). Топографические знаки. Подготовка к походу. Подвижные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73</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Ориентирование в заданном направлении. Топографическая подготовка: карта и знаки. Подготовка к походу.  Подвижные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74</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Ориентирование в заданном направлении. Спортивное ориентирование. Топографический диктант. Подготовка к походу. Подвижные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75</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Ориентирование в заданном направлении. Ориентирование по солнцу, деревьям и др. предметам. Составление карт-схемы маршрута. Особенности природных условий Самарского края. Подготовка к походу.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Подвижные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76</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Ориентирование в заданном направлении. Документы для похода. Оформление маршрутного листа, чтение карт различного назначения. Подготовка к походу.  Подвижные  игры.</w:t>
            </w:r>
          </w:p>
        </w:tc>
        <w:tc>
          <w:tcPr>
            <w:tcW w:w="950" w:type="dxa"/>
          </w:tcPr>
          <w:p w:rsidR="00DF28CB" w:rsidRPr="00EE632E" w:rsidRDefault="006835B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77</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Ориентирование в заданном направлении. Топографические знаки (повторение). Движение по азимуту. Подготовка к походу. Подвижные  игры.</w:t>
            </w:r>
          </w:p>
        </w:tc>
        <w:tc>
          <w:tcPr>
            <w:tcW w:w="950" w:type="dxa"/>
          </w:tcPr>
          <w:p w:rsidR="00DF28CB" w:rsidRPr="00EE632E" w:rsidRDefault="006835B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78</w:t>
            </w:r>
          </w:p>
        </w:tc>
        <w:tc>
          <w:tcPr>
            <w:tcW w:w="8539" w:type="dxa"/>
          </w:tcPr>
          <w:p w:rsidR="00DF28CB" w:rsidRPr="00EE632E" w:rsidRDefault="0077316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Двухдневный </w:t>
            </w:r>
            <w:r w:rsidR="00DF28CB" w:rsidRPr="00EE632E">
              <w:rPr>
                <w:rFonts w:ascii="Times New Roman" w:hAnsi="Times New Roman" w:cs="Times New Roman"/>
                <w:sz w:val="24"/>
                <w:szCs w:val="24"/>
              </w:rPr>
              <w:t xml:space="preserve"> поход с основами ориентирования.</w:t>
            </w:r>
          </w:p>
        </w:tc>
        <w:tc>
          <w:tcPr>
            <w:tcW w:w="950" w:type="dxa"/>
          </w:tcPr>
          <w:p w:rsidR="00DF28CB" w:rsidRPr="00EE632E" w:rsidRDefault="008E5BA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10</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p>
        </w:tc>
        <w:tc>
          <w:tcPr>
            <w:tcW w:w="8539"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Апрель</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79</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Ориентирование по карте. Специальные упражнения для тренировки равновесия. Узлы (повторение). Подготовка к походу.</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80</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Планирование индивидуальных тренировок членов объединения. Подготовка к походу.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81</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Ориентирование по карте. Экипировка туриста (личное снаряжение – рюкзак, спальник, каремат, обвязки). Подготовка к походу.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82</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Специальное снаряжение: веревки, карабины и т.д. Подготовка к походу.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83</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Подъемы и спуски по склону. Определение экологической загрязненности заказника «Ростами». Подготовка к походу.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84</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Питание в походе. Составление списка продуктов на двухдневный поход.</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85</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Краеведение. Туристко-краеведческое движение «Отечество». Климат, живой мир, рельеф, реки, озера, полезные ископаемые Самарской области.</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86</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Краеведение. Ядовитые растения, грибы Самарской области. Питание и гигиена в походе.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87</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Ориентирование по карте.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88</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Групповое снаряжение.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89</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Питание в походе, приготовление на костре.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90</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Сбор краеведческого материала. Определение горных пород. Режим питания в походе.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p>
        </w:tc>
        <w:tc>
          <w:tcPr>
            <w:tcW w:w="8539"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Май</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91</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Первая доврачебная помощь. Закрепление навыков спортивного </w:t>
            </w:r>
            <w:r w:rsidRPr="00EE632E">
              <w:rPr>
                <w:rFonts w:ascii="Times New Roman" w:hAnsi="Times New Roman" w:cs="Times New Roman"/>
                <w:sz w:val="24"/>
                <w:szCs w:val="24"/>
              </w:rPr>
              <w:lastRenderedPageBreak/>
              <w:t>ориентирования, туртехники преодоления препятствий в различном природном окружении.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lastRenderedPageBreak/>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lastRenderedPageBreak/>
              <w:t>92</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Составление проходного меню. Водно-солевой режим.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93</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Первая доврачебная помощь. Питание в походе. Упаковка и транспортировка продуктов.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94</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Питание в походе. Документы для похода. Организация питания. Калорийность продуктов. Подготовка к походу.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95</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Питание в походе. Краеведение, озера и реки Самарской области. Пополнение запасов питания. Режим питания. Подготовка к походу.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96</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Питание в походе. Ориентирование по карте. Организационная деятельность в туристической группе. Обязанности завхоза. Смета расходов.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97</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Ориентирование по карте. Питание в походе.  Приготовление пищи на костре (практика). Обязанности дежурных. Подготовка к походу.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8E5BA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98-</w:t>
            </w:r>
            <w:r w:rsidR="00DF28CB" w:rsidRPr="00EE632E">
              <w:rPr>
                <w:rFonts w:ascii="Times New Roman" w:hAnsi="Times New Roman" w:cs="Times New Roman"/>
                <w:sz w:val="24"/>
                <w:szCs w:val="24"/>
              </w:rPr>
              <w:t>99</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Туристический поход 7 км. Ориентирование по карте. Полоса препятствий. Туристическая техника. Подведение итогов похода.</w:t>
            </w:r>
          </w:p>
        </w:tc>
        <w:tc>
          <w:tcPr>
            <w:tcW w:w="950" w:type="dxa"/>
          </w:tcPr>
          <w:p w:rsidR="00DF28CB" w:rsidRPr="00EE632E" w:rsidRDefault="008E5BA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100</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Документы для похода.  Очистка и обеззараживание воды. 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101</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Продолжительность привала. Подготовка к походу.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102</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Снятие переправ способом «самосброс».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Спортивные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p>
        </w:tc>
        <w:tc>
          <w:tcPr>
            <w:tcW w:w="8539"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Июнь</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103</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Ориентирование по азим</w:t>
            </w:r>
            <w:r w:rsidR="00C66111" w:rsidRPr="00EE632E">
              <w:rPr>
                <w:rFonts w:ascii="Times New Roman" w:hAnsi="Times New Roman" w:cs="Times New Roman"/>
                <w:sz w:val="24"/>
                <w:szCs w:val="24"/>
              </w:rPr>
              <w:t>уту. Лекция «Понятие о технике и</w:t>
            </w:r>
            <w:r w:rsidRPr="00EE632E">
              <w:rPr>
                <w:rFonts w:ascii="Times New Roman" w:hAnsi="Times New Roman" w:cs="Times New Roman"/>
                <w:sz w:val="24"/>
                <w:szCs w:val="24"/>
              </w:rPr>
              <w:t xml:space="preserve"> тактике пешеходного туризма» Вязка туристических узлов.</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Подвижные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104</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Ориентирование по азимуту. Беседа: «Что такое контрольно-туристический маршрут». Установка палатки на время.</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Подвижные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105</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Практическое занятие: Подъем, траверс, спуск. Вязка туристических узлов.</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Подвижные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106</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Ориентирование по азимуту. Движение по вертикальным и горизонтальным перилам со страховкой. Подвижные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107</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Установка палатки на время. Вязка узлов на время.</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Подвижные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108</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Преодоление препятствий способом «маятника». Движение по навесной переправе. Спортивные игры.</w:t>
            </w:r>
          </w:p>
        </w:tc>
        <w:tc>
          <w:tcPr>
            <w:tcW w:w="950" w:type="dxa"/>
          </w:tcPr>
          <w:p w:rsidR="00DF28CB" w:rsidRPr="00EE632E" w:rsidRDefault="006835B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109</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Подведение итогов проведенных походов. Спортивные игры.</w:t>
            </w:r>
          </w:p>
        </w:tc>
        <w:tc>
          <w:tcPr>
            <w:tcW w:w="950" w:type="dxa"/>
          </w:tcPr>
          <w:p w:rsidR="00DF28CB" w:rsidRPr="00EE632E" w:rsidRDefault="006835B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110</w:t>
            </w:r>
          </w:p>
        </w:tc>
        <w:tc>
          <w:tcPr>
            <w:tcW w:w="8539" w:type="dxa"/>
          </w:tcPr>
          <w:p w:rsidR="00DF28CB" w:rsidRPr="00EE632E" w:rsidRDefault="0077316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Туристический двух</w:t>
            </w:r>
            <w:r w:rsidR="00DF28CB" w:rsidRPr="00EE632E">
              <w:rPr>
                <w:rFonts w:ascii="Times New Roman" w:hAnsi="Times New Roman" w:cs="Times New Roman"/>
                <w:sz w:val="24"/>
                <w:szCs w:val="24"/>
              </w:rPr>
              <w:t>дневный поход. Туристическая техника. Подведение итогов похода.</w:t>
            </w:r>
          </w:p>
        </w:tc>
        <w:tc>
          <w:tcPr>
            <w:tcW w:w="950" w:type="dxa"/>
          </w:tcPr>
          <w:p w:rsidR="00DF28CB" w:rsidRPr="00EE632E" w:rsidRDefault="008E5BA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10</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111</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Ориентирование по карте. </w:t>
            </w:r>
          </w:p>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Подвижные  игры.</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79726F">
        <w:tc>
          <w:tcPr>
            <w:tcW w:w="817"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112</w:t>
            </w:r>
          </w:p>
        </w:tc>
        <w:tc>
          <w:tcPr>
            <w:tcW w:w="8539"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Подведение итогов похода.  Подведение итогов прошедшего учебного года.  </w:t>
            </w:r>
          </w:p>
        </w:tc>
        <w:tc>
          <w:tcPr>
            <w:tcW w:w="950" w:type="dxa"/>
          </w:tcPr>
          <w:p w:rsidR="00DF28CB" w:rsidRPr="00EE632E" w:rsidRDefault="00DF28CB"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bl>
    <w:p w:rsidR="00DF28CB" w:rsidRPr="00EE632E" w:rsidRDefault="00DF28CB" w:rsidP="00EE632E">
      <w:pPr>
        <w:spacing w:after="0" w:line="240" w:lineRule="auto"/>
        <w:jc w:val="both"/>
        <w:rPr>
          <w:rFonts w:ascii="Times New Roman" w:hAnsi="Times New Roman" w:cs="Times New Roman"/>
          <w:sz w:val="24"/>
          <w:szCs w:val="24"/>
        </w:rPr>
      </w:pPr>
    </w:p>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 xml:space="preserve">Календарно – тематическое планирование работы </w:t>
      </w:r>
    </w:p>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Третий год обучения.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74"/>
        <w:gridCol w:w="923"/>
      </w:tblGrid>
      <w:tr w:rsidR="00DF28CB" w:rsidRPr="00EE632E" w:rsidTr="00070510">
        <w:tc>
          <w:tcPr>
            <w:tcW w:w="851" w:type="dxa"/>
          </w:tcPr>
          <w:p w:rsidR="00DF28CB" w:rsidRPr="00EE632E" w:rsidRDefault="00DF28CB" w:rsidP="00EE632E">
            <w:pPr>
              <w:spacing w:after="0" w:line="240" w:lineRule="auto"/>
              <w:jc w:val="center"/>
              <w:rPr>
                <w:rFonts w:ascii="Times New Roman" w:hAnsi="Times New Roman" w:cs="Times New Roman"/>
                <w:sz w:val="24"/>
                <w:szCs w:val="24"/>
              </w:rPr>
            </w:pPr>
            <w:r w:rsidRPr="00EE632E">
              <w:rPr>
                <w:rFonts w:ascii="Times New Roman" w:hAnsi="Times New Roman" w:cs="Times New Roman"/>
                <w:sz w:val="24"/>
                <w:szCs w:val="24"/>
              </w:rPr>
              <w:t>№</w:t>
            </w:r>
          </w:p>
        </w:tc>
        <w:tc>
          <w:tcPr>
            <w:tcW w:w="8574" w:type="dxa"/>
          </w:tcPr>
          <w:p w:rsidR="00DF28CB" w:rsidRPr="00EE632E" w:rsidRDefault="00DF28CB" w:rsidP="00EE632E">
            <w:pPr>
              <w:spacing w:after="0" w:line="240" w:lineRule="auto"/>
              <w:jc w:val="center"/>
              <w:rPr>
                <w:rFonts w:ascii="Times New Roman" w:hAnsi="Times New Roman" w:cs="Times New Roman"/>
                <w:sz w:val="24"/>
                <w:szCs w:val="24"/>
              </w:rPr>
            </w:pPr>
            <w:r w:rsidRPr="00EE632E">
              <w:rPr>
                <w:rFonts w:ascii="Times New Roman" w:hAnsi="Times New Roman" w:cs="Times New Roman"/>
                <w:sz w:val="24"/>
                <w:szCs w:val="24"/>
              </w:rPr>
              <w:t>Содержание занятий</w:t>
            </w:r>
          </w:p>
        </w:tc>
        <w:tc>
          <w:tcPr>
            <w:tcW w:w="923" w:type="dxa"/>
          </w:tcPr>
          <w:p w:rsidR="00DF28CB" w:rsidRPr="00EE632E" w:rsidRDefault="00DF28CB" w:rsidP="00EE632E">
            <w:pPr>
              <w:spacing w:after="0" w:line="240" w:lineRule="auto"/>
              <w:jc w:val="center"/>
              <w:rPr>
                <w:rFonts w:ascii="Times New Roman" w:hAnsi="Times New Roman" w:cs="Times New Roman"/>
                <w:sz w:val="24"/>
                <w:szCs w:val="24"/>
              </w:rPr>
            </w:pPr>
            <w:r w:rsidRPr="00EE632E">
              <w:rPr>
                <w:rFonts w:ascii="Times New Roman" w:hAnsi="Times New Roman" w:cs="Times New Roman"/>
                <w:sz w:val="24"/>
                <w:szCs w:val="24"/>
              </w:rPr>
              <w:t>Часы</w:t>
            </w:r>
          </w:p>
        </w:tc>
      </w:tr>
      <w:tr w:rsidR="00DF28CB" w:rsidRPr="00EE632E" w:rsidTr="00070510">
        <w:tc>
          <w:tcPr>
            <w:tcW w:w="851" w:type="dxa"/>
          </w:tcPr>
          <w:p w:rsidR="00DF28CB" w:rsidRPr="00EE632E" w:rsidRDefault="00DF28CB" w:rsidP="00EE632E">
            <w:pPr>
              <w:spacing w:after="0" w:line="240" w:lineRule="auto"/>
              <w:jc w:val="center"/>
              <w:rPr>
                <w:rFonts w:ascii="Times New Roman" w:hAnsi="Times New Roman" w:cs="Times New Roman"/>
                <w:sz w:val="24"/>
                <w:szCs w:val="24"/>
              </w:rPr>
            </w:pPr>
          </w:p>
        </w:tc>
        <w:tc>
          <w:tcPr>
            <w:tcW w:w="8574"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сентябрь</w:t>
            </w:r>
          </w:p>
        </w:tc>
        <w:tc>
          <w:tcPr>
            <w:tcW w:w="923" w:type="dxa"/>
          </w:tcPr>
          <w:p w:rsidR="00DF28CB" w:rsidRPr="00EE632E" w:rsidRDefault="00DF28CB" w:rsidP="00EE632E">
            <w:pPr>
              <w:spacing w:after="0" w:line="240" w:lineRule="auto"/>
              <w:jc w:val="center"/>
              <w:rPr>
                <w:rFonts w:ascii="Times New Roman" w:hAnsi="Times New Roman" w:cs="Times New Roman"/>
                <w:sz w:val="24"/>
                <w:szCs w:val="24"/>
              </w:rPr>
            </w:pP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Информация о сборе группы. Собрание ДОТ. Планы на четверть, год.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lastRenderedPageBreak/>
              <w:t>Инструктаж по технике безопасности при занятиях туризмом. Игра баскетбол. ОФП.</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lastRenderedPageBreak/>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lastRenderedPageBreak/>
              <w:t>2</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Ориентирование по карте. Топографические знаки. Чтение карты.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Игра в футбол. ОФП.</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3</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Ориентирование на местности по карте. Движение по азимуту. Игра баскетбол. </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4</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Ориентирование.  Способы изображения рельефа местности. Определение своего места, на карте способом обратной засечке по 2-3 ориентирам.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Игра баскетбол. ОФП.</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5</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Движение по азимуту. Маршрутная лента похода. Соревнования в группе по ориентированию в школьном парке. ОФП. Игра баскетбол.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6</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 Туристическая техника. «Инструкция по организации и проведению туристических походов, экскурсий, путешествий». Правила соревнования со школьниками. Игра баскетбол.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7</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Установка палатки. Техника страховки. ОФП.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Игра в футбол.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8</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Наведение перил - практика. Игра в футбол. ОФП.</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9</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Работа с дидактическими материалами и дополнительной литературой по теме «Туристические узлы, их классификация и назначение». Игра в баскетбол.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10</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Практика. Установка палатки на время. Виды рюкзаков и их укладка. ОФП. Игра в баскетбол.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11</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Движение по пересеченной местности. Преодоление препятствий. Техника страхования через плечо, поясницу, выступ (карабин). ОФП. Игра в футбол.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12</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Движение по азимуту. Составление маршрутной ленты. Игра в футбол. ОФП. Игра в футбол.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p>
        </w:tc>
        <w:tc>
          <w:tcPr>
            <w:tcW w:w="8574"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октябрь</w:t>
            </w:r>
          </w:p>
        </w:tc>
        <w:tc>
          <w:tcPr>
            <w:tcW w:w="923" w:type="dxa"/>
          </w:tcPr>
          <w:p w:rsidR="00DF28CB" w:rsidRPr="00EE632E" w:rsidRDefault="00DF28CB" w:rsidP="00EE632E">
            <w:pPr>
              <w:spacing w:after="0" w:line="240" w:lineRule="auto"/>
              <w:rPr>
                <w:rFonts w:ascii="Times New Roman" w:hAnsi="Times New Roman" w:cs="Times New Roman"/>
                <w:sz w:val="24"/>
                <w:szCs w:val="24"/>
              </w:rPr>
            </w:pP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13</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Движение по пересечённой местности. Преодоление препятствий с помощью туристического снаряжения. ОФП. Игра в футбол.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14</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Движение по азимуту поиск КП. Составление маршрутной ленты похода. Преодоление препятствий способом «Маятник». Самостраховка (практика). ОФП. Игра в футбол.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15</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Соревнования по спортивному ориентированию между группами туристов ЦДТ. Игра в футбол.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16</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Изготовление носилок для пострадавшего. Вязка туристических узлов. ОФП, упражнения со штангой, настольный теннис.</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17</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Наведение перил, организация сопровождения.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Игра в футбол.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18</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Краеведение. Анкетирование. Специфика экономического, политического и культурного развития края. Упражнения для развития силы.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Настольный теннис.</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19</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Краеведение. «Образование Самарской губернии». «Города Самарской губернии». Настольный теннис.</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20</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Краеведение. «Роль Самарцев в освободительной борьбе балканских народов». Игра в баскетбол.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21</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Краеведение. «Алабин П.В. – его роль в истории края». Упражнения для развития силы. Игра в баскетбол.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22</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Питание в туристическом походе. «Пищевые отравления и их предупреждения». ОФП, упражнения со штангой. Настольный теннис.</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23</w:t>
            </w:r>
          </w:p>
        </w:tc>
        <w:tc>
          <w:tcPr>
            <w:tcW w:w="8574" w:type="dxa"/>
          </w:tcPr>
          <w:p w:rsidR="00DF28CB" w:rsidRPr="00EE632E" w:rsidRDefault="00DF28CB" w:rsidP="00EE632E">
            <w:pPr>
              <w:spacing w:after="0" w:line="240" w:lineRule="auto"/>
              <w:ind w:right="-40"/>
              <w:rPr>
                <w:rFonts w:ascii="Times New Roman" w:hAnsi="Times New Roman" w:cs="Times New Roman"/>
                <w:sz w:val="24"/>
                <w:szCs w:val="24"/>
              </w:rPr>
            </w:pPr>
            <w:r w:rsidRPr="00EE632E">
              <w:rPr>
                <w:rFonts w:ascii="Times New Roman" w:hAnsi="Times New Roman" w:cs="Times New Roman"/>
                <w:sz w:val="24"/>
                <w:szCs w:val="24"/>
              </w:rPr>
              <w:t xml:space="preserve">Питание в туристическом походе. Лабораторная работа: «Калорийность </w:t>
            </w:r>
            <w:r w:rsidRPr="00EE632E">
              <w:rPr>
                <w:rFonts w:ascii="Times New Roman" w:hAnsi="Times New Roman" w:cs="Times New Roman"/>
                <w:sz w:val="24"/>
                <w:szCs w:val="24"/>
              </w:rPr>
              <w:lastRenderedPageBreak/>
              <w:t>основных продуктов питания для походов». Время варки круп и их развариваемость». Настольный теннис.</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lastRenderedPageBreak/>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lastRenderedPageBreak/>
              <w:t>24</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Опасности в походе, первая доврачебная помощь. Изготовление носилок для переноски пострадавшего – практика. Вязка узлов. Настольный теннис.</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p>
        </w:tc>
        <w:tc>
          <w:tcPr>
            <w:tcW w:w="8574"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ноябрь</w:t>
            </w:r>
          </w:p>
        </w:tc>
        <w:tc>
          <w:tcPr>
            <w:tcW w:w="923" w:type="dxa"/>
          </w:tcPr>
          <w:p w:rsidR="00DF28CB" w:rsidRPr="00EE632E" w:rsidRDefault="00DF28CB" w:rsidP="00EE632E">
            <w:pPr>
              <w:spacing w:after="0" w:line="240" w:lineRule="auto"/>
              <w:rPr>
                <w:rFonts w:ascii="Times New Roman" w:hAnsi="Times New Roman" w:cs="Times New Roman"/>
                <w:sz w:val="24"/>
                <w:szCs w:val="24"/>
              </w:rPr>
            </w:pP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25</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Опасности в походе, первая доврачебная помощь. Семинар «Общая классификация источников опасност</w:t>
            </w:r>
            <w:r w:rsidR="00896B3D" w:rsidRPr="00EE632E">
              <w:rPr>
                <w:rFonts w:ascii="Times New Roman" w:hAnsi="Times New Roman" w:cs="Times New Roman"/>
                <w:sz w:val="24"/>
                <w:szCs w:val="24"/>
              </w:rPr>
              <w:t>и в пешеходных походах».  Б</w:t>
            </w:r>
            <w:r w:rsidRPr="00EE632E">
              <w:rPr>
                <w:rFonts w:ascii="Times New Roman" w:hAnsi="Times New Roman" w:cs="Times New Roman"/>
                <w:sz w:val="24"/>
                <w:szCs w:val="24"/>
              </w:rPr>
              <w:t>аскетбол.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26</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Опасности в походе, первая доврачебная помощь. Семинар «Проблемы акклиматизации в различных видах похода  метеорологические факторы: туман, ливень, низкая температура и т. д.». Игра в баскетбол.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27</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Опасности в походе, первая доврачебная помощь. Практическая работа по оказанию доврачебной медицинской помощи при ожогах, отравлениях, укусами животных. Игра в баскетбол.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28</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Опасности в походе, первая доврачебная помощь. Беседа: «Цель и задача похода. Выбор района путешествия, маршрута похода. Участие в разработки маршрута». Игра в баскетбол.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29</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Закрепление техники преодоления препятствий. Работа с картой. Игра в баскетбол.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30</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Соревнования по ТПТ в группе. Игра в баскетбол.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31</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Документы для организации и проведения туристического похода. Практика. Финансовые расходы на поход: подъезд, питание, проезд и другие затраты.</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Игра в мини-футбол.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32</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Питание в туристическом походе. Подготовка туристического снаряжения и его ремонт. Медицинский осмотр. Уточнение обязанностей каждого участника.</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Игра в мини-футбол.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33</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Питание в туристическом походе. Составление списка продуктов в поход. Теория: «Особенности костров. Опасности, травмы и заболевания. Питание».</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Игра в мини-футбол.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34</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Челночный бег 6*10 метров. Силовая подготовка. Игра в мини-футбол.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35</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Преодоление спусков, вертикальных по стене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«Дюльфер». ОФП. Упражнения со штангой. Игра в мини-футбол.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p>
        </w:tc>
        <w:tc>
          <w:tcPr>
            <w:tcW w:w="8574"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декабрь</w:t>
            </w:r>
          </w:p>
        </w:tc>
        <w:tc>
          <w:tcPr>
            <w:tcW w:w="923" w:type="dxa"/>
          </w:tcPr>
          <w:p w:rsidR="00DF28CB" w:rsidRPr="00EE632E" w:rsidRDefault="00DF28CB" w:rsidP="00EE632E">
            <w:pPr>
              <w:spacing w:after="0" w:line="240" w:lineRule="auto"/>
              <w:rPr>
                <w:rFonts w:ascii="Times New Roman" w:hAnsi="Times New Roman" w:cs="Times New Roman"/>
                <w:sz w:val="24"/>
                <w:szCs w:val="24"/>
              </w:rPr>
            </w:pP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36</w:t>
            </w:r>
          </w:p>
        </w:tc>
        <w:tc>
          <w:tcPr>
            <w:tcW w:w="8574" w:type="dxa"/>
          </w:tcPr>
          <w:p w:rsidR="00DF28CB" w:rsidRPr="00EE632E" w:rsidRDefault="007C6CF7"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Легкоатлетический кросс</w:t>
            </w:r>
            <w:r w:rsidR="00DF28CB" w:rsidRPr="00EE632E">
              <w:rPr>
                <w:rFonts w:ascii="Times New Roman" w:hAnsi="Times New Roman" w:cs="Times New Roman"/>
                <w:sz w:val="24"/>
                <w:szCs w:val="24"/>
              </w:rPr>
              <w:t xml:space="preserve">. Переноска пострадавших. ОФП. </w:t>
            </w:r>
          </w:p>
        </w:tc>
        <w:tc>
          <w:tcPr>
            <w:tcW w:w="923" w:type="dxa"/>
          </w:tcPr>
          <w:p w:rsidR="00DF28CB" w:rsidRPr="00EE632E" w:rsidRDefault="007C6CF7"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37</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Движение по крутым склонам вверх, траверс, вниз. ОФП. Игра баскетбол.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38</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Организация навесной переправы. ОФП.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Игра баскетбол.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39</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Краеведение. Проект – «Имя Земли Самарской». Выдающееся люди Самарской земли. ОФП. Игра баскетбол.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40</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Краеведение. Выдающиеся люди Большечерниговского  района. Специальные упражнения для развития гибкости, ловкости. ОФП. Игра баскетбол.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41</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Сигналы бедствия, спасение в экстремальных условиях. Само страховка. ОФП. Игра баскетбол.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42</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Отработка страховки и само страховки. Спуски подъемы различной крутизны (специальные упражнения). ОФП. Лыжная подготовка. </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43</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Вязка узлов на время. ОФП. Лыжная подготовка.  </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44</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Вязка узлов. Бухтавание веревок. ОФП. Лыжная подготовка. </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45</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Переправа через реку с укладкой бревна.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Лыжная подготовка.</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46</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на местности. Преодоление препятствий на лыжах. Вязка узлов.  Бухтавание веревок. Страховка и само страховка. Лыжная подготовка.</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47</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на местности. Вязка узлов. Спуск по склону. Зачет по физической  подготовке.  Лыжная подготовка.</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p>
        </w:tc>
        <w:tc>
          <w:tcPr>
            <w:tcW w:w="8574"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январь</w:t>
            </w:r>
          </w:p>
        </w:tc>
        <w:tc>
          <w:tcPr>
            <w:tcW w:w="923" w:type="dxa"/>
          </w:tcPr>
          <w:p w:rsidR="00DF28CB" w:rsidRPr="00EE632E" w:rsidRDefault="00DF28CB" w:rsidP="00EE632E">
            <w:pPr>
              <w:spacing w:after="0" w:line="240" w:lineRule="auto"/>
              <w:rPr>
                <w:rFonts w:ascii="Times New Roman" w:hAnsi="Times New Roman" w:cs="Times New Roman"/>
                <w:sz w:val="24"/>
                <w:szCs w:val="24"/>
              </w:rPr>
            </w:pP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48</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Инструктаж по технике безопасности при занятиях туризмом. Преодоление препятствий на лыжах. Вязка узлов. Лыжная подготовка. Игра в хоккей.</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49</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Техника лыжных спусков, подъемов. Лыжная подготовка. Игра в хоккей.</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50</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Траверс склона – практика. Зачет по теме: «Первая медицинская помощь». ОФП. Лыжная подготовка. Игра в хоккей.</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51</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Спуск по вертикали. Зачет по теме: «Топографические знаки». ОФП. Лыжная подготовка. Игра в хоккей.</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52</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Подъем по склону на лыжах. Зачет по теме: «Узлы». Лыжная подготовка.</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53</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Упражнения для развития силы всех основных мышц. Упражнения со штангой.  Лыжная подготовка.</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54</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Расход энергии в зависимости от нагрузки. Сохранность продуктов. Лыжная подготовка.  </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55</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Техника страховки. Лыжная подготовка. </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56</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Наведение перил – практика. Движение по крутым склонам.  Лыжная подготовка. </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p>
        </w:tc>
        <w:tc>
          <w:tcPr>
            <w:tcW w:w="8574"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февраль</w:t>
            </w:r>
          </w:p>
        </w:tc>
        <w:tc>
          <w:tcPr>
            <w:tcW w:w="923" w:type="dxa"/>
          </w:tcPr>
          <w:p w:rsidR="00DF28CB" w:rsidRPr="00EE632E" w:rsidRDefault="00DF28CB" w:rsidP="00EE632E">
            <w:pPr>
              <w:spacing w:after="0" w:line="240" w:lineRule="auto"/>
              <w:rPr>
                <w:rFonts w:ascii="Times New Roman" w:hAnsi="Times New Roman" w:cs="Times New Roman"/>
                <w:sz w:val="24"/>
                <w:szCs w:val="24"/>
              </w:rPr>
            </w:pP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57</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Параллельные перила. Виды  переправ через реку бродом. Лыжная подготовка. Игра в хоккей.</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58</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Краеведение.  Выдающиеся спортсмены Самарской области. Подъем, траверс, спуск – практика.  Лыжная подготовка. Игра в хоккей.</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59</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Краеведение. «Самарские олимпийцы». Достижения Самарских олимпийцев. Лыжная подготовка. Игра в хоккей.</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60</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Преодоление реки способом стенка (шеренга). Передвижение по бревну на «усах». Лыжная подготовка. Игра в хоккей.</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61</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Топографический диктант. Лыжная подготовка. ОФП.</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62</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на местности с помощью карты. Лыжная подготовка. ОФП.</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63</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Отработка передвижения по кочкам и кладям из жердей с грузом. Лыжная подготовка.</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64</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Навесная  переправа – прохождение.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Лыжная подготовка. </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65</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 Туристическая техника. Прохождение навесной переправы на время. Лыжная подготовка.  Игра в хоккей.</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66</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Этапы техники пешеходного туризма. ОФП. Лыжная подготовка. Игра в хоккей.</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67</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Этапы контрольно технического маршрута. ОФП. Лыжная подготовка. </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68</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Лыжные походы, снаряжение для лыжного похода. Лыжная подготовка.  ОФП.</w:t>
            </w:r>
          </w:p>
        </w:tc>
        <w:tc>
          <w:tcPr>
            <w:tcW w:w="923" w:type="dxa"/>
          </w:tcPr>
          <w:p w:rsidR="00DF28CB" w:rsidRPr="00EE632E" w:rsidRDefault="007C6CF7"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p>
        </w:tc>
        <w:tc>
          <w:tcPr>
            <w:tcW w:w="8574"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март</w:t>
            </w:r>
          </w:p>
        </w:tc>
        <w:tc>
          <w:tcPr>
            <w:tcW w:w="923" w:type="dxa"/>
          </w:tcPr>
          <w:p w:rsidR="00DF28CB" w:rsidRPr="00EE632E" w:rsidRDefault="00DF28CB" w:rsidP="00EE632E">
            <w:pPr>
              <w:spacing w:after="0" w:line="240" w:lineRule="auto"/>
              <w:rPr>
                <w:rFonts w:ascii="Times New Roman" w:hAnsi="Times New Roman" w:cs="Times New Roman"/>
                <w:sz w:val="24"/>
                <w:szCs w:val="24"/>
              </w:rPr>
            </w:pP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69</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Первая доврачебная помощь при ожогах, вывихах, растяжениях.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Лыжная подготовка.</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70</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Опасности в походе, первая доврачебная помощь. Очистка воды в походных условиях. Лыжная подготовка.</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71</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Чтение карты. Стрельба из пневмонической винтовки. Преодоление препятствий: завал, подъем, объезд препятствий и т. д.</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Лыжная подготовка.</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72</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по часам и солнцу. Способ разведение огня. ОФП.</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Велотуризм. Игра баскетбол.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73</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по маркерам. Составление маршрута движения.  Велотуризм. Дистанция 1 класса на время.  ОФП. Игра баскетбол.</w:t>
            </w:r>
          </w:p>
        </w:tc>
        <w:tc>
          <w:tcPr>
            <w:tcW w:w="923"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74</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Документы для организации и проведения туристического похода. Проведение туристического похода. Стажировка участников в роли командира.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Игра футбол.</w:t>
            </w:r>
          </w:p>
        </w:tc>
        <w:tc>
          <w:tcPr>
            <w:tcW w:w="923" w:type="dxa"/>
          </w:tcPr>
          <w:p w:rsidR="00DF28CB" w:rsidRPr="00EE632E" w:rsidRDefault="006835B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75</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Документы для организации и проведения туристического похода. Туристический поход (однодневный). Выполнение заданий по интересам: Техническое описание маршрута. Игра баскетбол.</w:t>
            </w:r>
          </w:p>
        </w:tc>
        <w:tc>
          <w:tcPr>
            <w:tcW w:w="923" w:type="dxa"/>
          </w:tcPr>
          <w:p w:rsidR="00DF28CB" w:rsidRPr="00EE632E" w:rsidRDefault="006835B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76</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Туристический  кросс - поход. Контроль расхода продуктов. Прогноз   погоды. Туристическая техника.</w:t>
            </w:r>
          </w:p>
        </w:tc>
        <w:tc>
          <w:tcPr>
            <w:tcW w:w="923" w:type="dxa"/>
          </w:tcPr>
          <w:p w:rsidR="00DF28CB" w:rsidRPr="00EE632E" w:rsidRDefault="00896B3D"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5</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77</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Велотуризм, дистанция 1 класса. Туристическая техника. ОФП. Упражнения со штангой. Игра баскетбол.</w:t>
            </w:r>
          </w:p>
        </w:tc>
        <w:tc>
          <w:tcPr>
            <w:tcW w:w="923" w:type="dxa"/>
          </w:tcPr>
          <w:p w:rsidR="00DF28CB" w:rsidRPr="00EE632E" w:rsidRDefault="006835B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78</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Краеведение. Экскурсия в историко-краеведческий музей Б.Черниговского района. </w:t>
            </w:r>
          </w:p>
        </w:tc>
        <w:tc>
          <w:tcPr>
            <w:tcW w:w="923" w:type="dxa"/>
          </w:tcPr>
          <w:p w:rsidR="00DF28CB" w:rsidRPr="00EE632E" w:rsidRDefault="006835B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79</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Краеведение. Легенды и были р. Большого Иргиза. Ориентирование на местности. ОФП. Упражнения с отягощениями. Игра баскетбол.</w:t>
            </w:r>
          </w:p>
        </w:tc>
        <w:tc>
          <w:tcPr>
            <w:tcW w:w="923" w:type="dxa"/>
          </w:tcPr>
          <w:p w:rsidR="00DF28CB" w:rsidRPr="00EE632E" w:rsidRDefault="006835B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80</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Документы для организации и проведения туристического похода. Составление туристического маршрута. ОФП Наведение навесной переправы.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Игра баскетбол.</w:t>
            </w:r>
          </w:p>
        </w:tc>
        <w:tc>
          <w:tcPr>
            <w:tcW w:w="923" w:type="dxa"/>
          </w:tcPr>
          <w:p w:rsidR="00DF28CB" w:rsidRPr="00EE632E" w:rsidRDefault="006835B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p>
        </w:tc>
        <w:tc>
          <w:tcPr>
            <w:tcW w:w="8574"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апрель</w:t>
            </w:r>
          </w:p>
        </w:tc>
        <w:tc>
          <w:tcPr>
            <w:tcW w:w="923" w:type="dxa"/>
          </w:tcPr>
          <w:p w:rsidR="00DF28CB" w:rsidRPr="00EE632E" w:rsidRDefault="00DF28CB" w:rsidP="00EE632E">
            <w:pPr>
              <w:spacing w:after="0" w:line="240" w:lineRule="auto"/>
              <w:rPr>
                <w:rFonts w:ascii="Times New Roman" w:hAnsi="Times New Roman" w:cs="Times New Roman"/>
                <w:sz w:val="24"/>
                <w:szCs w:val="24"/>
              </w:rPr>
            </w:pP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81</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ОФП. Туристическая техника. Наведение параллельных перилл.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Настольный теннис.</w:t>
            </w:r>
          </w:p>
        </w:tc>
        <w:tc>
          <w:tcPr>
            <w:tcW w:w="923" w:type="dxa"/>
          </w:tcPr>
          <w:p w:rsidR="00DF28CB" w:rsidRPr="00EE632E" w:rsidRDefault="006835B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82</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ОФП. Туристическая техника. Переправа «Маятник». Настольный теннис.</w:t>
            </w:r>
          </w:p>
        </w:tc>
        <w:tc>
          <w:tcPr>
            <w:tcW w:w="923" w:type="dxa"/>
          </w:tcPr>
          <w:p w:rsidR="00DF28CB" w:rsidRPr="00EE632E" w:rsidRDefault="006835B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83</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ОФП. Туристическая техника. Вертикальный спуск «Дюльфер».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Настольный теннис.</w:t>
            </w:r>
          </w:p>
        </w:tc>
        <w:tc>
          <w:tcPr>
            <w:tcW w:w="923" w:type="dxa"/>
          </w:tcPr>
          <w:p w:rsidR="00DF28CB" w:rsidRPr="00EE632E" w:rsidRDefault="006835B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84</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ОФП. Питание в походе. Туристическая техника. Вертикальный подъём.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Настольный теннис.</w:t>
            </w:r>
          </w:p>
        </w:tc>
        <w:tc>
          <w:tcPr>
            <w:tcW w:w="923" w:type="dxa"/>
          </w:tcPr>
          <w:p w:rsidR="00DF28CB" w:rsidRPr="00EE632E" w:rsidRDefault="006835B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85</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Организация соревнований ТПТ. Игра баскетбол.</w:t>
            </w:r>
          </w:p>
        </w:tc>
        <w:tc>
          <w:tcPr>
            <w:tcW w:w="923" w:type="dxa"/>
          </w:tcPr>
          <w:p w:rsidR="00DF28CB" w:rsidRPr="00EE632E" w:rsidRDefault="006835B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86</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Приготовление пищи на костре. Игра настольный теннис.</w:t>
            </w:r>
          </w:p>
        </w:tc>
        <w:tc>
          <w:tcPr>
            <w:tcW w:w="923" w:type="dxa"/>
          </w:tcPr>
          <w:p w:rsidR="00DF28CB" w:rsidRPr="00EE632E" w:rsidRDefault="006835B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87</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ОФП. Туристическая техника.  Наведение перил. Вертикальный спуск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«Дюльфер». Игра футбол.</w:t>
            </w:r>
          </w:p>
        </w:tc>
        <w:tc>
          <w:tcPr>
            <w:tcW w:w="923" w:type="dxa"/>
          </w:tcPr>
          <w:p w:rsidR="00DF28CB" w:rsidRPr="00EE632E" w:rsidRDefault="006835B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88</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ОФП. Туристическая техника. Навесная  переправа прохождение на время.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Игра футбол.</w:t>
            </w:r>
          </w:p>
        </w:tc>
        <w:tc>
          <w:tcPr>
            <w:tcW w:w="923" w:type="dxa"/>
          </w:tcPr>
          <w:p w:rsidR="00DF28CB" w:rsidRPr="00EE632E" w:rsidRDefault="006835B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89</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Параллельные  перила прохождение на время. ОФП. Игра футбол.</w:t>
            </w:r>
          </w:p>
        </w:tc>
        <w:tc>
          <w:tcPr>
            <w:tcW w:w="923" w:type="dxa"/>
          </w:tcPr>
          <w:p w:rsidR="00DF28CB" w:rsidRPr="00EE632E" w:rsidRDefault="007C6CF7"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90</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Краеведение.  Викторина «Самарский край». Игра футбол.</w:t>
            </w:r>
          </w:p>
        </w:tc>
        <w:tc>
          <w:tcPr>
            <w:tcW w:w="923" w:type="dxa"/>
          </w:tcPr>
          <w:p w:rsidR="00DF28CB" w:rsidRPr="00EE632E" w:rsidRDefault="007C6CF7"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91</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Ориентирование по растительности и солнцу. Вертикальный спуск ОФП.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Игра баскетбол.</w:t>
            </w:r>
          </w:p>
        </w:tc>
        <w:tc>
          <w:tcPr>
            <w:tcW w:w="923" w:type="dxa"/>
          </w:tcPr>
          <w:p w:rsidR="00DF28CB" w:rsidRPr="00EE632E" w:rsidRDefault="007C6CF7"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92</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Ориентирование по звездам. Игра баскетбол. </w:t>
            </w:r>
          </w:p>
        </w:tc>
        <w:tc>
          <w:tcPr>
            <w:tcW w:w="923" w:type="dxa"/>
          </w:tcPr>
          <w:p w:rsidR="00DF28CB" w:rsidRPr="00EE632E" w:rsidRDefault="007C6CF7"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p>
        </w:tc>
        <w:tc>
          <w:tcPr>
            <w:tcW w:w="8574"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май</w:t>
            </w:r>
          </w:p>
        </w:tc>
        <w:tc>
          <w:tcPr>
            <w:tcW w:w="923" w:type="dxa"/>
          </w:tcPr>
          <w:p w:rsidR="00DF28CB" w:rsidRPr="00EE632E" w:rsidRDefault="00DF28CB" w:rsidP="00EE632E">
            <w:pPr>
              <w:spacing w:after="0" w:line="240" w:lineRule="auto"/>
              <w:rPr>
                <w:rFonts w:ascii="Times New Roman" w:hAnsi="Times New Roman" w:cs="Times New Roman"/>
                <w:sz w:val="24"/>
                <w:szCs w:val="24"/>
              </w:rPr>
            </w:pP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93</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Опасности в походе, первая доврачебная помощь. Водный туризм. Дистанция 1 класса. ОФП. Игра баскетбол.</w:t>
            </w:r>
          </w:p>
        </w:tc>
        <w:tc>
          <w:tcPr>
            <w:tcW w:w="923" w:type="dxa"/>
          </w:tcPr>
          <w:p w:rsidR="00DF28CB" w:rsidRPr="00EE632E" w:rsidRDefault="00D758B7"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94</w:t>
            </w:r>
          </w:p>
        </w:tc>
        <w:tc>
          <w:tcPr>
            <w:tcW w:w="8574" w:type="dxa"/>
          </w:tcPr>
          <w:p w:rsidR="00DF28CB" w:rsidRPr="00EE632E" w:rsidRDefault="00896B3D"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 Двух</w:t>
            </w:r>
            <w:r w:rsidR="00DF28CB" w:rsidRPr="00EE632E">
              <w:rPr>
                <w:rFonts w:ascii="Times New Roman" w:hAnsi="Times New Roman" w:cs="Times New Roman"/>
                <w:sz w:val="24"/>
                <w:szCs w:val="24"/>
              </w:rPr>
              <w:t>дневный поход. Водный туризм. Практическое занятие. Сборка байдарок. Техника безопасности. ОФП.</w:t>
            </w:r>
          </w:p>
        </w:tc>
        <w:tc>
          <w:tcPr>
            <w:tcW w:w="923" w:type="dxa"/>
          </w:tcPr>
          <w:p w:rsidR="00DF28CB" w:rsidRPr="00EE632E" w:rsidRDefault="00896B3D"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8</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95</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Снаряжение туриста. ОФП. Ирга в баскетбол.</w:t>
            </w:r>
          </w:p>
        </w:tc>
        <w:tc>
          <w:tcPr>
            <w:tcW w:w="923" w:type="dxa"/>
          </w:tcPr>
          <w:p w:rsidR="00DF28CB" w:rsidRPr="00EE632E" w:rsidRDefault="00D758B7"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96</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Краеведение.  К юбилею победы в Великой Отечественной войне беседа на тему: «Они сражались за Родину». (Августовские участники Великой Отечественной войны). Игра баскетбол.</w:t>
            </w:r>
          </w:p>
        </w:tc>
        <w:tc>
          <w:tcPr>
            <w:tcW w:w="923" w:type="dxa"/>
          </w:tcPr>
          <w:p w:rsidR="00DF28CB" w:rsidRPr="00EE632E" w:rsidRDefault="00D758B7"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97</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Питание в туристическом походе. Составление меню и списка продуктов питания в походе. ОФП. Игра баскетбол.</w:t>
            </w:r>
          </w:p>
        </w:tc>
        <w:tc>
          <w:tcPr>
            <w:tcW w:w="923" w:type="dxa"/>
          </w:tcPr>
          <w:p w:rsidR="00DF28CB" w:rsidRPr="00EE632E" w:rsidRDefault="00D758B7"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98</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по карте Доклад по составленному маршруту движения. ОФП. Игра баскетбол.</w:t>
            </w:r>
          </w:p>
        </w:tc>
        <w:tc>
          <w:tcPr>
            <w:tcW w:w="923" w:type="dxa"/>
          </w:tcPr>
          <w:p w:rsidR="00DF28CB" w:rsidRPr="00EE632E" w:rsidRDefault="00D758B7"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99</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Виды переправ через реку. ОФП. Настольный теннис.</w:t>
            </w:r>
          </w:p>
        </w:tc>
        <w:tc>
          <w:tcPr>
            <w:tcW w:w="923" w:type="dxa"/>
          </w:tcPr>
          <w:p w:rsidR="00DF28CB" w:rsidRPr="00EE632E" w:rsidRDefault="00D758B7"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100</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Переход реки  бродом. ОФП.  Велотуризм. Устройство велосипеда. Преодоление препятствий на велосипеде. Настольный теннис.</w:t>
            </w:r>
          </w:p>
        </w:tc>
        <w:tc>
          <w:tcPr>
            <w:tcW w:w="923" w:type="dxa"/>
          </w:tcPr>
          <w:p w:rsidR="00DF28CB" w:rsidRPr="00EE632E" w:rsidRDefault="00D758B7"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101</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Работа с туристическими обвязками. Велотуризм. Устройство велосипеда. Преодоление препятствий на велосипеде.  Игра в баскетбол.</w:t>
            </w:r>
          </w:p>
        </w:tc>
        <w:tc>
          <w:tcPr>
            <w:tcW w:w="923" w:type="dxa"/>
          </w:tcPr>
          <w:p w:rsidR="00DF28CB" w:rsidRPr="00EE632E" w:rsidRDefault="00D758B7"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102</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Кросс - поход. Ориентирование по компасу. Определение расстояния до объекта. Туристическая техника. Соревнование по ТПТ внутри группы.</w:t>
            </w:r>
          </w:p>
        </w:tc>
        <w:tc>
          <w:tcPr>
            <w:tcW w:w="923" w:type="dxa"/>
          </w:tcPr>
          <w:p w:rsidR="00DF28CB" w:rsidRPr="00EE632E" w:rsidRDefault="00896B3D"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5</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p>
        </w:tc>
        <w:tc>
          <w:tcPr>
            <w:tcW w:w="8574"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июнь</w:t>
            </w:r>
          </w:p>
        </w:tc>
        <w:tc>
          <w:tcPr>
            <w:tcW w:w="923" w:type="dxa"/>
          </w:tcPr>
          <w:p w:rsidR="00DF28CB" w:rsidRPr="00EE632E" w:rsidRDefault="00DF28CB" w:rsidP="00EE632E">
            <w:pPr>
              <w:spacing w:after="0" w:line="240" w:lineRule="auto"/>
              <w:rPr>
                <w:rFonts w:ascii="Times New Roman" w:hAnsi="Times New Roman" w:cs="Times New Roman"/>
                <w:sz w:val="24"/>
                <w:szCs w:val="24"/>
              </w:rPr>
            </w:pP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103</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Питание в туристическом походе. Приготовление пищи без посуды. ОФП.</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Настольный теннис.</w:t>
            </w:r>
          </w:p>
        </w:tc>
        <w:tc>
          <w:tcPr>
            <w:tcW w:w="923" w:type="dxa"/>
          </w:tcPr>
          <w:p w:rsidR="00DF28CB" w:rsidRPr="00EE632E" w:rsidRDefault="00D758B7"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104</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Питание в туристическом походе. Расчет продуктов питания на поход. ОФП.</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Настольный теннис.</w:t>
            </w:r>
          </w:p>
        </w:tc>
        <w:tc>
          <w:tcPr>
            <w:tcW w:w="923" w:type="dxa"/>
          </w:tcPr>
          <w:p w:rsidR="00DF28CB" w:rsidRPr="00EE632E" w:rsidRDefault="00D758B7"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105</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с компасом и картой. ОФП. Настольный теннис.</w:t>
            </w:r>
          </w:p>
        </w:tc>
        <w:tc>
          <w:tcPr>
            <w:tcW w:w="923" w:type="dxa"/>
          </w:tcPr>
          <w:p w:rsidR="00DF28CB" w:rsidRPr="00EE632E" w:rsidRDefault="00D758B7"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106</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Ориентирование. Подготовка к соревнованиям по ориентированию. ОФП.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Настольный теннис.</w:t>
            </w:r>
          </w:p>
        </w:tc>
        <w:tc>
          <w:tcPr>
            <w:tcW w:w="923" w:type="dxa"/>
          </w:tcPr>
          <w:p w:rsidR="00DF28CB" w:rsidRPr="00EE632E" w:rsidRDefault="00D758B7"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107</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Опасности в походе, первая доврачебная помощь. Составление маршрута движения. Местные достопримечательности. Настольный теннис.</w:t>
            </w:r>
          </w:p>
        </w:tc>
        <w:tc>
          <w:tcPr>
            <w:tcW w:w="923" w:type="dxa"/>
          </w:tcPr>
          <w:p w:rsidR="00DF28CB" w:rsidRPr="00EE632E" w:rsidRDefault="00D758B7"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108</w:t>
            </w:r>
          </w:p>
        </w:tc>
        <w:tc>
          <w:tcPr>
            <w:tcW w:w="8574" w:type="dxa"/>
          </w:tcPr>
          <w:p w:rsidR="00DF28CB" w:rsidRPr="00EE632E" w:rsidRDefault="00896B3D"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Двух</w:t>
            </w:r>
            <w:r w:rsidR="00DF28CB" w:rsidRPr="00EE632E">
              <w:rPr>
                <w:rFonts w:ascii="Times New Roman" w:hAnsi="Times New Roman" w:cs="Times New Roman"/>
                <w:sz w:val="24"/>
                <w:szCs w:val="24"/>
              </w:rPr>
              <w:t>дневный по</w:t>
            </w:r>
            <w:r w:rsidR="00D758B7" w:rsidRPr="00EE632E">
              <w:rPr>
                <w:rFonts w:ascii="Times New Roman" w:hAnsi="Times New Roman" w:cs="Times New Roman"/>
                <w:sz w:val="24"/>
                <w:szCs w:val="24"/>
              </w:rPr>
              <w:t xml:space="preserve">ход. Туристическая техника. </w:t>
            </w:r>
            <w:r w:rsidR="00DF28CB" w:rsidRPr="00EE632E">
              <w:rPr>
                <w:rFonts w:ascii="Times New Roman" w:hAnsi="Times New Roman" w:cs="Times New Roman"/>
                <w:sz w:val="24"/>
                <w:szCs w:val="24"/>
              </w:rPr>
              <w:t xml:space="preserve"> Подготовка к туристическому  слету. Постановка палатки на время. Переправа по жердям – гадь.</w:t>
            </w:r>
          </w:p>
        </w:tc>
        <w:tc>
          <w:tcPr>
            <w:tcW w:w="923" w:type="dxa"/>
          </w:tcPr>
          <w:p w:rsidR="00DF28CB" w:rsidRPr="00EE632E" w:rsidRDefault="00896B3D"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8</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109</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Опасности в походе, первая доврачебная помощь. Видеофильм.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Ирга в баскетбол.</w:t>
            </w:r>
          </w:p>
        </w:tc>
        <w:tc>
          <w:tcPr>
            <w:tcW w:w="923" w:type="dxa"/>
          </w:tcPr>
          <w:p w:rsidR="00DF28CB" w:rsidRPr="00EE632E" w:rsidRDefault="00D758B7"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110</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по азимуту. Топографические знаки. Ирга в баскетбол.</w:t>
            </w:r>
          </w:p>
        </w:tc>
        <w:tc>
          <w:tcPr>
            <w:tcW w:w="923" w:type="dxa"/>
          </w:tcPr>
          <w:p w:rsidR="00DF28CB" w:rsidRPr="00EE632E" w:rsidRDefault="00D758B7"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111</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Соревнования по ориентированию. Ирга в баскетбол.</w:t>
            </w:r>
          </w:p>
        </w:tc>
        <w:tc>
          <w:tcPr>
            <w:tcW w:w="923" w:type="dxa"/>
          </w:tcPr>
          <w:p w:rsidR="00DF28CB" w:rsidRPr="00EE632E" w:rsidRDefault="00D758B7"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112</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Питание в походе и в лагере. Приготовление пищи. Ирга в баскетбол.</w:t>
            </w:r>
          </w:p>
        </w:tc>
        <w:tc>
          <w:tcPr>
            <w:tcW w:w="923" w:type="dxa"/>
          </w:tcPr>
          <w:p w:rsidR="00DF28CB" w:rsidRPr="00EE632E" w:rsidRDefault="00D758B7"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w:t>
            </w:r>
          </w:p>
        </w:tc>
      </w:tr>
      <w:tr w:rsidR="00DF28CB" w:rsidRPr="00EE632E" w:rsidTr="00070510">
        <w:tc>
          <w:tcPr>
            <w:tcW w:w="85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113-114</w:t>
            </w:r>
          </w:p>
        </w:tc>
        <w:tc>
          <w:tcPr>
            <w:tcW w:w="8574"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Районный турслет.  Походы. Туристическая техника. Техника пешеходного туризма.</w:t>
            </w:r>
          </w:p>
        </w:tc>
        <w:tc>
          <w:tcPr>
            <w:tcW w:w="923" w:type="dxa"/>
          </w:tcPr>
          <w:p w:rsidR="00DF28CB" w:rsidRPr="00EE632E" w:rsidRDefault="00896B3D"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5</w:t>
            </w:r>
          </w:p>
        </w:tc>
      </w:tr>
    </w:tbl>
    <w:p w:rsidR="00DF28CB" w:rsidRPr="00EE632E" w:rsidRDefault="00DF28CB" w:rsidP="00EE632E">
      <w:pPr>
        <w:spacing w:after="0" w:line="240" w:lineRule="auto"/>
        <w:rPr>
          <w:rFonts w:ascii="Times New Roman" w:hAnsi="Times New Roman" w:cs="Times New Roman"/>
          <w:sz w:val="24"/>
          <w:szCs w:val="24"/>
        </w:rPr>
      </w:pPr>
    </w:p>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Календарно-тематический план программы</w:t>
      </w:r>
    </w:p>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Четвёртый год обучения.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8431"/>
        <w:gridCol w:w="992"/>
      </w:tblGrid>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w:t>
            </w:r>
          </w:p>
        </w:tc>
        <w:tc>
          <w:tcPr>
            <w:tcW w:w="8431" w:type="dxa"/>
          </w:tcPr>
          <w:p w:rsidR="00DF28CB" w:rsidRPr="00EE632E" w:rsidRDefault="00DF28CB" w:rsidP="00EE632E">
            <w:pPr>
              <w:spacing w:after="0" w:line="240" w:lineRule="auto"/>
              <w:jc w:val="center"/>
              <w:rPr>
                <w:rFonts w:ascii="Times New Roman" w:hAnsi="Times New Roman" w:cs="Times New Roman"/>
                <w:sz w:val="24"/>
                <w:szCs w:val="24"/>
              </w:rPr>
            </w:pPr>
            <w:r w:rsidRPr="00EE632E">
              <w:rPr>
                <w:rFonts w:ascii="Times New Roman" w:hAnsi="Times New Roman" w:cs="Times New Roman"/>
                <w:sz w:val="24"/>
                <w:szCs w:val="24"/>
              </w:rPr>
              <w:t>Содержание занятий</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Часы</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p>
        </w:tc>
        <w:tc>
          <w:tcPr>
            <w:tcW w:w="8431"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август - сентябрь</w:t>
            </w:r>
          </w:p>
        </w:tc>
        <w:tc>
          <w:tcPr>
            <w:tcW w:w="992" w:type="dxa"/>
          </w:tcPr>
          <w:p w:rsidR="00DF28CB" w:rsidRPr="00EE632E" w:rsidRDefault="00DF28CB" w:rsidP="00EE632E">
            <w:pPr>
              <w:spacing w:after="0" w:line="240" w:lineRule="auto"/>
              <w:rPr>
                <w:rFonts w:ascii="Times New Roman" w:hAnsi="Times New Roman" w:cs="Times New Roman"/>
                <w:sz w:val="24"/>
                <w:szCs w:val="24"/>
              </w:rPr>
            </w:pP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Пожарный узел. Инструктаж по техники безопасности на занятиях и в походных условиях. Игра футбол и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и элементы топографии. Чтение карт. Ориентирование по местным признакам. ОФП.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3</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и элементы топографии. Вязка узлов. Топографические знаки. ОФП. Игра футбол и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4</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Навесная переправа, натягивание верёвок, бухтавание. ОФП.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5</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Спуск и подъём по склону со самостраховкой. ОФП.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Игра футбол и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6</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и элементы топографии. Ориентирование по звёздам, часам, компасу, картам. ОФП.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7</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и элементы топографии. Топографические знаки. Переправа по параллельным верёвкам. ОФП. Игра футбол.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8</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и элементы топографии. Зачёт по ориентированию, поиск паролей (КП) на время в парке Августовской СОШ. Игра футбол и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9</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Краеведение, местные достопримечательности поход в районный музей.</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10</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Краеведение, экология, охрана природы. Правила поведения в походных условиях. ОФП. Упражнения со штангой.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11</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Питание в походе. Гигиена туриста, организация туристического быта. ОФП.</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12</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Опасности в походе. Первая доврачебная помощь при переломах. ОФП.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p>
        </w:tc>
        <w:tc>
          <w:tcPr>
            <w:tcW w:w="8431"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октябрь</w:t>
            </w:r>
          </w:p>
        </w:tc>
        <w:tc>
          <w:tcPr>
            <w:tcW w:w="992" w:type="dxa"/>
          </w:tcPr>
          <w:p w:rsidR="00DF28CB" w:rsidRPr="00EE632E" w:rsidRDefault="00DF28CB" w:rsidP="00EE632E">
            <w:pPr>
              <w:spacing w:after="0" w:line="240" w:lineRule="auto"/>
              <w:rPr>
                <w:rFonts w:ascii="Times New Roman" w:hAnsi="Times New Roman" w:cs="Times New Roman"/>
                <w:sz w:val="24"/>
                <w:szCs w:val="24"/>
              </w:rPr>
            </w:pP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13</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Опасности в походе. Первая доврачебная помощь при растяжениях. ОФП.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14</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и элементы топографии. Топографическая подготовка, карты, схемы, компасы. ОФП.Упражнения со штангой.</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15</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Питание в походе. Распределение обязанностей. ОФП. Игра в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16</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Виды туризма и их особенности, туристическое снаряжение группы. ОФП. Игра  футбол.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17</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Бухтавание верёвок. Туристическая техника. Подготовка личного снаряжения туриста. ОФП. Игра  футбол.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18</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Краеведение. Использование полезных растений в различных территориальных зонах. ОФП. Игра  футбол.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19</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Имитация этапа подъёма, траверс, спуск. ОФП. Игра в теннис. Игра  футбол.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20</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и элементы топографии. Повторение топографических знаков. ОФП. Игра в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21</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Краеведение. Проект «Имя Земли Самарской». Выдающиеся люди Самарской области. Игра в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22</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Виды переправ через реку. Снаряжение туриста.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Игра в настольный теннис.</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23</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Краеведение, викторина по родному краю. ОФП.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24</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и элементы топографии. Ориентирование по звёздам, компасу, картам. ОФП.  Игра в настольный теннис.</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25</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Питание в походе. Приготовление пищи в походных условиях. Вязание узлов. ОФП. Игра в настольный теннис.</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p>
        </w:tc>
        <w:tc>
          <w:tcPr>
            <w:tcW w:w="8431"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ноябрь</w:t>
            </w:r>
          </w:p>
        </w:tc>
        <w:tc>
          <w:tcPr>
            <w:tcW w:w="992" w:type="dxa"/>
          </w:tcPr>
          <w:p w:rsidR="00DF28CB" w:rsidRPr="00EE632E" w:rsidRDefault="00DF28CB" w:rsidP="00EE632E">
            <w:pPr>
              <w:spacing w:after="0" w:line="240" w:lineRule="auto"/>
              <w:rPr>
                <w:rFonts w:ascii="Times New Roman" w:hAnsi="Times New Roman" w:cs="Times New Roman"/>
                <w:sz w:val="24"/>
                <w:szCs w:val="24"/>
              </w:rPr>
            </w:pP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26</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Правила поведения соревнований по ТПТ. ОФП.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Игра в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27</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и элементы топографии. Чтение карты, ориентир по карте, Определение расстояний. Игра настольный теннис.</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28</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Питание в походе. Привалы и ночлеги, туристический бивак. Баскетбол. ОФП.</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29</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Имитация спуска и подъёма по склону.</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 Бухтавание верёвок. ОФП. Упражнения со штангой. Игра в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30</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Питание в походе. Построение убежищ в экстремальных ситуациях. ОФП.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31</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Опасности в походе. Доврачебная помощь при различных травмах и заболеваниях. Вертикальный спуск «Дюльфер». Игра настольный теннис.</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32</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Опасности в походе. Сигналы бедствия и как они подаются. Упражнения со штангой. Вертикальный спуск «Дюльфер». Игра настольный теннис.</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33</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Экипировка туриста или история как тесный ботинок может погубить экспедицию. Вертикальный спуск «Дюльфер». Игра настольный теннис.</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34</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Питание в походе. Добыча и очистка воды. Водно-солевой режим. Вертикальный спуск «Дюльфер». Игра настольный теннис.</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35</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Витамины и медикаментозные препараты. ОФП. Вязание узлов. Игра теннис.</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36</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и элементы топографии. Работа с компасом и картами. Топография. ОФП.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p>
        </w:tc>
        <w:tc>
          <w:tcPr>
            <w:tcW w:w="8431"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декабрь</w:t>
            </w:r>
          </w:p>
        </w:tc>
        <w:tc>
          <w:tcPr>
            <w:tcW w:w="992" w:type="dxa"/>
          </w:tcPr>
          <w:p w:rsidR="00DF28CB" w:rsidRPr="00EE632E" w:rsidRDefault="00DF28CB" w:rsidP="00EE632E">
            <w:pPr>
              <w:spacing w:after="0" w:line="240" w:lineRule="auto"/>
              <w:rPr>
                <w:rFonts w:ascii="Times New Roman" w:hAnsi="Times New Roman" w:cs="Times New Roman"/>
                <w:sz w:val="24"/>
                <w:szCs w:val="24"/>
              </w:rPr>
            </w:pP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37</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Вязка узлов, повторение траверса спуска. ОФП.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38</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ОФП. Упражнения с отягощениями. Движение по местности по ориентирам.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39</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и элементы топографии. Ориентирование по маркированной трассе. ОФП.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40</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Краеведение. Самарские олимпийцы. Достижения Самарских олимпийцев. ОФП.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Упражнения со штангой.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41</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и элементы топографии. Трасса в заданном направлении. Вязка узлов. ОФП.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42</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Краеведение, особенности природных условий родного края. ОФП.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Упражнения со штангой.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43</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Вязка узлов, спуски и подъёмы, преодоление препятствий. Игра хоккей.</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44</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Опасности в походе. ОФП. Силовая подготовка. Первая доврачебная помощь, транспортировка. Игра хоккей.</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45</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Переправа через реку, виды переправ. ОФП. Игра хоккей.</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46</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 Опасности в походе при обморожении. Инструктаж.  Прохождение на лыжах дистанции 3  км. ОФП. Лыжная подготовка.</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47</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Опасности в походе  на лыжах. Прохождение на лыжах попеременным ходом 3  км. ОФП. Лыжная подготовка. </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48</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по карте, компасу и местным признакам на лыжах. ОФП. Упражнения со штангой.  Лыжная подготовка.</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p>
        </w:tc>
        <w:tc>
          <w:tcPr>
            <w:tcW w:w="8431"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январь</w:t>
            </w:r>
          </w:p>
        </w:tc>
        <w:tc>
          <w:tcPr>
            <w:tcW w:w="992" w:type="dxa"/>
          </w:tcPr>
          <w:p w:rsidR="00DF28CB" w:rsidRPr="00EE632E" w:rsidRDefault="00DF28CB" w:rsidP="00EE632E">
            <w:pPr>
              <w:spacing w:after="0" w:line="240" w:lineRule="auto"/>
              <w:rPr>
                <w:rFonts w:ascii="Times New Roman" w:hAnsi="Times New Roman" w:cs="Times New Roman"/>
                <w:sz w:val="24"/>
                <w:szCs w:val="24"/>
              </w:rPr>
            </w:pP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49</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Подготовка к походу. Ориентирование и элементы топографии. Поиск паролей по азимутам. Инструктаж по лыжной подготовке.  Лыжная подготовка.</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50</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Подготовка к походу. Туристическая техника. Переправа по параллельным верёвкам в парке. Лыжная подготовка. </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51</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Однодневный поход на лыжах. Туристическая техника. Переправа «Маятник».  Лыжная подготовка. </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6</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52</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Опасности в походе. Первая помощь при ожогах. ОФП. Упражнения с отягощениями, скакалкой.  Лыжная подготовка. </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53</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Опасности в походе. Первая помощь при потере сознания ОФП. Упражнения с отягощениями.  Настольный теннис. Лыжная подготовка.</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54</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Имитация спуска, подъёма и траверса склона. Вязание носилок из шестов и верёвок. Лыжная подготовка. </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p>
        </w:tc>
        <w:tc>
          <w:tcPr>
            <w:tcW w:w="8431"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февраль</w:t>
            </w:r>
          </w:p>
        </w:tc>
        <w:tc>
          <w:tcPr>
            <w:tcW w:w="992" w:type="dxa"/>
          </w:tcPr>
          <w:p w:rsidR="00DF28CB" w:rsidRPr="00EE632E" w:rsidRDefault="00DF28CB" w:rsidP="00EE632E">
            <w:pPr>
              <w:spacing w:after="0" w:line="240" w:lineRule="auto"/>
              <w:rPr>
                <w:rFonts w:ascii="Times New Roman" w:hAnsi="Times New Roman" w:cs="Times New Roman"/>
                <w:sz w:val="24"/>
                <w:szCs w:val="24"/>
              </w:rPr>
            </w:pP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55</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и элементы топографии. Повторение топографических знаков. ОФП. Лыжная подготовка.</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56</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Ориентирование и элементы топографии. Знаки бедствия. ОФП.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Лыжная подготовка.</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57</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Личное снаряжение туриста, страховка и самостраховка. Лыжная подготовка. </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58</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Ориентирование и элементы топографии. Соревнование в группе по топографии. ОФП. Лыжная подготовка. </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59</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в заданном направлении по карте. Лыжная подготовка.</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60</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в направлении по выбору.  Лыжная подготовка.</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61</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Опасности в походе. Просмотр видеофильма о первой медицинской помощи. Лыжная подготовка. Оказание первой доврачебной помощи - опрос, практика. Лыжная подготовка.</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62</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Правила перехода реки  бродом. Лыжная подготовка.</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63</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ОФП.  Наведение навесной переправы. Лыжная подготовка.</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64</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Опасности в походе в степи и в горах. ОФП. Двухсторонняя игра хоккей.</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65</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по внешним признакам в зимних походах на лыжах. Игра хоккей.</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p>
        </w:tc>
        <w:tc>
          <w:tcPr>
            <w:tcW w:w="8431"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март</w:t>
            </w:r>
          </w:p>
        </w:tc>
        <w:tc>
          <w:tcPr>
            <w:tcW w:w="992" w:type="dxa"/>
          </w:tcPr>
          <w:p w:rsidR="00DF28CB" w:rsidRPr="00EE632E" w:rsidRDefault="00DF28CB" w:rsidP="00EE632E">
            <w:pPr>
              <w:spacing w:after="0" w:line="240" w:lineRule="auto"/>
              <w:rPr>
                <w:rFonts w:ascii="Times New Roman" w:hAnsi="Times New Roman" w:cs="Times New Roman"/>
                <w:sz w:val="24"/>
                <w:szCs w:val="24"/>
              </w:rPr>
            </w:pP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66</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Наведение переправы «Параллельные перила» и прохождения её на время «самосброс». Повторение этапов КТМ (контрольно туристического маршрута).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67</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Виды костров и их назначение. Построение убежищ. ОФП.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68</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Сигналы бедствия в экстремальных ситуациях. ОФП.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69</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Страховка и самостраховка в туризме. ОФП. Упражнения со штангой.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70</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Судейство этапов ТПТ и КТМ. Система штрафных баллов. Упражнения со штангой.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71</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Питание в походе, калорийность продуктов. Правила соревнований по спортивному ориентированию и туризму. ОФП.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72</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Бивак, расположение и снаряжение групповое и личное. ОФП. Игра настольный теннис.</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73</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Краеведение. Викторина по истории Самарской области.  Вопросы первой медицинской помощи. ОФП. Игра настольный теннис.</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74</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К юбилею  победы «Они сражались за Родину». Августовские участники Великой Отечественной войны.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75</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Краеведение, заповедники Самарской области. Основные правила передвижения по скальному, снежному и ледовому  рельефу. ОФП. Упражнения со штангой.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76</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Наведение переправы через реку. ОФП. Упражнения со штангой.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p>
        </w:tc>
        <w:tc>
          <w:tcPr>
            <w:tcW w:w="8431"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апрель</w:t>
            </w:r>
          </w:p>
        </w:tc>
        <w:tc>
          <w:tcPr>
            <w:tcW w:w="992" w:type="dxa"/>
          </w:tcPr>
          <w:p w:rsidR="00DF28CB" w:rsidRPr="00EE632E" w:rsidRDefault="00DF28CB" w:rsidP="00EE632E">
            <w:pPr>
              <w:spacing w:after="0" w:line="240" w:lineRule="auto"/>
              <w:rPr>
                <w:rFonts w:ascii="Times New Roman" w:hAnsi="Times New Roman" w:cs="Times New Roman"/>
                <w:sz w:val="24"/>
                <w:szCs w:val="24"/>
              </w:rPr>
            </w:pP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77</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Наведение параллельных верёвок. ОФП. Велотуризм.</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404"/>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78</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Переправы через реку различными способами бродом (стенкой, попарно, таджикским способом и т.д.), с наведением переправ. ОФП.</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Велотуризм.</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79</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Переправа через реки с укладкой бревна. Спуск по склону. ОФП. Упражнения со штангой. Велотуризм.</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80</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Отработка передвижения по кочкам, жердям (с грузом). ОФП. Упражнения со штангой. Велотуризм.</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81</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Преодоление оврагов («маятник»), чащи и завалов. Игра баскетбол. Велотуризм.</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82</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Подъём по склону, спуск по вертикали. Зачёт по теме: «Узлы». Игра баскетбол. Велотуризм.</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83</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Траверс склонов с самостраховкой, (альпенштоком).</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 Переправа по верёвке с перилами.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84</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Передвижение по бревну на «усах». Навесная переправа.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85</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Требования и контрольные нормативы физической подготовки туристов. Вертикальный спуск «Дюльфер».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86</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Подготовка к районным соревнованиям по ТПТ. Вертикальный спуск «Дюльфер».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87</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Этапы ТПТ – прохождение на время. Игра футбол.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88</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Этапы ТПТ – прохождение на время. Игра футбол.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p>
        </w:tc>
        <w:tc>
          <w:tcPr>
            <w:tcW w:w="8431"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май</w:t>
            </w:r>
          </w:p>
        </w:tc>
        <w:tc>
          <w:tcPr>
            <w:tcW w:w="992" w:type="dxa"/>
          </w:tcPr>
          <w:p w:rsidR="00DF28CB" w:rsidRPr="00EE632E" w:rsidRDefault="00DF28CB" w:rsidP="00EE632E">
            <w:pPr>
              <w:spacing w:after="0" w:line="240" w:lineRule="auto"/>
              <w:rPr>
                <w:rFonts w:ascii="Times New Roman" w:hAnsi="Times New Roman" w:cs="Times New Roman"/>
                <w:sz w:val="24"/>
                <w:szCs w:val="24"/>
              </w:rPr>
            </w:pP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89</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Постановка палатки на время. Переправа «Маятник».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145"/>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90</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Краеведение. Викторина  по истории Самарской области и родного края.  Переправа по бревну с самостоятельной страховкой. ОФП.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271"/>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91</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Подъём по основной верёвке по склону.  Вязка узлов.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271"/>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92</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на местности, выбор направления движения. ОФП.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271"/>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93</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и элементы топографии. Топографические знаки, ориентирование с поиском КП.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271"/>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94</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Питание в походе, походная посуда. Туристическая песня. Туристическая газета. Подготовка к туристическому слёту.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542"/>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95</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Подготовка к походу. Питание в походе. Составление списка продуктов и меню на 3 дня туристического слёта. Теоретические сведения.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557"/>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96</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Подготовка к походу. Ориентирование и элементы топографии. Определение высоты объекта и ширины реки. Туристическая песня. Заготовка дров.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271"/>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97</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Подготовка к походу. Краеведческая викторина для подготовки к районному туристическому слету. Подготовка снаряжения личного и группового для туристического слёта.</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271"/>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98</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Подъём по склону, спуск, траверс склона. </w:t>
            </w:r>
          </w:p>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Туристические песни.</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271"/>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99</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Ориентирование и элементы топографии. Ориентирование на местности, определение расстояния до объекта. Топографические знаки. Чтение карты. Построение маршрута по карте.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271"/>
        </w:trPr>
        <w:tc>
          <w:tcPr>
            <w:tcW w:w="925" w:type="dxa"/>
          </w:tcPr>
          <w:p w:rsidR="00DF28CB" w:rsidRPr="00EE632E" w:rsidRDefault="00DF28CB" w:rsidP="00EE632E">
            <w:pPr>
              <w:spacing w:after="0" w:line="240" w:lineRule="auto"/>
              <w:rPr>
                <w:rFonts w:ascii="Times New Roman" w:hAnsi="Times New Roman" w:cs="Times New Roman"/>
                <w:sz w:val="24"/>
                <w:szCs w:val="24"/>
              </w:rPr>
            </w:pPr>
          </w:p>
        </w:tc>
        <w:tc>
          <w:tcPr>
            <w:tcW w:w="8431" w:type="dxa"/>
          </w:tcPr>
          <w:p w:rsidR="00DF28CB" w:rsidRPr="00EE632E" w:rsidRDefault="00DF28CB"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июнь</w:t>
            </w:r>
          </w:p>
        </w:tc>
        <w:tc>
          <w:tcPr>
            <w:tcW w:w="992" w:type="dxa"/>
          </w:tcPr>
          <w:p w:rsidR="00DF28CB" w:rsidRPr="00EE632E" w:rsidRDefault="00DF28CB" w:rsidP="00EE632E">
            <w:pPr>
              <w:spacing w:after="0" w:line="240" w:lineRule="auto"/>
              <w:rPr>
                <w:rFonts w:ascii="Times New Roman" w:hAnsi="Times New Roman" w:cs="Times New Roman"/>
                <w:sz w:val="24"/>
                <w:szCs w:val="24"/>
              </w:rPr>
            </w:pPr>
          </w:p>
        </w:tc>
      </w:tr>
      <w:tr w:rsidR="00DF28CB" w:rsidRPr="00EE632E" w:rsidTr="00070510">
        <w:trPr>
          <w:trHeight w:val="271"/>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100</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Подготовка к походу. Туристическая техника. Подготовка трассы ТПТ для районного туристического слёта учащихся. Опасности в походе. Первая доврачебная помощь при отравлениях. Видеофильм. Постановка палатки на время. Переправа по жердям по болоту.</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271"/>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101</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Поход.  Районный туристический слёт учащихся Большечерниговского района.</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6</w:t>
            </w:r>
          </w:p>
        </w:tc>
      </w:tr>
      <w:tr w:rsidR="00DF28CB" w:rsidRPr="00EE632E" w:rsidTr="00070510">
        <w:trPr>
          <w:trHeight w:val="271"/>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102</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Поход. Районный туристический слёт учащихся Большечерниговского района.</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6</w:t>
            </w:r>
          </w:p>
        </w:tc>
      </w:tr>
      <w:tr w:rsidR="00DF28CB" w:rsidRPr="00EE632E" w:rsidTr="00070510">
        <w:trPr>
          <w:trHeight w:val="271"/>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103</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Навесная переправа. Параллельные перила. «Маятник» - на время. Разбор снаряжения. Просушка палаток.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286"/>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104</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Навесная переправа. Параллельные перила. «Маятник» - на время. Игра баскетбол.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271"/>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105</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Питание в походе. Питание в туристическом походе, дежурство, распределение обязанностей. Игра футбол.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271"/>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106</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Подготовка к походу. Ориентирование и элементы топографии. Определение места стояния по карте. Вязание туристических узлов. Игра футбол.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271"/>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107</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Подготовка к походу. Туристическая техника. Переправа по бревну со страховкой и самостраховкой, бивак. Игра футбол.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542"/>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108</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Подготовка к походу. Питание в походе. Составление меню и расчёт продуктов питания на 5 дней. Подготовка к областному ту</w:t>
            </w:r>
            <w:r w:rsidR="00070510" w:rsidRPr="00EE632E">
              <w:rPr>
                <w:rFonts w:ascii="Times New Roman" w:hAnsi="Times New Roman" w:cs="Times New Roman"/>
                <w:sz w:val="24"/>
                <w:szCs w:val="24"/>
              </w:rPr>
              <w:t>ристическому слёту. Футбол.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271"/>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109</w:t>
            </w:r>
          </w:p>
        </w:tc>
        <w:tc>
          <w:tcPr>
            <w:tcW w:w="8431"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Подготовка к походу. Туристическая техника. Подготовка снаряжения к областному туристическому слёту. Игра футбол.</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2</w:t>
            </w:r>
          </w:p>
        </w:tc>
      </w:tr>
      <w:tr w:rsidR="00DF28CB" w:rsidRPr="00EE632E" w:rsidTr="00070510">
        <w:trPr>
          <w:trHeight w:val="271"/>
        </w:trPr>
        <w:tc>
          <w:tcPr>
            <w:tcW w:w="925"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110</w:t>
            </w:r>
          </w:p>
        </w:tc>
        <w:tc>
          <w:tcPr>
            <w:tcW w:w="8431" w:type="dxa"/>
          </w:tcPr>
          <w:p w:rsidR="00DF28CB" w:rsidRPr="00EE632E" w:rsidRDefault="0082054D"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Поход двухдневный</w:t>
            </w:r>
            <w:r w:rsidR="00DF28CB" w:rsidRPr="00EE632E">
              <w:rPr>
                <w:rFonts w:ascii="Times New Roman" w:hAnsi="Times New Roman" w:cs="Times New Roman"/>
                <w:sz w:val="24"/>
                <w:szCs w:val="24"/>
              </w:rPr>
              <w:t>дневный. Подведения итогов за год.</w:t>
            </w:r>
          </w:p>
        </w:tc>
        <w:tc>
          <w:tcPr>
            <w:tcW w:w="992" w:type="dxa"/>
          </w:tcPr>
          <w:p w:rsidR="00DF28CB" w:rsidRPr="00EE632E" w:rsidRDefault="00DF28CB"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8</w:t>
            </w:r>
          </w:p>
        </w:tc>
      </w:tr>
    </w:tbl>
    <w:p w:rsidR="006B5234" w:rsidRPr="00EE632E" w:rsidRDefault="006B5234" w:rsidP="00EE632E">
      <w:pPr>
        <w:tabs>
          <w:tab w:val="left" w:pos="1848"/>
        </w:tabs>
        <w:spacing w:after="0" w:line="240" w:lineRule="auto"/>
        <w:rPr>
          <w:rFonts w:ascii="Times New Roman" w:hAnsi="Times New Roman" w:cs="Times New Roman"/>
          <w:noProof/>
          <w:sz w:val="24"/>
          <w:szCs w:val="24"/>
          <w:lang w:eastAsia="ru-RU"/>
        </w:rPr>
      </w:pPr>
      <w:r w:rsidRPr="00EE632E">
        <w:rPr>
          <w:rFonts w:ascii="Times New Roman" w:hAnsi="Times New Roman" w:cs="Times New Roman"/>
          <w:sz w:val="24"/>
          <w:szCs w:val="24"/>
        </w:rPr>
        <w:t>хотят участвовать в походах, соревнованиях, экспедициях, направленных на изучение родного края, проводить мероприятия, направленные на решение экологических проблем, закалять себя физически.</w:t>
      </w:r>
    </w:p>
    <w:p w:rsidR="006B5234" w:rsidRPr="00EE632E" w:rsidRDefault="006B5234" w:rsidP="00EE632E">
      <w:pPr>
        <w:pStyle w:val="30"/>
        <w:shd w:val="clear" w:color="auto" w:fill="auto"/>
        <w:spacing w:before="0" w:line="240" w:lineRule="auto"/>
        <w:ind w:left="40" w:right="20" w:firstLine="720"/>
        <w:jc w:val="center"/>
        <w:rPr>
          <w:b/>
          <w:i w:val="0"/>
          <w:sz w:val="24"/>
          <w:szCs w:val="24"/>
        </w:rPr>
      </w:pPr>
      <w:r w:rsidRPr="00EE632E">
        <w:rPr>
          <w:b/>
          <w:i w:val="0"/>
          <w:sz w:val="24"/>
          <w:szCs w:val="24"/>
        </w:rPr>
        <w:t>Организационный компонент программы</w:t>
      </w:r>
    </w:p>
    <w:p w:rsidR="006B5234" w:rsidRPr="00EE632E" w:rsidRDefault="006B5234" w:rsidP="00EE632E">
      <w:pPr>
        <w:shd w:val="clear" w:color="auto" w:fill="FFFFFF"/>
        <w:spacing w:after="0" w:line="240" w:lineRule="auto"/>
        <w:ind w:right="101" w:firstLine="284"/>
        <w:jc w:val="both"/>
        <w:rPr>
          <w:rStyle w:val="c1"/>
          <w:rFonts w:ascii="Times New Roman" w:hAnsi="Times New Roman" w:cs="Times New Roman"/>
          <w:color w:val="000000"/>
          <w:sz w:val="24"/>
          <w:szCs w:val="24"/>
          <w:shd w:val="clear" w:color="auto" w:fill="FFFFFF"/>
        </w:rPr>
      </w:pPr>
      <w:r w:rsidRPr="00EE632E">
        <w:rPr>
          <w:rStyle w:val="c1"/>
          <w:rFonts w:ascii="Times New Roman" w:hAnsi="Times New Roman" w:cs="Times New Roman"/>
          <w:b/>
          <w:color w:val="000000"/>
          <w:sz w:val="24"/>
          <w:szCs w:val="24"/>
          <w:shd w:val="clear" w:color="auto" w:fill="FFFFFF"/>
        </w:rPr>
        <w:t>Сроки реализации программы</w:t>
      </w:r>
      <w:r w:rsidRPr="00EE632E">
        <w:rPr>
          <w:rStyle w:val="c1"/>
          <w:rFonts w:ascii="Times New Roman" w:hAnsi="Times New Roman" w:cs="Times New Roman"/>
          <w:color w:val="000000"/>
          <w:sz w:val="24"/>
          <w:szCs w:val="24"/>
          <w:shd w:val="clear" w:color="auto" w:fill="FFFFFF"/>
        </w:rPr>
        <w:t xml:space="preserve"> </w:t>
      </w:r>
    </w:p>
    <w:p w:rsidR="006B5234" w:rsidRPr="00EE632E" w:rsidRDefault="006B5234" w:rsidP="00EE632E">
      <w:pPr>
        <w:shd w:val="clear" w:color="auto" w:fill="FFFFFF"/>
        <w:spacing w:after="0" w:line="240" w:lineRule="auto"/>
        <w:ind w:right="101" w:firstLine="284"/>
        <w:jc w:val="both"/>
        <w:rPr>
          <w:rStyle w:val="c1"/>
          <w:rFonts w:ascii="Times New Roman" w:hAnsi="Times New Roman" w:cs="Times New Roman"/>
          <w:color w:val="000000"/>
          <w:sz w:val="24"/>
          <w:szCs w:val="24"/>
          <w:shd w:val="clear" w:color="auto" w:fill="FFFFFF"/>
        </w:rPr>
      </w:pPr>
      <w:r w:rsidRPr="00EE632E">
        <w:rPr>
          <w:rStyle w:val="c1"/>
          <w:rFonts w:ascii="Times New Roman" w:hAnsi="Times New Roman" w:cs="Times New Roman"/>
          <w:color w:val="000000"/>
          <w:sz w:val="24"/>
          <w:szCs w:val="24"/>
          <w:shd w:val="clear" w:color="auto" w:fill="FFFFFF"/>
        </w:rPr>
        <w:t>Программа рассчитана на 4 года обучения</w:t>
      </w:r>
    </w:p>
    <w:p w:rsidR="006B5234" w:rsidRPr="00EE632E" w:rsidRDefault="006B5234" w:rsidP="00EE632E">
      <w:pPr>
        <w:shd w:val="clear" w:color="auto" w:fill="FFFFFF"/>
        <w:spacing w:after="0" w:line="240" w:lineRule="auto"/>
        <w:ind w:right="101"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1,2 год –160 часов,</w:t>
      </w:r>
    </w:p>
    <w:p w:rsidR="006B5234" w:rsidRPr="00EE632E" w:rsidRDefault="006B5234" w:rsidP="00EE632E">
      <w:pPr>
        <w:shd w:val="clear" w:color="auto" w:fill="FFFFFF"/>
        <w:spacing w:after="0" w:line="240" w:lineRule="auto"/>
        <w:ind w:right="101"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3,4 год –  240 часов,</w:t>
      </w:r>
    </w:p>
    <w:p w:rsidR="006B5234" w:rsidRPr="00EE632E" w:rsidRDefault="006B5234" w:rsidP="00EE632E">
      <w:pPr>
        <w:shd w:val="clear" w:color="auto" w:fill="FFFFFF"/>
        <w:spacing w:after="0" w:line="240" w:lineRule="auto"/>
        <w:ind w:right="101"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Всего – 960 часов.</w:t>
      </w:r>
    </w:p>
    <w:p w:rsidR="006B5234" w:rsidRPr="00EE632E" w:rsidRDefault="006B5234" w:rsidP="00EE632E">
      <w:pPr>
        <w:shd w:val="clear" w:color="auto" w:fill="FFFFFF"/>
        <w:spacing w:after="0" w:line="240" w:lineRule="auto"/>
        <w:ind w:right="101" w:firstLine="284"/>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 xml:space="preserve">Формы обучения - </w:t>
      </w:r>
      <w:r w:rsidRPr="00EE632E">
        <w:rPr>
          <w:rFonts w:ascii="Times New Roman" w:hAnsi="Times New Roman" w:cs="Times New Roman"/>
          <w:color w:val="000000"/>
          <w:sz w:val="24"/>
          <w:szCs w:val="24"/>
        </w:rPr>
        <w:t>очная</w:t>
      </w:r>
    </w:p>
    <w:p w:rsidR="006B5234" w:rsidRPr="00EE632E" w:rsidRDefault="006B5234" w:rsidP="00EE632E">
      <w:pPr>
        <w:shd w:val="clear" w:color="auto" w:fill="FFFFFF"/>
        <w:spacing w:after="0" w:line="240" w:lineRule="auto"/>
        <w:ind w:right="101" w:firstLine="284"/>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 xml:space="preserve">Формы организации деятельности – </w:t>
      </w:r>
      <w:r w:rsidRPr="00EE632E">
        <w:rPr>
          <w:rFonts w:ascii="Times New Roman" w:hAnsi="Times New Roman" w:cs="Times New Roman"/>
          <w:color w:val="000000"/>
          <w:sz w:val="24"/>
          <w:szCs w:val="24"/>
        </w:rPr>
        <w:t>групповая,</w:t>
      </w:r>
      <w:r w:rsidRPr="00EE632E">
        <w:rPr>
          <w:rFonts w:ascii="Times New Roman" w:hAnsi="Times New Roman" w:cs="Times New Roman"/>
          <w:b/>
          <w:color w:val="000000"/>
          <w:sz w:val="24"/>
          <w:szCs w:val="24"/>
        </w:rPr>
        <w:t xml:space="preserve"> </w:t>
      </w:r>
      <w:r w:rsidRPr="00EE632E">
        <w:rPr>
          <w:rFonts w:ascii="Times New Roman" w:hAnsi="Times New Roman" w:cs="Times New Roman"/>
          <w:color w:val="000000"/>
          <w:sz w:val="24"/>
          <w:szCs w:val="24"/>
        </w:rPr>
        <w:t>всем составом, при необходимости, индивидуальная.</w:t>
      </w:r>
    </w:p>
    <w:p w:rsidR="006B5234" w:rsidRPr="00EE632E" w:rsidRDefault="006B5234" w:rsidP="00EE632E">
      <w:pPr>
        <w:shd w:val="clear" w:color="auto" w:fill="FFFFFF"/>
        <w:spacing w:after="0" w:line="240" w:lineRule="auto"/>
        <w:ind w:right="101" w:firstLine="284"/>
        <w:jc w:val="both"/>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Режим занятий</w:t>
      </w:r>
    </w:p>
    <w:p w:rsidR="006B5234" w:rsidRPr="00EE632E" w:rsidRDefault="006B5234" w:rsidP="00EE632E">
      <w:pPr>
        <w:shd w:val="clear" w:color="auto" w:fill="FFFFFF"/>
        <w:spacing w:after="0" w:line="240" w:lineRule="auto"/>
        <w:ind w:right="101" w:firstLine="284"/>
        <w:jc w:val="both"/>
        <w:rPr>
          <w:rFonts w:ascii="Times New Roman" w:hAnsi="Times New Roman" w:cs="Times New Roman"/>
          <w:color w:val="000000"/>
          <w:sz w:val="24"/>
          <w:szCs w:val="24"/>
        </w:rPr>
      </w:pPr>
      <w:r w:rsidRPr="00EE632E">
        <w:rPr>
          <w:rFonts w:ascii="Times New Roman" w:hAnsi="Times New Roman" w:cs="Times New Roman"/>
          <w:b/>
          <w:color w:val="000000"/>
          <w:sz w:val="24"/>
          <w:szCs w:val="24"/>
        </w:rPr>
        <w:t>1,2 год обучения –</w:t>
      </w:r>
      <w:r w:rsidRPr="00EE632E">
        <w:rPr>
          <w:rFonts w:ascii="Times New Roman" w:hAnsi="Times New Roman" w:cs="Times New Roman"/>
          <w:color w:val="000000"/>
          <w:sz w:val="24"/>
          <w:szCs w:val="24"/>
        </w:rPr>
        <w:t>2занятия в неделю по 2 часа</w:t>
      </w:r>
    </w:p>
    <w:p w:rsidR="006B5234" w:rsidRPr="00EE632E" w:rsidRDefault="006B5234" w:rsidP="00EE632E">
      <w:pPr>
        <w:shd w:val="clear" w:color="auto" w:fill="FFFFFF"/>
        <w:spacing w:after="0" w:line="240" w:lineRule="auto"/>
        <w:ind w:right="101" w:firstLine="284"/>
        <w:jc w:val="both"/>
        <w:rPr>
          <w:rFonts w:ascii="Times New Roman" w:hAnsi="Times New Roman" w:cs="Times New Roman"/>
          <w:color w:val="000000"/>
          <w:sz w:val="24"/>
          <w:szCs w:val="24"/>
        </w:rPr>
      </w:pPr>
      <w:r w:rsidRPr="00EE632E">
        <w:rPr>
          <w:rFonts w:ascii="Times New Roman" w:hAnsi="Times New Roman" w:cs="Times New Roman"/>
          <w:color w:val="000000"/>
          <w:sz w:val="24"/>
          <w:szCs w:val="24"/>
        </w:rPr>
        <w:t>3,4 года обучения – 3 занятия в неделю по 2 часа</w:t>
      </w:r>
    </w:p>
    <w:p w:rsidR="006B5234" w:rsidRPr="00EE632E" w:rsidRDefault="006B5234" w:rsidP="00EE632E">
      <w:pPr>
        <w:tabs>
          <w:tab w:val="left" w:pos="1080"/>
        </w:tabs>
        <w:spacing w:after="0" w:line="240" w:lineRule="auto"/>
        <w:ind w:firstLine="284"/>
        <w:jc w:val="both"/>
        <w:rPr>
          <w:rFonts w:ascii="Times New Roman" w:hAnsi="Times New Roman" w:cs="Times New Roman"/>
          <w:sz w:val="24"/>
          <w:szCs w:val="24"/>
        </w:rPr>
      </w:pPr>
      <w:r w:rsidRPr="00EE632E">
        <w:rPr>
          <w:rFonts w:ascii="Times New Roman" w:hAnsi="Times New Roman" w:cs="Times New Roman"/>
          <w:sz w:val="24"/>
          <w:szCs w:val="24"/>
        </w:rPr>
        <w:t xml:space="preserve"> Между занятиями предполагается 10- минутный перерыв.</w:t>
      </w:r>
    </w:p>
    <w:p w:rsidR="006B5234" w:rsidRPr="00EE632E" w:rsidRDefault="006B5234" w:rsidP="00EE632E">
      <w:pPr>
        <w:pStyle w:val="a3"/>
        <w:spacing w:before="0" w:after="0" w:line="240" w:lineRule="auto"/>
        <w:ind w:firstLine="142"/>
        <w:rPr>
          <w:sz w:val="24"/>
          <w:szCs w:val="24"/>
        </w:rPr>
      </w:pPr>
      <w:r w:rsidRPr="00EE632E">
        <w:rPr>
          <w:sz w:val="24"/>
          <w:szCs w:val="24"/>
        </w:rPr>
        <w:t>Предлагаемая программа имеет блочно-модульную структуру, позволяющую составлять наиболее удобное планирование в соответствии с нагрузкой педагога, профилем его кружка и личным опытом, а также опираясь на принцип постепенного изложения материала от простого к сложному.</w:t>
      </w:r>
    </w:p>
    <w:p w:rsidR="006B5234" w:rsidRPr="00EE632E" w:rsidRDefault="006B5234" w:rsidP="00EE632E">
      <w:pPr>
        <w:pStyle w:val="a3"/>
        <w:spacing w:before="0" w:after="0" w:line="240" w:lineRule="auto"/>
        <w:ind w:firstLine="142"/>
        <w:rPr>
          <w:sz w:val="24"/>
          <w:szCs w:val="24"/>
        </w:rPr>
      </w:pPr>
      <w:r w:rsidRPr="00EE632E">
        <w:rPr>
          <w:sz w:val="24"/>
          <w:szCs w:val="24"/>
        </w:rPr>
        <w:t>Программа «Меридиан» состоит из трех основных профильных модулей:</w:t>
      </w:r>
    </w:p>
    <w:p w:rsidR="006B5234" w:rsidRPr="00EE632E" w:rsidRDefault="006B5234" w:rsidP="00EE632E">
      <w:pPr>
        <w:pStyle w:val="a3"/>
        <w:spacing w:before="0" w:after="0" w:line="240" w:lineRule="auto"/>
        <w:ind w:firstLine="142"/>
        <w:rPr>
          <w:sz w:val="24"/>
          <w:szCs w:val="24"/>
        </w:rPr>
      </w:pPr>
      <w:r w:rsidRPr="00EE632E">
        <w:rPr>
          <w:sz w:val="24"/>
          <w:szCs w:val="24"/>
        </w:rPr>
        <w:t>- ознакомительного (1-й год обучения).</w:t>
      </w:r>
    </w:p>
    <w:p w:rsidR="006B5234" w:rsidRPr="00EE632E" w:rsidRDefault="006B5234" w:rsidP="00EE632E">
      <w:pPr>
        <w:pStyle w:val="a3"/>
        <w:spacing w:before="0" w:after="0" w:line="240" w:lineRule="auto"/>
        <w:ind w:firstLine="142"/>
        <w:rPr>
          <w:sz w:val="24"/>
          <w:szCs w:val="24"/>
        </w:rPr>
      </w:pPr>
      <w:r w:rsidRPr="00EE632E">
        <w:rPr>
          <w:sz w:val="24"/>
          <w:szCs w:val="24"/>
        </w:rPr>
        <w:t>- базовый (2-й год обучения) и</w:t>
      </w:r>
    </w:p>
    <w:p w:rsidR="006B5234" w:rsidRPr="00EE632E" w:rsidRDefault="006B5234" w:rsidP="00EE632E">
      <w:pPr>
        <w:pStyle w:val="a3"/>
        <w:spacing w:before="0" w:after="0" w:line="240" w:lineRule="auto"/>
        <w:ind w:firstLine="142"/>
        <w:rPr>
          <w:sz w:val="24"/>
          <w:szCs w:val="24"/>
        </w:rPr>
      </w:pPr>
      <w:r w:rsidRPr="00EE632E">
        <w:rPr>
          <w:sz w:val="24"/>
          <w:szCs w:val="24"/>
        </w:rPr>
        <w:t>- углубленного (3-4 годы обучения),</w:t>
      </w:r>
    </w:p>
    <w:p w:rsidR="006B5234" w:rsidRPr="00EE632E" w:rsidRDefault="006B5234" w:rsidP="00EE632E">
      <w:pPr>
        <w:pStyle w:val="a3"/>
        <w:spacing w:before="0" w:after="0" w:line="240" w:lineRule="auto"/>
        <w:ind w:firstLine="0"/>
        <w:rPr>
          <w:sz w:val="24"/>
          <w:szCs w:val="24"/>
        </w:rPr>
      </w:pPr>
      <w:r w:rsidRPr="00EE632E">
        <w:rPr>
          <w:sz w:val="24"/>
          <w:szCs w:val="24"/>
        </w:rPr>
        <w:t>которые можно осваивать как целостно в заявленной последовательности, так и автономно по программе каждого модуля.</w:t>
      </w:r>
    </w:p>
    <w:p w:rsidR="006B5234" w:rsidRPr="00EE632E" w:rsidRDefault="006B5234" w:rsidP="00EE632E">
      <w:pPr>
        <w:pStyle w:val="a3"/>
        <w:spacing w:before="0" w:after="0" w:line="240" w:lineRule="auto"/>
        <w:ind w:firstLine="0"/>
        <w:rPr>
          <w:sz w:val="24"/>
          <w:szCs w:val="24"/>
        </w:rPr>
      </w:pPr>
      <w:r w:rsidRPr="00EE632E">
        <w:rPr>
          <w:sz w:val="24"/>
          <w:szCs w:val="24"/>
        </w:rPr>
        <w:t>Ознакомительный модуль – первый год обучения. Дети принимаются без специального отбора (при наличии медицинского допуска). Продолжительность обучения 1 год. Возраст обучающихся 5-6 класс.</w:t>
      </w:r>
    </w:p>
    <w:p w:rsidR="006B5234" w:rsidRPr="00EE632E" w:rsidRDefault="009D0BA4" w:rsidP="00EE632E">
      <w:pPr>
        <w:pStyle w:val="13"/>
        <w:shd w:val="clear" w:color="auto" w:fill="auto"/>
        <w:spacing w:line="240" w:lineRule="auto"/>
        <w:ind w:left="20" w:right="20" w:firstLine="0"/>
        <w:rPr>
          <w:sz w:val="24"/>
          <w:szCs w:val="24"/>
        </w:rPr>
      </w:pPr>
      <w:r w:rsidRPr="00EE632E">
        <w:rPr>
          <w:color w:val="000000"/>
          <w:sz w:val="24"/>
          <w:szCs w:val="24"/>
          <w:lang w:eastAsia="ru-RU" w:bidi="ru-RU"/>
        </w:rPr>
        <w:t>Режим занятий - 4 часа</w:t>
      </w:r>
      <w:r w:rsidR="006B5234" w:rsidRPr="00EE632E">
        <w:rPr>
          <w:color w:val="000000"/>
          <w:sz w:val="24"/>
          <w:szCs w:val="24"/>
          <w:lang w:eastAsia="ru-RU" w:bidi="ru-RU"/>
        </w:rPr>
        <w:t xml:space="preserve"> в неделю. Освоение этого модуля позволит обучающимся овладеть основами организации туристского быта, техники туризма и ориентирования, основами краеведения.</w:t>
      </w:r>
    </w:p>
    <w:p w:rsidR="006B5234" w:rsidRPr="00EE632E" w:rsidRDefault="006B5234" w:rsidP="00EE632E">
      <w:pPr>
        <w:pStyle w:val="13"/>
        <w:shd w:val="clear" w:color="auto" w:fill="auto"/>
        <w:spacing w:line="240" w:lineRule="auto"/>
        <w:ind w:left="20" w:right="20" w:firstLine="280"/>
        <w:rPr>
          <w:sz w:val="24"/>
          <w:szCs w:val="24"/>
        </w:rPr>
      </w:pPr>
      <w:r w:rsidRPr="00EE632E">
        <w:rPr>
          <w:rStyle w:val="a7"/>
          <w:sz w:val="24"/>
          <w:szCs w:val="24"/>
        </w:rPr>
        <w:t>Базовый модуль</w:t>
      </w:r>
      <w:r w:rsidRPr="00EE632E">
        <w:rPr>
          <w:color w:val="000000"/>
          <w:sz w:val="24"/>
          <w:szCs w:val="24"/>
          <w:lang w:eastAsia="ru-RU" w:bidi="ru-RU"/>
        </w:rPr>
        <w:t xml:space="preserve"> - второй год обучения. Продолжительность обу</w:t>
      </w:r>
      <w:r w:rsidRPr="00EE632E">
        <w:rPr>
          <w:color w:val="000000"/>
          <w:sz w:val="24"/>
          <w:szCs w:val="24"/>
          <w:lang w:eastAsia="ru-RU" w:bidi="ru-RU"/>
        </w:rPr>
        <w:softHyphen/>
        <w:t xml:space="preserve">чения 1 год. Возраст обучающихся - 6-7 класс. Режим занятий </w:t>
      </w:r>
      <w:r w:rsidR="009D0BA4" w:rsidRPr="00EE632E">
        <w:rPr>
          <w:color w:val="000000"/>
          <w:sz w:val="24"/>
          <w:szCs w:val="24"/>
          <w:lang w:eastAsia="ru-RU" w:bidi="ru-RU"/>
        </w:rPr>
        <w:t>–</w:t>
      </w:r>
      <w:r w:rsidRPr="00EE632E">
        <w:rPr>
          <w:color w:val="000000"/>
          <w:sz w:val="24"/>
          <w:szCs w:val="24"/>
          <w:lang w:eastAsia="ru-RU" w:bidi="ru-RU"/>
        </w:rPr>
        <w:t xml:space="preserve"> </w:t>
      </w:r>
      <w:r w:rsidR="009D0BA4" w:rsidRPr="00EE632E">
        <w:rPr>
          <w:color w:val="000000"/>
          <w:sz w:val="24"/>
          <w:szCs w:val="24"/>
          <w:lang w:eastAsia="ru-RU" w:bidi="ru-RU"/>
        </w:rPr>
        <w:t xml:space="preserve">4 </w:t>
      </w:r>
      <w:r w:rsidRPr="00EE632E">
        <w:rPr>
          <w:color w:val="000000"/>
          <w:sz w:val="24"/>
          <w:szCs w:val="24"/>
          <w:lang w:eastAsia="ru-RU" w:bidi="ru-RU"/>
        </w:rPr>
        <w:t>ч</w:t>
      </w:r>
      <w:r w:rsidR="009D0BA4" w:rsidRPr="00EE632E">
        <w:rPr>
          <w:color w:val="000000"/>
          <w:sz w:val="24"/>
          <w:szCs w:val="24"/>
          <w:lang w:eastAsia="ru-RU" w:bidi="ru-RU"/>
        </w:rPr>
        <w:t>аса</w:t>
      </w:r>
      <w:r w:rsidRPr="00EE632E">
        <w:rPr>
          <w:color w:val="000000"/>
          <w:sz w:val="24"/>
          <w:szCs w:val="24"/>
          <w:lang w:eastAsia="ru-RU" w:bidi="ru-RU"/>
        </w:rPr>
        <w:t xml:space="preserve"> в неделю.</w:t>
      </w:r>
    </w:p>
    <w:p w:rsidR="006B5234" w:rsidRPr="00EE632E" w:rsidRDefault="006B5234" w:rsidP="00EE632E">
      <w:pPr>
        <w:pStyle w:val="13"/>
        <w:shd w:val="clear" w:color="auto" w:fill="auto"/>
        <w:spacing w:line="240" w:lineRule="auto"/>
        <w:ind w:left="20" w:right="20" w:firstLine="280"/>
        <w:rPr>
          <w:sz w:val="24"/>
          <w:szCs w:val="24"/>
        </w:rPr>
      </w:pPr>
      <w:r w:rsidRPr="00EE632E">
        <w:rPr>
          <w:color w:val="000000"/>
          <w:sz w:val="24"/>
          <w:szCs w:val="24"/>
          <w:lang w:eastAsia="ru-RU" w:bidi="ru-RU"/>
        </w:rPr>
        <w:t>На этом этапе обучающиеся приобретают те необходимые знания, умения и навыки, которые позволят им участвовать в многодневных походах, краеведческих экспедициях, а также впоследствии позволят им обучать младших школьников, оказывать консультативную по</w:t>
      </w:r>
      <w:r w:rsidRPr="00EE632E">
        <w:rPr>
          <w:color w:val="000000"/>
          <w:sz w:val="24"/>
          <w:szCs w:val="24"/>
          <w:lang w:eastAsia="ru-RU" w:bidi="ru-RU"/>
        </w:rPr>
        <w:softHyphen/>
        <w:t>мощь одноклассникам, быть помощником педагога дополнительного образования. На этом этапе обучения происходит переход на самосто</w:t>
      </w:r>
      <w:r w:rsidRPr="00EE632E">
        <w:rPr>
          <w:color w:val="000000"/>
          <w:sz w:val="24"/>
          <w:szCs w:val="24"/>
          <w:lang w:eastAsia="ru-RU" w:bidi="ru-RU"/>
        </w:rPr>
        <w:softHyphen/>
        <w:t>ятельную деятельность обучающихся в выполнении туристских долж</w:t>
      </w:r>
      <w:r w:rsidRPr="00EE632E">
        <w:rPr>
          <w:color w:val="000000"/>
          <w:sz w:val="24"/>
          <w:szCs w:val="24"/>
          <w:lang w:eastAsia="ru-RU" w:bidi="ru-RU"/>
        </w:rPr>
        <w:softHyphen/>
        <w:t>ностей и начинается инструкторская подготовка.</w:t>
      </w:r>
    </w:p>
    <w:p w:rsidR="00156CE5" w:rsidRPr="00EE632E" w:rsidRDefault="006B5234" w:rsidP="00EE632E">
      <w:pPr>
        <w:spacing w:after="0" w:line="240" w:lineRule="auto"/>
        <w:rPr>
          <w:rFonts w:ascii="Times New Roman" w:hAnsi="Times New Roman" w:cs="Times New Roman"/>
          <w:sz w:val="24"/>
          <w:szCs w:val="24"/>
        </w:rPr>
      </w:pPr>
      <w:r w:rsidRPr="00EE632E">
        <w:rPr>
          <w:rStyle w:val="a7"/>
          <w:rFonts w:eastAsiaTheme="minorHAnsi"/>
          <w:sz w:val="24"/>
          <w:szCs w:val="24"/>
        </w:rPr>
        <w:t>Углубленный модуль</w:t>
      </w:r>
      <w:r w:rsidRPr="00EE632E">
        <w:rPr>
          <w:rFonts w:ascii="Times New Roman" w:hAnsi="Times New Roman" w:cs="Times New Roman"/>
          <w:color w:val="000000"/>
          <w:sz w:val="24"/>
          <w:szCs w:val="24"/>
          <w:lang w:eastAsia="ru-RU" w:bidi="ru-RU"/>
        </w:rPr>
        <w:t xml:space="preserve"> - третий и четвертый год обучения. Продол</w:t>
      </w:r>
      <w:r w:rsidRPr="00EE632E">
        <w:rPr>
          <w:rFonts w:ascii="Times New Roman" w:hAnsi="Times New Roman" w:cs="Times New Roman"/>
          <w:color w:val="000000"/>
          <w:sz w:val="24"/>
          <w:szCs w:val="24"/>
          <w:lang w:eastAsia="ru-RU" w:bidi="ru-RU"/>
        </w:rPr>
        <w:softHyphen/>
        <w:t>жительность обучения 2 года. Однако, обучающие, желающие про</w:t>
      </w:r>
      <w:r w:rsidRPr="00EE632E">
        <w:rPr>
          <w:rFonts w:ascii="Times New Roman" w:hAnsi="Times New Roman" w:cs="Times New Roman"/>
          <w:color w:val="000000"/>
          <w:sz w:val="24"/>
          <w:szCs w:val="24"/>
          <w:lang w:eastAsia="ru-RU" w:bidi="ru-RU"/>
        </w:rPr>
        <w:softHyphen/>
        <w:t>должить занятия в объединении могут работать и более 2-х лет, по индивидуальным планам, оказывая помощь педагогу дополнитель</w:t>
      </w:r>
      <w:r w:rsidRPr="00EE632E">
        <w:rPr>
          <w:rFonts w:ascii="Times New Roman" w:hAnsi="Times New Roman" w:cs="Times New Roman"/>
          <w:color w:val="000000"/>
          <w:sz w:val="24"/>
          <w:szCs w:val="24"/>
          <w:lang w:eastAsia="ru-RU" w:bidi="ru-RU"/>
        </w:rPr>
        <w:softHyphen/>
        <w:t>ного образования в обучении младших школьников или руководя каким-либо краеведческим исследовательским проектом. Возраст обучающихся - 8-10 классы. Режим занятий - 6 часов в неделю. Решение задач, определенных на этот период, позволит обучающимся приобрести необходимые знания, опыт в обучении младших школьни</w:t>
      </w:r>
      <w:r w:rsidRPr="00EE632E">
        <w:rPr>
          <w:rFonts w:ascii="Times New Roman" w:hAnsi="Times New Roman" w:cs="Times New Roman"/>
          <w:color w:val="000000"/>
          <w:sz w:val="24"/>
          <w:szCs w:val="24"/>
          <w:lang w:eastAsia="ru-RU" w:bidi="ru-RU"/>
        </w:rPr>
        <w:softHyphen/>
        <w:t>ков и поведения в различных экстремальных ситуациях в природной среде, часто возникающих во время проведения походов. Подготовка к занятиям неизбежно приведёт обучающихся к необходимости посто</w:t>
      </w:r>
      <w:r w:rsidRPr="00EE632E">
        <w:rPr>
          <w:rFonts w:ascii="Times New Roman" w:hAnsi="Times New Roman" w:cs="Times New Roman"/>
          <w:color w:val="000000"/>
          <w:sz w:val="24"/>
          <w:szCs w:val="24"/>
          <w:lang w:eastAsia="ru-RU" w:bidi="ru-RU"/>
        </w:rPr>
        <w:softHyphen/>
        <w:t>янного поиска новых знаний, к процессу самообразования, самосовер</w:t>
      </w:r>
      <w:r w:rsidRPr="00EE632E">
        <w:rPr>
          <w:rFonts w:ascii="Times New Roman" w:hAnsi="Times New Roman" w:cs="Times New Roman"/>
          <w:color w:val="000000"/>
          <w:sz w:val="24"/>
          <w:szCs w:val="24"/>
          <w:lang w:eastAsia="ru-RU" w:bidi="ru-RU"/>
        </w:rPr>
        <w:softHyphen/>
        <w:t>шенствования. Наиболее успешные обучающиеся после освоения данной программы перейдут на обучение по индивидуальной программе «Юный инструктор туризма» и попробуют себя в социальной</w:t>
      </w:r>
    </w:p>
    <w:p w:rsidR="00156CE5" w:rsidRPr="00EE632E" w:rsidRDefault="00156CE5" w:rsidP="00EE632E">
      <w:pPr>
        <w:spacing w:line="240" w:lineRule="auto"/>
        <w:rPr>
          <w:rFonts w:ascii="Times New Roman" w:hAnsi="Times New Roman" w:cs="Times New Roman"/>
          <w:sz w:val="24"/>
          <w:szCs w:val="24"/>
        </w:rPr>
      </w:pPr>
    </w:p>
    <w:p w:rsidR="00156CE5" w:rsidRPr="00EE632E" w:rsidRDefault="00156CE5" w:rsidP="00EE632E">
      <w:pPr>
        <w:spacing w:line="240" w:lineRule="auto"/>
        <w:rPr>
          <w:rFonts w:ascii="Times New Roman" w:hAnsi="Times New Roman" w:cs="Times New Roman"/>
          <w:sz w:val="24"/>
          <w:szCs w:val="24"/>
        </w:rPr>
      </w:pPr>
    </w:p>
    <w:p w:rsidR="00156CE5" w:rsidRPr="00EE632E" w:rsidRDefault="00156CE5" w:rsidP="00EE632E">
      <w:pPr>
        <w:spacing w:line="240" w:lineRule="auto"/>
        <w:rPr>
          <w:rFonts w:ascii="Times New Roman" w:hAnsi="Times New Roman" w:cs="Times New Roman"/>
          <w:sz w:val="24"/>
          <w:szCs w:val="24"/>
        </w:rPr>
      </w:pPr>
    </w:p>
    <w:p w:rsidR="00156CE5" w:rsidRPr="00EE632E" w:rsidRDefault="00156CE5" w:rsidP="00EE632E">
      <w:pPr>
        <w:spacing w:line="240" w:lineRule="auto"/>
        <w:rPr>
          <w:rFonts w:ascii="Times New Roman" w:hAnsi="Times New Roman" w:cs="Times New Roman"/>
          <w:sz w:val="24"/>
          <w:szCs w:val="24"/>
        </w:rPr>
      </w:pPr>
    </w:p>
    <w:p w:rsidR="00156CE5" w:rsidRPr="00EE632E" w:rsidRDefault="00156CE5" w:rsidP="00EE632E">
      <w:pPr>
        <w:spacing w:line="240" w:lineRule="auto"/>
        <w:rPr>
          <w:rFonts w:ascii="Times New Roman" w:hAnsi="Times New Roman" w:cs="Times New Roman"/>
          <w:sz w:val="24"/>
          <w:szCs w:val="24"/>
        </w:rPr>
      </w:pPr>
    </w:p>
    <w:p w:rsidR="00156CE5" w:rsidRPr="00EE632E" w:rsidRDefault="00156CE5" w:rsidP="00EE632E">
      <w:pPr>
        <w:spacing w:line="240" w:lineRule="auto"/>
        <w:rPr>
          <w:rFonts w:ascii="Times New Roman" w:hAnsi="Times New Roman" w:cs="Times New Roman"/>
          <w:sz w:val="24"/>
          <w:szCs w:val="24"/>
        </w:rPr>
      </w:pPr>
    </w:p>
    <w:p w:rsidR="00156CE5" w:rsidRPr="00EE632E" w:rsidRDefault="00156CE5" w:rsidP="00EE632E">
      <w:pPr>
        <w:spacing w:line="240" w:lineRule="auto"/>
        <w:rPr>
          <w:rFonts w:ascii="Times New Roman" w:hAnsi="Times New Roman" w:cs="Times New Roman"/>
          <w:sz w:val="24"/>
          <w:szCs w:val="24"/>
        </w:rPr>
      </w:pPr>
    </w:p>
    <w:p w:rsidR="00156CE5" w:rsidRPr="00EE632E" w:rsidRDefault="00156CE5" w:rsidP="00EE632E">
      <w:pPr>
        <w:spacing w:line="240" w:lineRule="auto"/>
        <w:rPr>
          <w:rFonts w:ascii="Times New Roman" w:hAnsi="Times New Roman" w:cs="Times New Roman"/>
          <w:sz w:val="24"/>
          <w:szCs w:val="24"/>
        </w:rPr>
      </w:pPr>
    </w:p>
    <w:p w:rsidR="00156CE5" w:rsidRPr="00EE632E" w:rsidRDefault="00156CE5" w:rsidP="00EE632E">
      <w:pPr>
        <w:spacing w:line="240" w:lineRule="auto"/>
        <w:rPr>
          <w:rFonts w:ascii="Times New Roman" w:hAnsi="Times New Roman" w:cs="Times New Roman"/>
          <w:sz w:val="24"/>
          <w:szCs w:val="24"/>
        </w:rPr>
      </w:pPr>
    </w:p>
    <w:p w:rsidR="00156CE5" w:rsidRPr="00EE632E" w:rsidRDefault="00156CE5" w:rsidP="00EE632E">
      <w:pPr>
        <w:spacing w:line="240" w:lineRule="auto"/>
        <w:rPr>
          <w:rFonts w:ascii="Times New Roman" w:hAnsi="Times New Roman" w:cs="Times New Roman"/>
          <w:sz w:val="24"/>
          <w:szCs w:val="24"/>
        </w:rPr>
      </w:pPr>
    </w:p>
    <w:p w:rsidR="00156CE5" w:rsidRPr="00EE632E" w:rsidRDefault="00156CE5" w:rsidP="00EE632E">
      <w:pPr>
        <w:spacing w:line="240" w:lineRule="auto"/>
        <w:rPr>
          <w:rFonts w:ascii="Times New Roman" w:hAnsi="Times New Roman" w:cs="Times New Roman"/>
          <w:sz w:val="24"/>
          <w:szCs w:val="24"/>
        </w:rPr>
      </w:pPr>
    </w:p>
    <w:p w:rsidR="00156CE5" w:rsidRPr="00EE632E" w:rsidRDefault="00156CE5" w:rsidP="00EE632E">
      <w:pPr>
        <w:spacing w:line="240" w:lineRule="auto"/>
        <w:rPr>
          <w:rFonts w:ascii="Times New Roman" w:hAnsi="Times New Roman" w:cs="Times New Roman"/>
          <w:sz w:val="24"/>
          <w:szCs w:val="24"/>
        </w:rPr>
      </w:pPr>
    </w:p>
    <w:p w:rsidR="00156CE5" w:rsidRPr="00EE632E" w:rsidRDefault="00156CE5" w:rsidP="00EE632E">
      <w:pPr>
        <w:spacing w:line="240" w:lineRule="auto"/>
        <w:rPr>
          <w:rFonts w:ascii="Times New Roman" w:hAnsi="Times New Roman" w:cs="Times New Roman"/>
          <w:sz w:val="24"/>
          <w:szCs w:val="24"/>
        </w:rPr>
      </w:pPr>
    </w:p>
    <w:p w:rsidR="00156CE5" w:rsidRPr="00EE632E" w:rsidRDefault="00156CE5" w:rsidP="00EE632E">
      <w:pPr>
        <w:spacing w:line="240" w:lineRule="auto"/>
        <w:rPr>
          <w:rFonts w:ascii="Times New Roman" w:hAnsi="Times New Roman" w:cs="Times New Roman"/>
          <w:sz w:val="24"/>
          <w:szCs w:val="24"/>
        </w:rPr>
      </w:pPr>
    </w:p>
    <w:p w:rsidR="00156CE5" w:rsidRPr="00EE632E" w:rsidRDefault="00156CE5" w:rsidP="00EE632E">
      <w:pPr>
        <w:spacing w:line="240" w:lineRule="auto"/>
        <w:rPr>
          <w:rFonts w:ascii="Times New Roman" w:hAnsi="Times New Roman" w:cs="Times New Roman"/>
          <w:sz w:val="24"/>
          <w:szCs w:val="24"/>
        </w:rPr>
      </w:pPr>
    </w:p>
    <w:p w:rsidR="00156CE5" w:rsidRPr="00EE632E" w:rsidRDefault="00156CE5" w:rsidP="00EE632E">
      <w:pPr>
        <w:spacing w:line="240" w:lineRule="auto"/>
        <w:rPr>
          <w:rFonts w:ascii="Times New Roman" w:hAnsi="Times New Roman" w:cs="Times New Roman"/>
          <w:sz w:val="24"/>
          <w:szCs w:val="24"/>
        </w:rPr>
      </w:pPr>
    </w:p>
    <w:p w:rsidR="00156CE5" w:rsidRPr="00EE632E" w:rsidRDefault="00156CE5" w:rsidP="00EE632E">
      <w:pPr>
        <w:spacing w:line="240" w:lineRule="auto"/>
        <w:rPr>
          <w:rFonts w:ascii="Times New Roman" w:hAnsi="Times New Roman" w:cs="Times New Roman"/>
          <w:sz w:val="24"/>
          <w:szCs w:val="24"/>
        </w:rPr>
      </w:pPr>
    </w:p>
    <w:p w:rsidR="00156CE5" w:rsidRPr="00EE632E" w:rsidRDefault="00156CE5" w:rsidP="00EE632E">
      <w:pPr>
        <w:spacing w:line="240" w:lineRule="auto"/>
        <w:rPr>
          <w:rFonts w:ascii="Times New Roman" w:hAnsi="Times New Roman" w:cs="Times New Roman"/>
          <w:sz w:val="24"/>
          <w:szCs w:val="24"/>
        </w:rPr>
      </w:pPr>
    </w:p>
    <w:p w:rsidR="00156CE5" w:rsidRPr="00EE632E" w:rsidRDefault="00156CE5" w:rsidP="00EE632E">
      <w:pPr>
        <w:spacing w:line="240" w:lineRule="auto"/>
        <w:rPr>
          <w:rFonts w:ascii="Times New Roman" w:hAnsi="Times New Roman" w:cs="Times New Roman"/>
          <w:sz w:val="24"/>
          <w:szCs w:val="24"/>
        </w:rPr>
      </w:pPr>
    </w:p>
    <w:p w:rsidR="00156CE5" w:rsidRPr="00EE632E" w:rsidRDefault="00156CE5" w:rsidP="00EE632E">
      <w:pPr>
        <w:spacing w:line="240" w:lineRule="auto"/>
        <w:rPr>
          <w:rFonts w:ascii="Times New Roman" w:hAnsi="Times New Roman" w:cs="Times New Roman"/>
          <w:sz w:val="24"/>
          <w:szCs w:val="24"/>
        </w:rPr>
      </w:pPr>
    </w:p>
    <w:p w:rsidR="00156CE5" w:rsidRPr="00EE632E" w:rsidRDefault="00156CE5" w:rsidP="00EE632E">
      <w:pPr>
        <w:spacing w:line="240" w:lineRule="auto"/>
        <w:rPr>
          <w:rFonts w:ascii="Times New Roman" w:hAnsi="Times New Roman" w:cs="Times New Roman"/>
          <w:sz w:val="24"/>
          <w:szCs w:val="24"/>
        </w:rPr>
      </w:pPr>
    </w:p>
    <w:p w:rsidR="00156CE5" w:rsidRPr="00EE632E" w:rsidRDefault="00156CE5" w:rsidP="00EE632E">
      <w:pPr>
        <w:spacing w:line="240" w:lineRule="auto"/>
        <w:rPr>
          <w:rFonts w:ascii="Times New Roman" w:hAnsi="Times New Roman" w:cs="Times New Roman"/>
          <w:sz w:val="24"/>
          <w:szCs w:val="24"/>
        </w:rPr>
      </w:pPr>
    </w:p>
    <w:p w:rsidR="00156CE5" w:rsidRPr="00EE632E" w:rsidRDefault="00156CE5" w:rsidP="00EE632E">
      <w:pPr>
        <w:spacing w:line="240" w:lineRule="auto"/>
        <w:rPr>
          <w:rFonts w:ascii="Times New Roman" w:hAnsi="Times New Roman" w:cs="Times New Roman"/>
          <w:sz w:val="24"/>
          <w:szCs w:val="24"/>
        </w:rPr>
      </w:pPr>
    </w:p>
    <w:p w:rsidR="00156CE5" w:rsidRPr="00EE632E" w:rsidRDefault="00156CE5" w:rsidP="00EE632E">
      <w:pPr>
        <w:spacing w:line="240" w:lineRule="auto"/>
        <w:rPr>
          <w:rFonts w:ascii="Times New Roman" w:hAnsi="Times New Roman" w:cs="Times New Roman"/>
          <w:sz w:val="24"/>
          <w:szCs w:val="24"/>
        </w:rPr>
      </w:pPr>
    </w:p>
    <w:p w:rsidR="00156CE5" w:rsidRPr="00EE632E" w:rsidRDefault="00156CE5" w:rsidP="00EE632E">
      <w:pPr>
        <w:spacing w:line="240" w:lineRule="auto"/>
        <w:rPr>
          <w:rFonts w:ascii="Times New Roman" w:hAnsi="Times New Roman" w:cs="Times New Roman"/>
          <w:sz w:val="24"/>
          <w:szCs w:val="24"/>
        </w:rPr>
      </w:pPr>
    </w:p>
    <w:p w:rsidR="00156CE5" w:rsidRPr="00EE632E" w:rsidRDefault="00156CE5" w:rsidP="00EE632E">
      <w:pPr>
        <w:spacing w:line="240" w:lineRule="auto"/>
        <w:rPr>
          <w:rFonts w:ascii="Times New Roman" w:hAnsi="Times New Roman" w:cs="Times New Roman"/>
          <w:sz w:val="24"/>
          <w:szCs w:val="24"/>
        </w:rPr>
      </w:pPr>
    </w:p>
    <w:p w:rsidR="00156CE5" w:rsidRPr="00EE632E" w:rsidRDefault="00156CE5" w:rsidP="00EE632E">
      <w:pPr>
        <w:spacing w:line="240" w:lineRule="auto"/>
        <w:rPr>
          <w:rFonts w:ascii="Times New Roman" w:hAnsi="Times New Roman" w:cs="Times New Roman"/>
          <w:sz w:val="24"/>
          <w:szCs w:val="24"/>
        </w:rPr>
      </w:pPr>
    </w:p>
    <w:p w:rsidR="00156CE5" w:rsidRPr="00EE632E" w:rsidRDefault="00156CE5" w:rsidP="00EE632E">
      <w:pPr>
        <w:shd w:val="clear" w:color="auto" w:fill="FFFFFF"/>
        <w:spacing w:after="0" w:line="240" w:lineRule="auto"/>
        <w:ind w:right="14"/>
        <w:jc w:val="center"/>
        <w:rPr>
          <w:rFonts w:ascii="Times New Roman" w:hAnsi="Times New Roman" w:cs="Times New Roman"/>
          <w:b/>
          <w:smallCaps/>
          <w:color w:val="000000"/>
          <w:sz w:val="24"/>
          <w:szCs w:val="24"/>
        </w:rPr>
      </w:pPr>
      <w:r w:rsidRPr="00EE632E">
        <w:rPr>
          <w:rFonts w:ascii="Times New Roman" w:hAnsi="Times New Roman" w:cs="Times New Roman"/>
          <w:sz w:val="24"/>
          <w:szCs w:val="24"/>
        </w:rPr>
        <w:tab/>
      </w:r>
      <w:r w:rsidRPr="00EE632E">
        <w:rPr>
          <w:rFonts w:ascii="Times New Roman" w:hAnsi="Times New Roman" w:cs="Times New Roman"/>
          <w:b/>
          <w:smallCaps/>
          <w:color w:val="000000"/>
          <w:sz w:val="24"/>
          <w:szCs w:val="24"/>
        </w:rPr>
        <w:t>учебно-тематический план базового модуля</w:t>
      </w:r>
    </w:p>
    <w:p w:rsidR="00156CE5" w:rsidRPr="00EE632E" w:rsidRDefault="00156CE5" w:rsidP="00EE632E">
      <w:pPr>
        <w:shd w:val="clear" w:color="auto" w:fill="FFFFFF"/>
        <w:tabs>
          <w:tab w:val="center" w:pos="4812"/>
          <w:tab w:val="left" w:pos="6179"/>
        </w:tabs>
        <w:spacing w:after="0" w:line="240" w:lineRule="auto"/>
        <w:ind w:right="14"/>
        <w:rPr>
          <w:rFonts w:ascii="Times New Roman" w:hAnsi="Times New Roman" w:cs="Times New Roman"/>
          <w:b/>
          <w:sz w:val="24"/>
          <w:szCs w:val="24"/>
        </w:rPr>
      </w:pPr>
      <w:r w:rsidRPr="00EE632E">
        <w:rPr>
          <w:rFonts w:ascii="Times New Roman" w:hAnsi="Times New Roman" w:cs="Times New Roman"/>
          <w:b/>
          <w:smallCaps/>
          <w:color w:val="000000"/>
          <w:sz w:val="24"/>
          <w:szCs w:val="24"/>
        </w:rPr>
        <w:tab/>
        <w:t>2 год обучения.</w:t>
      </w:r>
      <w:r w:rsidRPr="00EE632E">
        <w:rPr>
          <w:rFonts w:ascii="Times New Roman" w:hAnsi="Times New Roman" w:cs="Times New Roman"/>
          <w:b/>
          <w:smallCaps/>
          <w:color w:val="000000"/>
          <w:sz w:val="24"/>
          <w:szCs w:val="24"/>
        </w:rPr>
        <w:tab/>
      </w:r>
    </w:p>
    <w:tbl>
      <w:tblPr>
        <w:tblW w:w="9720" w:type="dxa"/>
        <w:tblInd w:w="40" w:type="dxa"/>
        <w:tblLayout w:type="fixed"/>
        <w:tblCellMar>
          <w:left w:w="40" w:type="dxa"/>
          <w:right w:w="40" w:type="dxa"/>
        </w:tblCellMar>
        <w:tblLook w:val="0000" w:firstRow="0" w:lastRow="0" w:firstColumn="0" w:lastColumn="0" w:noHBand="0" w:noVBand="0"/>
      </w:tblPr>
      <w:tblGrid>
        <w:gridCol w:w="900"/>
        <w:gridCol w:w="4680"/>
        <w:gridCol w:w="1260"/>
        <w:gridCol w:w="1440"/>
        <w:gridCol w:w="1440"/>
      </w:tblGrid>
      <w:tr w:rsidR="00156CE5" w:rsidRPr="00EE632E" w:rsidTr="00EE51CD">
        <w:trPr>
          <w:cantSplit/>
          <w:trHeight w:val="677"/>
        </w:trPr>
        <w:tc>
          <w:tcPr>
            <w:tcW w:w="900" w:type="dxa"/>
            <w:vMerge w:val="restart"/>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ind w:left="50"/>
              <w:rPr>
                <w:rFonts w:ascii="Times New Roman" w:hAnsi="Times New Roman" w:cs="Times New Roman"/>
                <w:b/>
                <w:sz w:val="24"/>
                <w:szCs w:val="24"/>
              </w:rPr>
            </w:pPr>
            <w:r w:rsidRPr="00EE632E">
              <w:rPr>
                <w:rFonts w:ascii="Times New Roman" w:hAnsi="Times New Roman" w:cs="Times New Roman"/>
                <w:b/>
                <w:color w:val="000000"/>
                <w:sz w:val="24"/>
                <w:szCs w:val="24"/>
              </w:rPr>
              <w:t xml:space="preserve">№   </w:t>
            </w:r>
            <w:r w:rsidRPr="00EE632E">
              <w:rPr>
                <w:rFonts w:ascii="Times New Roman" w:hAnsi="Times New Roman" w:cs="Times New Roman"/>
                <w:b/>
                <w:sz w:val="24"/>
                <w:szCs w:val="24"/>
              </w:rPr>
              <w:t>п/п</w:t>
            </w:r>
          </w:p>
        </w:tc>
        <w:tc>
          <w:tcPr>
            <w:tcW w:w="4680" w:type="dxa"/>
            <w:vMerge w:val="restart"/>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ind w:left="1498"/>
              <w:rPr>
                <w:rFonts w:ascii="Times New Roman" w:hAnsi="Times New Roman" w:cs="Times New Roman"/>
                <w:b/>
                <w:sz w:val="24"/>
                <w:szCs w:val="24"/>
              </w:rPr>
            </w:pPr>
            <w:r w:rsidRPr="00EE632E">
              <w:rPr>
                <w:rFonts w:ascii="Times New Roman" w:hAnsi="Times New Roman" w:cs="Times New Roman"/>
                <w:b/>
                <w:sz w:val="24"/>
                <w:szCs w:val="24"/>
              </w:rPr>
              <w:t>Темы занятий</w:t>
            </w:r>
          </w:p>
        </w:tc>
        <w:tc>
          <w:tcPr>
            <w:tcW w:w="4140" w:type="dxa"/>
            <w:gridSpan w:val="3"/>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Количество часов</w:t>
            </w:r>
          </w:p>
        </w:tc>
      </w:tr>
      <w:tr w:rsidR="00156CE5" w:rsidRPr="00EE632E" w:rsidTr="00EE51CD">
        <w:trPr>
          <w:cantSplit/>
          <w:trHeight w:val="662"/>
        </w:trPr>
        <w:tc>
          <w:tcPr>
            <w:tcW w:w="900" w:type="dxa"/>
            <w:vMerge/>
            <w:tcBorders>
              <w:top w:val="single" w:sz="6" w:space="0" w:color="auto"/>
              <w:left w:val="single" w:sz="6" w:space="0" w:color="auto"/>
              <w:bottom w:val="single" w:sz="6" w:space="0" w:color="auto"/>
              <w:right w:val="single" w:sz="6" w:space="0" w:color="auto"/>
            </w:tcBorders>
            <w:vAlign w:val="center"/>
          </w:tcPr>
          <w:p w:rsidR="00156CE5" w:rsidRPr="00EE632E" w:rsidRDefault="00156CE5" w:rsidP="00EE632E">
            <w:pPr>
              <w:spacing w:after="0" w:line="240" w:lineRule="auto"/>
              <w:rPr>
                <w:rFonts w:ascii="Times New Roman" w:hAnsi="Times New Roman" w:cs="Times New Roman"/>
                <w:sz w:val="24"/>
                <w:szCs w:val="24"/>
              </w:rPr>
            </w:pPr>
          </w:p>
        </w:tc>
        <w:tc>
          <w:tcPr>
            <w:tcW w:w="4680" w:type="dxa"/>
            <w:vMerge/>
            <w:tcBorders>
              <w:top w:val="single" w:sz="6" w:space="0" w:color="auto"/>
              <w:left w:val="single" w:sz="6" w:space="0" w:color="auto"/>
              <w:bottom w:val="single" w:sz="6" w:space="0" w:color="auto"/>
              <w:right w:val="single" w:sz="6" w:space="0" w:color="auto"/>
            </w:tcBorders>
            <w:vAlign w:val="center"/>
          </w:tcPr>
          <w:p w:rsidR="00156CE5" w:rsidRPr="00EE632E" w:rsidRDefault="00156CE5" w:rsidP="00EE632E">
            <w:pPr>
              <w:spacing w:after="0" w:line="240" w:lineRule="auto"/>
              <w:rPr>
                <w:rFonts w:ascii="Times New Roman" w:hAnsi="Times New Roman" w:cs="Times New Roman"/>
                <w:b/>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всего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теория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практика</w:t>
            </w:r>
          </w:p>
        </w:tc>
      </w:tr>
      <w:tr w:rsidR="00156CE5" w:rsidRPr="00EE632E" w:rsidTr="00EE51CD">
        <w:trPr>
          <w:trHeight w:val="3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ind w:left="65"/>
              <w:rPr>
                <w:rFonts w:ascii="Times New Roman" w:hAnsi="Times New Roman" w:cs="Times New Roman"/>
                <w:sz w:val="24"/>
                <w:szCs w:val="24"/>
              </w:rPr>
            </w:pPr>
            <w:r w:rsidRPr="00EE632E">
              <w:rPr>
                <w:rFonts w:ascii="Times New Roman" w:hAnsi="Times New Roman" w:cs="Times New Roman"/>
                <w:color w:val="000000"/>
                <w:sz w:val="24"/>
                <w:szCs w:val="24"/>
                <w:lang w:val="en-US"/>
              </w:rPr>
              <w:t>1</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ind w:left="7"/>
              <w:rPr>
                <w:rFonts w:ascii="Times New Roman" w:hAnsi="Times New Roman" w:cs="Times New Roman"/>
                <w:sz w:val="24"/>
                <w:szCs w:val="24"/>
              </w:rPr>
            </w:pPr>
            <w:r w:rsidRPr="00EE632E">
              <w:rPr>
                <w:rFonts w:ascii="Times New Roman" w:hAnsi="Times New Roman" w:cs="Times New Roman"/>
                <w:sz w:val="24"/>
                <w:szCs w:val="24"/>
              </w:rPr>
              <w:t>Организационная деятельность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1</w:t>
            </w:r>
          </w:p>
        </w:tc>
      </w:tr>
      <w:tr w:rsidR="00156CE5" w:rsidRPr="00EE632E" w:rsidTr="00EE51CD">
        <w:trPr>
          <w:trHeight w:val="3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ind w:left="43"/>
              <w:rPr>
                <w:rFonts w:ascii="Times New Roman" w:hAnsi="Times New Roman" w:cs="Times New Roman"/>
                <w:sz w:val="24"/>
                <w:szCs w:val="24"/>
              </w:rPr>
            </w:pPr>
            <w:r w:rsidRPr="00EE632E">
              <w:rPr>
                <w:rFonts w:ascii="Times New Roman" w:hAnsi="Times New Roman" w:cs="Times New Roman"/>
                <w:color w:val="000000"/>
                <w:sz w:val="24"/>
                <w:szCs w:val="24"/>
                <w:lang w:val="en-US"/>
              </w:rPr>
              <w:t>2</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ind w:left="7"/>
              <w:rPr>
                <w:rFonts w:ascii="Times New Roman" w:hAnsi="Times New Roman" w:cs="Times New Roman"/>
                <w:sz w:val="24"/>
                <w:szCs w:val="24"/>
              </w:rPr>
            </w:pPr>
            <w:r w:rsidRPr="00EE632E">
              <w:rPr>
                <w:rFonts w:ascii="Times New Roman" w:hAnsi="Times New Roman" w:cs="Times New Roman"/>
                <w:sz w:val="24"/>
                <w:szCs w:val="24"/>
              </w:rPr>
              <w:t>Краеведение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B03074"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9</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F5142D"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6</w:t>
            </w:r>
          </w:p>
        </w:tc>
      </w:tr>
      <w:tr w:rsidR="00156CE5" w:rsidRPr="00EE632E" w:rsidTr="00EE51CD">
        <w:trPr>
          <w:trHeight w:val="59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ind w:left="36"/>
              <w:rPr>
                <w:rFonts w:ascii="Times New Roman" w:hAnsi="Times New Roman" w:cs="Times New Roman"/>
                <w:sz w:val="24"/>
                <w:szCs w:val="24"/>
              </w:rPr>
            </w:pPr>
            <w:r w:rsidRPr="00EE632E">
              <w:rPr>
                <w:rFonts w:ascii="Times New Roman" w:hAnsi="Times New Roman" w:cs="Times New Roman"/>
                <w:color w:val="000000"/>
                <w:sz w:val="24"/>
                <w:szCs w:val="24"/>
                <w:lang w:val="en-US"/>
              </w:rPr>
              <w:t>3</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ind w:right="173"/>
              <w:rPr>
                <w:rFonts w:ascii="Times New Roman" w:hAnsi="Times New Roman" w:cs="Times New Roman"/>
                <w:sz w:val="24"/>
                <w:szCs w:val="24"/>
              </w:rPr>
            </w:pPr>
            <w:r w:rsidRPr="00EE632E">
              <w:rPr>
                <w:rFonts w:ascii="Times New Roman" w:hAnsi="Times New Roman" w:cs="Times New Roman"/>
                <w:sz w:val="24"/>
                <w:szCs w:val="24"/>
              </w:rPr>
              <w:t>Документы, определяющие организацию и проведение туристических походов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1</w:t>
            </w:r>
          </w:p>
        </w:tc>
      </w:tr>
      <w:tr w:rsidR="00156CE5" w:rsidRPr="00EE632E" w:rsidTr="00EE51CD">
        <w:trPr>
          <w:trHeight w:val="33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ind w:left="36"/>
              <w:rPr>
                <w:rFonts w:ascii="Times New Roman" w:hAnsi="Times New Roman" w:cs="Times New Roman"/>
                <w:sz w:val="24"/>
                <w:szCs w:val="24"/>
              </w:rPr>
            </w:pPr>
            <w:r w:rsidRPr="00EE632E">
              <w:rPr>
                <w:rFonts w:ascii="Times New Roman" w:hAnsi="Times New Roman" w:cs="Times New Roman"/>
                <w:color w:val="000000"/>
                <w:sz w:val="24"/>
                <w:szCs w:val="24"/>
                <w:lang w:val="en-US"/>
              </w:rPr>
              <w:t>4</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ind w:left="7"/>
              <w:rPr>
                <w:rFonts w:ascii="Times New Roman" w:hAnsi="Times New Roman" w:cs="Times New Roman"/>
                <w:sz w:val="24"/>
                <w:szCs w:val="24"/>
              </w:rPr>
            </w:pPr>
            <w:r w:rsidRPr="00EE632E">
              <w:rPr>
                <w:rFonts w:ascii="Times New Roman" w:hAnsi="Times New Roman" w:cs="Times New Roman"/>
                <w:sz w:val="24"/>
                <w:szCs w:val="24"/>
              </w:rPr>
              <w:t>Элементы топографии и ориентирования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B03074"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F5142D"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1</w:t>
            </w:r>
            <w:r w:rsidRPr="00EE632E">
              <w:rPr>
                <w:rFonts w:ascii="Times New Roman" w:hAnsi="Times New Roman" w:cs="Times New Roman"/>
                <w:color w:val="000000"/>
                <w:sz w:val="24"/>
                <w:szCs w:val="24"/>
              </w:rPr>
              <w:t>2</w:t>
            </w:r>
          </w:p>
        </w:tc>
      </w:tr>
      <w:tr w:rsidR="00156CE5" w:rsidRPr="00EE632E" w:rsidTr="00EE51CD">
        <w:trPr>
          <w:trHeight w:val="33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ind w:left="36"/>
              <w:rPr>
                <w:rFonts w:ascii="Times New Roman" w:hAnsi="Times New Roman" w:cs="Times New Roman"/>
                <w:sz w:val="24"/>
                <w:szCs w:val="24"/>
              </w:rPr>
            </w:pPr>
            <w:r w:rsidRPr="00EE632E">
              <w:rPr>
                <w:rFonts w:ascii="Times New Roman" w:hAnsi="Times New Roman" w:cs="Times New Roman"/>
                <w:color w:val="000000"/>
                <w:sz w:val="24"/>
                <w:szCs w:val="24"/>
                <w:lang w:val="en-US"/>
              </w:rPr>
              <w:t>5</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sz w:val="24"/>
                <w:szCs w:val="24"/>
              </w:rPr>
              <w:t>Туристическая техника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B03074"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F5142D"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w:t>
            </w:r>
            <w:r w:rsidR="00156CE5" w:rsidRPr="00EE632E">
              <w:rPr>
                <w:rFonts w:ascii="Times New Roman" w:hAnsi="Times New Roman" w:cs="Times New Roman"/>
                <w:color w:val="000000"/>
                <w:sz w:val="24"/>
                <w:szCs w:val="24"/>
              </w:rPr>
              <w:t>2</w:t>
            </w:r>
          </w:p>
        </w:tc>
      </w:tr>
      <w:tr w:rsidR="00156CE5" w:rsidRPr="00EE632E" w:rsidTr="00EE51CD">
        <w:trPr>
          <w:trHeight w:val="3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ind w:left="29"/>
              <w:rPr>
                <w:rFonts w:ascii="Times New Roman" w:hAnsi="Times New Roman" w:cs="Times New Roman"/>
                <w:sz w:val="24"/>
                <w:szCs w:val="24"/>
              </w:rPr>
            </w:pPr>
            <w:r w:rsidRPr="00EE632E">
              <w:rPr>
                <w:rFonts w:ascii="Times New Roman" w:hAnsi="Times New Roman" w:cs="Times New Roman"/>
                <w:color w:val="000000"/>
                <w:sz w:val="24"/>
                <w:szCs w:val="24"/>
                <w:lang w:val="en-US"/>
              </w:rPr>
              <w:t>6</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Питание в туристическом походе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B03074"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6</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F5142D"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5</w:t>
            </w:r>
          </w:p>
        </w:tc>
      </w:tr>
      <w:tr w:rsidR="00156CE5" w:rsidRPr="00EE632E" w:rsidTr="00EE51CD">
        <w:trPr>
          <w:trHeight w:val="6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ind w:left="29"/>
              <w:rPr>
                <w:rFonts w:ascii="Times New Roman" w:hAnsi="Times New Roman" w:cs="Times New Roman"/>
                <w:sz w:val="24"/>
                <w:szCs w:val="24"/>
              </w:rPr>
            </w:pPr>
            <w:r w:rsidRPr="00EE632E">
              <w:rPr>
                <w:rFonts w:ascii="Times New Roman" w:hAnsi="Times New Roman" w:cs="Times New Roman"/>
                <w:color w:val="000000"/>
                <w:sz w:val="24"/>
                <w:szCs w:val="24"/>
                <w:lang w:val="en-US"/>
              </w:rPr>
              <w:t>7</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ind w:right="439" w:hanging="7"/>
              <w:rPr>
                <w:rFonts w:ascii="Times New Roman" w:hAnsi="Times New Roman" w:cs="Times New Roman"/>
                <w:sz w:val="24"/>
                <w:szCs w:val="24"/>
              </w:rPr>
            </w:pPr>
            <w:r w:rsidRPr="00EE632E">
              <w:rPr>
                <w:rFonts w:ascii="Times New Roman" w:hAnsi="Times New Roman" w:cs="Times New Roman"/>
                <w:sz w:val="24"/>
                <w:szCs w:val="24"/>
              </w:rPr>
              <w:t>Опасности в походе, первая доврачебная помощь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B03074"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F5142D"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F5142D"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5</w:t>
            </w:r>
          </w:p>
        </w:tc>
      </w:tr>
      <w:tr w:rsidR="00156CE5" w:rsidRPr="00EE632E" w:rsidTr="00EE51CD">
        <w:trPr>
          <w:trHeight w:val="3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ind w:left="29"/>
              <w:rPr>
                <w:rFonts w:ascii="Times New Roman" w:hAnsi="Times New Roman" w:cs="Times New Roman"/>
                <w:sz w:val="24"/>
                <w:szCs w:val="24"/>
              </w:rPr>
            </w:pPr>
            <w:r w:rsidRPr="00EE632E">
              <w:rPr>
                <w:rFonts w:ascii="Times New Roman" w:hAnsi="Times New Roman" w:cs="Times New Roman"/>
                <w:noProof/>
                <w:color w:val="000000"/>
                <w:sz w:val="24"/>
                <w:szCs w:val="24"/>
              </w:rPr>
              <w:t>8</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Подготовка к походу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B03074"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F5142D"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B03074"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6</w:t>
            </w:r>
          </w:p>
        </w:tc>
      </w:tr>
      <w:tr w:rsidR="00156CE5" w:rsidRPr="00EE632E" w:rsidTr="00EE51CD">
        <w:trPr>
          <w:trHeight w:val="3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sidRPr="00EE632E">
              <w:rPr>
                <w:rFonts w:ascii="Times New Roman" w:hAnsi="Times New Roman" w:cs="Times New Roman"/>
                <w:color w:val="000000"/>
                <w:sz w:val="24"/>
                <w:szCs w:val="24"/>
                <w:lang w:val="en-US"/>
              </w:rPr>
              <w:t>9</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Проведение туристического похода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B03074"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 xml:space="preserve">22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F5142D"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r w:rsidR="00F5142D" w:rsidRPr="00EE632E">
              <w:rPr>
                <w:rFonts w:ascii="Times New Roman" w:hAnsi="Times New Roman" w:cs="Times New Roman"/>
                <w:color w:val="000000"/>
                <w:sz w:val="24"/>
                <w:szCs w:val="24"/>
              </w:rPr>
              <w:t>0</w:t>
            </w:r>
          </w:p>
        </w:tc>
      </w:tr>
      <w:tr w:rsidR="00156CE5" w:rsidRPr="00EE632E" w:rsidTr="00EE51CD">
        <w:trPr>
          <w:trHeight w:val="3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ind w:left="43"/>
              <w:rPr>
                <w:rFonts w:ascii="Times New Roman" w:hAnsi="Times New Roman" w:cs="Times New Roman"/>
                <w:sz w:val="24"/>
                <w:szCs w:val="24"/>
              </w:rPr>
            </w:pPr>
            <w:r w:rsidRPr="00EE632E">
              <w:rPr>
                <w:rFonts w:ascii="Times New Roman" w:hAnsi="Times New Roman" w:cs="Times New Roman"/>
                <w:color w:val="000000"/>
                <w:sz w:val="24"/>
                <w:szCs w:val="24"/>
                <w:lang w:val="en-US"/>
              </w:rPr>
              <w:t>10</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Особенности лыжных походов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B03074"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F5142D"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12</w:t>
            </w:r>
          </w:p>
        </w:tc>
      </w:tr>
      <w:tr w:rsidR="00156CE5" w:rsidRPr="00EE632E" w:rsidTr="00EE51CD">
        <w:trPr>
          <w:trHeight w:val="3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ind w:left="50"/>
              <w:rPr>
                <w:rFonts w:ascii="Times New Roman" w:hAnsi="Times New Roman" w:cs="Times New Roman"/>
                <w:sz w:val="24"/>
                <w:szCs w:val="24"/>
              </w:rPr>
            </w:pPr>
            <w:r w:rsidRPr="00EE632E">
              <w:rPr>
                <w:rFonts w:ascii="Times New Roman" w:hAnsi="Times New Roman" w:cs="Times New Roman"/>
                <w:color w:val="000000"/>
                <w:sz w:val="24"/>
                <w:szCs w:val="24"/>
                <w:lang w:val="en-US"/>
              </w:rPr>
              <w:t>11</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sz w:val="24"/>
                <w:szCs w:val="24"/>
              </w:rPr>
              <w:t>Подведение итогов похода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B03074"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F5142D"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F5142D"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3</w:t>
            </w:r>
          </w:p>
        </w:tc>
      </w:tr>
      <w:tr w:rsidR="00156CE5" w:rsidRPr="00EE632E" w:rsidTr="00EE51CD">
        <w:trPr>
          <w:trHeight w:val="33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ind w:left="43"/>
              <w:rPr>
                <w:rFonts w:ascii="Times New Roman" w:hAnsi="Times New Roman" w:cs="Times New Roman"/>
                <w:sz w:val="24"/>
                <w:szCs w:val="24"/>
              </w:rPr>
            </w:pPr>
            <w:r w:rsidRPr="00EE632E">
              <w:rPr>
                <w:rFonts w:ascii="Times New Roman" w:hAnsi="Times New Roman" w:cs="Times New Roman"/>
                <w:sz w:val="24"/>
                <w:szCs w:val="24"/>
              </w:rPr>
              <w:t>12</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sz w:val="24"/>
                <w:szCs w:val="24"/>
              </w:rPr>
              <w:t>Физическая подготовка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B03074"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54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F5142D"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lang w:val="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B03074"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52</w:t>
            </w:r>
          </w:p>
        </w:tc>
      </w:tr>
      <w:tr w:rsidR="00156CE5" w:rsidRPr="00EE632E" w:rsidTr="00EE51CD">
        <w:trPr>
          <w:trHeight w:val="67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jc w:val="both"/>
              <w:rPr>
                <w:rFonts w:ascii="Times New Roman" w:hAnsi="Times New Roman" w:cs="Times New Roman"/>
                <w:b/>
                <w:sz w:val="24"/>
                <w:szCs w:val="24"/>
              </w:rPr>
            </w:pPr>
            <w:r w:rsidRPr="00EE632E">
              <w:rPr>
                <w:rFonts w:ascii="Times New Roman" w:hAnsi="Times New Roman" w:cs="Times New Roman"/>
                <w:b/>
                <w:color w:val="000000"/>
                <w:sz w:val="24"/>
                <w:szCs w:val="24"/>
              </w:rPr>
              <w:t>Итого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E632E">
              <w:rPr>
                <w:rFonts w:ascii="Times New Roman" w:hAnsi="Times New Roman" w:cs="Times New Roman"/>
                <w:b/>
                <w:color w:val="000000"/>
                <w:sz w:val="24"/>
                <w:szCs w:val="24"/>
              </w:rPr>
              <w:t>160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156CE5" w:rsidP="00EE632E">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E632E">
              <w:rPr>
                <w:rFonts w:ascii="Times New Roman" w:hAnsi="Times New Roman" w:cs="Times New Roman"/>
                <w:b/>
                <w:color w:val="000000"/>
                <w:sz w:val="24"/>
                <w:szCs w:val="24"/>
              </w:rPr>
              <w:t>2</w:t>
            </w:r>
            <w:r w:rsidR="00F5142D" w:rsidRPr="00EE632E">
              <w:rPr>
                <w:rFonts w:ascii="Times New Roman" w:hAnsi="Times New Roman" w:cs="Times New Roman"/>
                <w:b/>
                <w:color w:val="000000"/>
                <w:sz w:val="24"/>
                <w:szCs w:val="24"/>
              </w:rPr>
              <w:t>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56CE5" w:rsidRPr="00EE632E" w:rsidRDefault="00F5142D" w:rsidP="00EE632E">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E632E">
              <w:rPr>
                <w:rFonts w:ascii="Times New Roman" w:hAnsi="Times New Roman" w:cs="Times New Roman"/>
                <w:b/>
                <w:color w:val="000000"/>
                <w:sz w:val="24"/>
                <w:szCs w:val="24"/>
              </w:rPr>
              <w:t>135</w:t>
            </w:r>
          </w:p>
        </w:tc>
      </w:tr>
    </w:tbl>
    <w:p w:rsidR="0079726F" w:rsidRPr="00EE632E" w:rsidRDefault="0079726F" w:rsidP="00EE632E">
      <w:pPr>
        <w:tabs>
          <w:tab w:val="left" w:pos="903"/>
        </w:tabs>
        <w:spacing w:line="240" w:lineRule="auto"/>
        <w:rPr>
          <w:rFonts w:ascii="Times New Roman" w:hAnsi="Times New Roman" w:cs="Times New Roman"/>
          <w:sz w:val="24"/>
          <w:szCs w:val="24"/>
        </w:rPr>
      </w:pPr>
    </w:p>
    <w:p w:rsidR="00CD436B" w:rsidRPr="00EE632E" w:rsidRDefault="00CD436B" w:rsidP="00EE632E">
      <w:pPr>
        <w:tabs>
          <w:tab w:val="left" w:pos="903"/>
        </w:tabs>
        <w:spacing w:line="240" w:lineRule="auto"/>
        <w:rPr>
          <w:rFonts w:ascii="Times New Roman" w:hAnsi="Times New Roman" w:cs="Times New Roman"/>
          <w:sz w:val="24"/>
          <w:szCs w:val="24"/>
        </w:rPr>
      </w:pPr>
    </w:p>
    <w:p w:rsidR="00CD436B" w:rsidRPr="00EE632E" w:rsidRDefault="00CD436B" w:rsidP="00EE632E">
      <w:pPr>
        <w:tabs>
          <w:tab w:val="left" w:pos="903"/>
        </w:tabs>
        <w:spacing w:line="240" w:lineRule="auto"/>
        <w:rPr>
          <w:rFonts w:ascii="Times New Roman" w:hAnsi="Times New Roman" w:cs="Times New Roman"/>
          <w:sz w:val="24"/>
          <w:szCs w:val="24"/>
        </w:rPr>
      </w:pPr>
    </w:p>
    <w:p w:rsidR="00CD436B" w:rsidRPr="00EE632E" w:rsidRDefault="00CD436B" w:rsidP="00EE632E">
      <w:pPr>
        <w:tabs>
          <w:tab w:val="left" w:pos="903"/>
        </w:tabs>
        <w:spacing w:line="240" w:lineRule="auto"/>
        <w:rPr>
          <w:rFonts w:ascii="Times New Roman" w:hAnsi="Times New Roman" w:cs="Times New Roman"/>
          <w:sz w:val="24"/>
          <w:szCs w:val="24"/>
        </w:rPr>
      </w:pPr>
    </w:p>
    <w:p w:rsidR="00CD436B" w:rsidRPr="00EE632E" w:rsidRDefault="00CD436B" w:rsidP="00EE632E">
      <w:pPr>
        <w:tabs>
          <w:tab w:val="left" w:pos="903"/>
        </w:tabs>
        <w:spacing w:line="240" w:lineRule="auto"/>
        <w:rPr>
          <w:rFonts w:ascii="Times New Roman" w:hAnsi="Times New Roman" w:cs="Times New Roman"/>
          <w:sz w:val="24"/>
          <w:szCs w:val="24"/>
        </w:rPr>
      </w:pPr>
    </w:p>
    <w:p w:rsidR="00CD436B" w:rsidRPr="00EE632E" w:rsidRDefault="00CD436B" w:rsidP="00EE632E">
      <w:pPr>
        <w:tabs>
          <w:tab w:val="left" w:pos="903"/>
        </w:tabs>
        <w:spacing w:line="240" w:lineRule="auto"/>
        <w:rPr>
          <w:rFonts w:ascii="Times New Roman" w:hAnsi="Times New Roman" w:cs="Times New Roman"/>
          <w:sz w:val="24"/>
          <w:szCs w:val="24"/>
        </w:rPr>
      </w:pPr>
    </w:p>
    <w:p w:rsidR="00CD436B" w:rsidRPr="00EE632E" w:rsidRDefault="00CD436B" w:rsidP="00EE632E">
      <w:pPr>
        <w:tabs>
          <w:tab w:val="left" w:pos="903"/>
        </w:tabs>
        <w:spacing w:line="240" w:lineRule="auto"/>
        <w:rPr>
          <w:rFonts w:ascii="Times New Roman" w:hAnsi="Times New Roman" w:cs="Times New Roman"/>
          <w:sz w:val="24"/>
          <w:szCs w:val="24"/>
        </w:rPr>
      </w:pPr>
    </w:p>
    <w:p w:rsidR="00CD436B" w:rsidRPr="00EE632E" w:rsidRDefault="00CD436B" w:rsidP="00EE632E">
      <w:pPr>
        <w:tabs>
          <w:tab w:val="left" w:pos="903"/>
        </w:tabs>
        <w:spacing w:line="240" w:lineRule="auto"/>
        <w:rPr>
          <w:rFonts w:ascii="Times New Roman" w:hAnsi="Times New Roman" w:cs="Times New Roman"/>
          <w:sz w:val="24"/>
          <w:szCs w:val="24"/>
        </w:rPr>
      </w:pPr>
    </w:p>
    <w:p w:rsidR="00CD436B" w:rsidRPr="00EE632E" w:rsidRDefault="00CD436B" w:rsidP="00EE632E">
      <w:pPr>
        <w:tabs>
          <w:tab w:val="left" w:pos="903"/>
        </w:tabs>
        <w:spacing w:line="240" w:lineRule="auto"/>
        <w:rPr>
          <w:rFonts w:ascii="Times New Roman" w:hAnsi="Times New Roman" w:cs="Times New Roman"/>
          <w:sz w:val="24"/>
          <w:szCs w:val="24"/>
        </w:rPr>
      </w:pPr>
    </w:p>
    <w:p w:rsidR="00CD436B" w:rsidRPr="00EE632E" w:rsidRDefault="00CD436B" w:rsidP="00EE632E">
      <w:pPr>
        <w:tabs>
          <w:tab w:val="left" w:pos="903"/>
        </w:tabs>
        <w:spacing w:line="240" w:lineRule="auto"/>
        <w:rPr>
          <w:rFonts w:ascii="Times New Roman" w:hAnsi="Times New Roman" w:cs="Times New Roman"/>
          <w:sz w:val="24"/>
          <w:szCs w:val="24"/>
        </w:rPr>
      </w:pPr>
    </w:p>
    <w:p w:rsidR="00CD436B" w:rsidRPr="00EE632E" w:rsidRDefault="00CD436B" w:rsidP="00EE632E">
      <w:pPr>
        <w:tabs>
          <w:tab w:val="left" w:pos="903"/>
        </w:tabs>
        <w:spacing w:line="240" w:lineRule="auto"/>
        <w:rPr>
          <w:rFonts w:ascii="Times New Roman" w:hAnsi="Times New Roman" w:cs="Times New Roman"/>
          <w:sz w:val="24"/>
          <w:szCs w:val="24"/>
        </w:rPr>
      </w:pPr>
    </w:p>
    <w:p w:rsidR="00CD436B" w:rsidRPr="00EE632E" w:rsidRDefault="00CD436B" w:rsidP="00EE632E">
      <w:pPr>
        <w:shd w:val="clear" w:color="auto" w:fill="FFFFFF"/>
        <w:spacing w:after="0" w:line="240" w:lineRule="auto"/>
        <w:ind w:right="14"/>
        <w:jc w:val="center"/>
        <w:rPr>
          <w:rFonts w:ascii="Times New Roman" w:hAnsi="Times New Roman" w:cs="Times New Roman"/>
          <w:b/>
          <w:smallCaps/>
          <w:color w:val="000000"/>
          <w:sz w:val="24"/>
          <w:szCs w:val="24"/>
        </w:rPr>
      </w:pPr>
      <w:r w:rsidRPr="00EE632E">
        <w:rPr>
          <w:rFonts w:ascii="Times New Roman" w:hAnsi="Times New Roman" w:cs="Times New Roman"/>
          <w:b/>
          <w:smallCaps/>
          <w:color w:val="000000"/>
          <w:sz w:val="24"/>
          <w:szCs w:val="24"/>
        </w:rPr>
        <w:t>учебно-тематический план ознакомительного модуля</w:t>
      </w:r>
    </w:p>
    <w:p w:rsidR="00CD436B" w:rsidRPr="00EE632E" w:rsidRDefault="00CD436B" w:rsidP="00EE632E">
      <w:pPr>
        <w:shd w:val="clear" w:color="auto" w:fill="FFFFFF"/>
        <w:spacing w:after="0" w:line="240" w:lineRule="auto"/>
        <w:ind w:right="14"/>
        <w:jc w:val="center"/>
        <w:rPr>
          <w:rFonts w:ascii="Times New Roman" w:hAnsi="Times New Roman" w:cs="Times New Roman"/>
          <w:b/>
          <w:sz w:val="24"/>
          <w:szCs w:val="24"/>
        </w:rPr>
      </w:pPr>
      <w:r w:rsidRPr="00EE632E">
        <w:rPr>
          <w:rFonts w:ascii="Times New Roman" w:hAnsi="Times New Roman" w:cs="Times New Roman"/>
          <w:b/>
          <w:smallCaps/>
          <w:color w:val="000000"/>
          <w:sz w:val="24"/>
          <w:szCs w:val="24"/>
        </w:rPr>
        <w:t>1 год обучения</w:t>
      </w:r>
    </w:p>
    <w:tbl>
      <w:tblPr>
        <w:tblW w:w="9900" w:type="dxa"/>
        <w:tblInd w:w="40" w:type="dxa"/>
        <w:tblLayout w:type="fixed"/>
        <w:tblCellMar>
          <w:left w:w="40" w:type="dxa"/>
          <w:right w:w="40" w:type="dxa"/>
        </w:tblCellMar>
        <w:tblLook w:val="0000" w:firstRow="0" w:lastRow="0" w:firstColumn="0" w:lastColumn="0" w:noHBand="0" w:noVBand="0"/>
      </w:tblPr>
      <w:tblGrid>
        <w:gridCol w:w="709"/>
        <w:gridCol w:w="4961"/>
        <w:gridCol w:w="1410"/>
        <w:gridCol w:w="1410"/>
        <w:gridCol w:w="1410"/>
      </w:tblGrid>
      <w:tr w:rsidR="00CD436B" w:rsidRPr="00EE632E" w:rsidTr="00EE51CD">
        <w:trPr>
          <w:cantSplit/>
          <w:trHeight w:hRule="exact" w:val="670"/>
        </w:trPr>
        <w:tc>
          <w:tcPr>
            <w:tcW w:w="709" w:type="dxa"/>
            <w:vMerge w:val="restart"/>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ind w:left="36" w:right="187"/>
              <w:jc w:val="center"/>
              <w:rPr>
                <w:rFonts w:ascii="Times New Roman" w:hAnsi="Times New Roman" w:cs="Times New Roman"/>
                <w:sz w:val="24"/>
                <w:szCs w:val="24"/>
              </w:rPr>
            </w:pPr>
            <w:r w:rsidRPr="00EE632E">
              <w:rPr>
                <w:rFonts w:ascii="Times New Roman" w:hAnsi="Times New Roman" w:cs="Times New Roman"/>
                <w:b/>
                <w:color w:val="000000"/>
                <w:sz w:val="24"/>
                <w:szCs w:val="24"/>
              </w:rPr>
              <w:t>№ п/п</w:t>
            </w:r>
          </w:p>
        </w:tc>
        <w:tc>
          <w:tcPr>
            <w:tcW w:w="4961" w:type="dxa"/>
            <w:vMerge w:val="restart"/>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ind w:left="1498"/>
              <w:rPr>
                <w:rFonts w:ascii="Times New Roman" w:hAnsi="Times New Roman" w:cs="Times New Roman"/>
                <w:sz w:val="24"/>
                <w:szCs w:val="24"/>
              </w:rPr>
            </w:pPr>
            <w:r w:rsidRPr="00EE632E">
              <w:rPr>
                <w:rFonts w:ascii="Times New Roman" w:hAnsi="Times New Roman" w:cs="Times New Roman"/>
                <w:b/>
                <w:color w:val="000000"/>
                <w:sz w:val="24"/>
                <w:szCs w:val="24"/>
              </w:rPr>
              <w:t>Тематика занятий.</w:t>
            </w:r>
          </w:p>
        </w:tc>
        <w:tc>
          <w:tcPr>
            <w:tcW w:w="4230" w:type="dxa"/>
            <w:gridSpan w:val="3"/>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b/>
                <w:color w:val="000000"/>
                <w:sz w:val="24"/>
                <w:szCs w:val="24"/>
              </w:rPr>
              <w:t>Количество часов</w:t>
            </w:r>
          </w:p>
        </w:tc>
      </w:tr>
      <w:tr w:rsidR="00CD436B" w:rsidRPr="00EE632E" w:rsidTr="00EE51CD">
        <w:trPr>
          <w:cantSplit/>
          <w:trHeight w:hRule="exact" w:val="320"/>
        </w:trPr>
        <w:tc>
          <w:tcPr>
            <w:tcW w:w="709" w:type="dxa"/>
            <w:vMerge/>
            <w:tcBorders>
              <w:top w:val="single" w:sz="6" w:space="0" w:color="auto"/>
              <w:left w:val="single" w:sz="6" w:space="0" w:color="auto"/>
              <w:bottom w:val="single" w:sz="6" w:space="0" w:color="auto"/>
              <w:right w:val="single" w:sz="6" w:space="0" w:color="auto"/>
            </w:tcBorders>
            <w:vAlign w:val="center"/>
          </w:tcPr>
          <w:p w:rsidR="00CD436B" w:rsidRPr="00EE632E" w:rsidRDefault="00CD436B" w:rsidP="00EE632E">
            <w:pPr>
              <w:spacing w:after="0" w:line="240" w:lineRule="auto"/>
              <w:rPr>
                <w:rFonts w:ascii="Times New Roman" w:hAnsi="Times New Roman" w:cs="Times New Roman"/>
                <w:sz w:val="24"/>
                <w:szCs w:val="24"/>
              </w:rPr>
            </w:pPr>
          </w:p>
        </w:tc>
        <w:tc>
          <w:tcPr>
            <w:tcW w:w="4961" w:type="dxa"/>
            <w:vMerge/>
            <w:tcBorders>
              <w:top w:val="single" w:sz="6" w:space="0" w:color="auto"/>
              <w:left w:val="single" w:sz="6" w:space="0" w:color="auto"/>
              <w:bottom w:val="single" w:sz="6" w:space="0" w:color="auto"/>
              <w:right w:val="single" w:sz="6" w:space="0" w:color="auto"/>
            </w:tcBorders>
            <w:vAlign w:val="center"/>
          </w:tcPr>
          <w:p w:rsidR="00CD436B" w:rsidRPr="00EE632E" w:rsidRDefault="00CD436B" w:rsidP="00EE632E">
            <w:pPr>
              <w:spacing w:after="0" w:line="240" w:lineRule="auto"/>
              <w:rPr>
                <w:rFonts w:ascii="Times New Roman" w:hAnsi="Times New Roman" w:cs="Times New Roman"/>
                <w:sz w:val="24"/>
                <w:szCs w:val="24"/>
              </w:rPr>
            </w:pP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spacing w:after="0" w:line="240" w:lineRule="auto"/>
              <w:jc w:val="center"/>
              <w:rPr>
                <w:rFonts w:ascii="Times New Roman" w:hAnsi="Times New Roman" w:cs="Times New Roman"/>
                <w:sz w:val="24"/>
                <w:szCs w:val="24"/>
              </w:rPr>
            </w:pPr>
            <w:r w:rsidRPr="00EE632E">
              <w:rPr>
                <w:rFonts w:ascii="Times New Roman" w:hAnsi="Times New Roman" w:cs="Times New Roman"/>
                <w:b/>
                <w:sz w:val="24"/>
                <w:szCs w:val="24"/>
              </w:rPr>
              <w:t>всего</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tabs>
                <w:tab w:val="left" w:pos="500"/>
                <w:tab w:val="left" w:pos="680"/>
                <w:tab w:val="left" w:pos="860"/>
                <w:tab w:val="left" w:pos="1000"/>
              </w:tabs>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b/>
                <w:color w:val="000000"/>
                <w:sz w:val="24"/>
                <w:szCs w:val="24"/>
              </w:rPr>
              <w:t>теория</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b/>
                <w:color w:val="000000"/>
                <w:sz w:val="24"/>
                <w:szCs w:val="24"/>
              </w:rPr>
              <w:t>практика</w:t>
            </w:r>
          </w:p>
        </w:tc>
      </w:tr>
      <w:tr w:rsidR="00CD436B" w:rsidRPr="00EE632E" w:rsidTr="00EE51CD">
        <w:trPr>
          <w:trHeight w:hRule="exact" w:val="3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sidRPr="00EE632E">
              <w:rPr>
                <w:rFonts w:ascii="Times New Roman" w:hAnsi="Times New Roman" w:cs="Times New Roman"/>
                <w:color w:val="000000"/>
                <w:sz w:val="24"/>
                <w:szCs w:val="24"/>
              </w:rPr>
              <w:t>Организационная деятельность.</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4631E5"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3</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B03074"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p>
        </w:tc>
      </w:tr>
      <w:tr w:rsidR="00CD436B" w:rsidRPr="00EE632E" w:rsidTr="00EE51CD">
        <w:trPr>
          <w:trHeight w:hRule="exact" w:val="33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sz w:val="24"/>
                <w:szCs w:val="24"/>
              </w:rPr>
              <w:t>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ind w:left="14"/>
              <w:rPr>
                <w:rFonts w:ascii="Times New Roman" w:hAnsi="Times New Roman" w:cs="Times New Roman"/>
                <w:sz w:val="24"/>
                <w:szCs w:val="24"/>
              </w:rPr>
            </w:pPr>
            <w:r w:rsidRPr="00EE632E">
              <w:rPr>
                <w:rFonts w:ascii="Times New Roman" w:hAnsi="Times New Roman" w:cs="Times New Roman"/>
                <w:color w:val="000000"/>
                <w:sz w:val="24"/>
                <w:szCs w:val="24"/>
              </w:rPr>
              <w:t>Краеведение.</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4631E5"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12</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B03074" w:rsidP="00EE632E">
            <w:pPr>
              <w:widowControl w:val="0"/>
              <w:shd w:val="clear" w:color="auto" w:fill="FFFFFF"/>
              <w:tabs>
                <w:tab w:val="left" w:pos="500"/>
                <w:tab w:val="left" w:pos="660"/>
                <w:tab w:val="left" w:pos="860"/>
              </w:tabs>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6</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B03074"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6</w:t>
            </w:r>
          </w:p>
        </w:tc>
      </w:tr>
      <w:tr w:rsidR="00CD436B" w:rsidRPr="00EE632E" w:rsidTr="00EE51CD">
        <w:trPr>
          <w:trHeight w:hRule="exact" w:val="10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ind w:left="29"/>
              <w:jc w:val="center"/>
              <w:rPr>
                <w:rFonts w:ascii="Times New Roman" w:hAnsi="Times New Roman" w:cs="Times New Roman"/>
                <w:sz w:val="24"/>
                <w:szCs w:val="24"/>
              </w:rPr>
            </w:pPr>
            <w:r w:rsidRPr="00EE632E">
              <w:rPr>
                <w:rFonts w:ascii="Times New Roman" w:hAnsi="Times New Roman" w:cs="Times New Roman"/>
                <w:color w:val="000000"/>
                <w:sz w:val="24"/>
                <w:szCs w:val="24"/>
              </w:rPr>
              <w:t>3</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ind w:left="7" w:right="173" w:firstLine="7"/>
              <w:rPr>
                <w:rFonts w:ascii="Times New Roman" w:hAnsi="Times New Roman" w:cs="Times New Roman"/>
                <w:sz w:val="24"/>
                <w:szCs w:val="24"/>
              </w:rPr>
            </w:pPr>
            <w:r w:rsidRPr="00EE632E">
              <w:rPr>
                <w:rFonts w:ascii="Times New Roman" w:hAnsi="Times New Roman" w:cs="Times New Roman"/>
                <w:color w:val="000000"/>
                <w:sz w:val="24"/>
                <w:szCs w:val="24"/>
              </w:rPr>
              <w:t>Документы, определяющие организацию и проведение туристических походов.</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4631E5"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B03074" w:rsidP="00EE632E">
            <w:pPr>
              <w:widowControl w:val="0"/>
              <w:shd w:val="clear" w:color="auto" w:fill="FFFFFF"/>
              <w:tabs>
                <w:tab w:val="left" w:pos="1040"/>
              </w:tabs>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CD436B" w:rsidRPr="00EE632E" w:rsidTr="00EE51CD">
        <w:trPr>
          <w:trHeight w:hRule="exact" w:val="70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ind w:left="22"/>
              <w:jc w:val="center"/>
              <w:rPr>
                <w:rFonts w:ascii="Times New Roman" w:hAnsi="Times New Roman" w:cs="Times New Roman"/>
                <w:sz w:val="24"/>
                <w:szCs w:val="24"/>
              </w:rPr>
            </w:pPr>
            <w:r w:rsidRPr="00EE632E">
              <w:rPr>
                <w:rFonts w:ascii="Times New Roman" w:hAnsi="Times New Roman" w:cs="Times New Roman"/>
                <w:color w:val="000000"/>
                <w:sz w:val="24"/>
                <w:szCs w:val="24"/>
              </w:rPr>
              <w:t>4</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ind w:left="7"/>
              <w:rPr>
                <w:rFonts w:ascii="Times New Roman" w:hAnsi="Times New Roman" w:cs="Times New Roman"/>
                <w:sz w:val="24"/>
                <w:szCs w:val="24"/>
              </w:rPr>
            </w:pPr>
            <w:r w:rsidRPr="00EE632E">
              <w:rPr>
                <w:rFonts w:ascii="Times New Roman" w:hAnsi="Times New Roman" w:cs="Times New Roman"/>
                <w:color w:val="000000"/>
                <w:sz w:val="24"/>
                <w:szCs w:val="24"/>
              </w:rPr>
              <w:t>Элементы топографии и ориентирования.</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10</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4</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6</w:t>
            </w:r>
          </w:p>
        </w:tc>
      </w:tr>
      <w:tr w:rsidR="00CD436B" w:rsidRPr="00EE632E" w:rsidTr="00EE51CD">
        <w:trPr>
          <w:trHeight w:hRule="exact" w:val="3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ind w:left="29"/>
              <w:jc w:val="center"/>
              <w:rPr>
                <w:rFonts w:ascii="Times New Roman" w:hAnsi="Times New Roman" w:cs="Times New Roman"/>
                <w:sz w:val="24"/>
                <w:szCs w:val="24"/>
              </w:rPr>
            </w:pPr>
            <w:r w:rsidRPr="00EE632E">
              <w:rPr>
                <w:rFonts w:ascii="Times New Roman" w:hAnsi="Times New Roman" w:cs="Times New Roman"/>
                <w:color w:val="000000"/>
                <w:sz w:val="24"/>
                <w:szCs w:val="24"/>
              </w:rPr>
              <w:t>5</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Туристская техника.</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4631E5"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14</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4</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1</w:t>
            </w:r>
            <w:r w:rsidR="004631E5" w:rsidRPr="00EE632E">
              <w:rPr>
                <w:rFonts w:ascii="Times New Roman" w:hAnsi="Times New Roman" w:cs="Times New Roman"/>
                <w:color w:val="000000"/>
                <w:sz w:val="24"/>
                <w:szCs w:val="24"/>
              </w:rPr>
              <w:t>0</w:t>
            </w:r>
          </w:p>
        </w:tc>
      </w:tr>
      <w:tr w:rsidR="00CD436B" w:rsidRPr="00EE632E" w:rsidTr="00EE51CD">
        <w:trPr>
          <w:trHeight w:hRule="exact" w:val="38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ind w:left="22"/>
              <w:jc w:val="center"/>
              <w:rPr>
                <w:rFonts w:ascii="Times New Roman" w:hAnsi="Times New Roman" w:cs="Times New Roman"/>
                <w:sz w:val="24"/>
                <w:szCs w:val="24"/>
              </w:rPr>
            </w:pPr>
            <w:r w:rsidRPr="00EE632E">
              <w:rPr>
                <w:rFonts w:ascii="Times New Roman" w:hAnsi="Times New Roman" w:cs="Times New Roman"/>
                <w:color w:val="000000"/>
                <w:sz w:val="24"/>
                <w:szCs w:val="24"/>
              </w:rPr>
              <w:t>6</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Питание в туристическом походе</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4</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p>
        </w:tc>
      </w:tr>
      <w:tr w:rsidR="00CD436B" w:rsidRPr="00EE632E" w:rsidTr="00EE51CD">
        <w:trPr>
          <w:trHeight w:hRule="exact" w:val="71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ind w:left="29"/>
              <w:jc w:val="center"/>
              <w:rPr>
                <w:rFonts w:ascii="Times New Roman" w:hAnsi="Times New Roman" w:cs="Times New Roman"/>
                <w:sz w:val="24"/>
                <w:szCs w:val="24"/>
              </w:rPr>
            </w:pPr>
            <w:r w:rsidRPr="00EE632E">
              <w:rPr>
                <w:rFonts w:ascii="Times New Roman" w:hAnsi="Times New Roman" w:cs="Times New Roman"/>
                <w:color w:val="000000"/>
                <w:sz w:val="24"/>
                <w:szCs w:val="24"/>
              </w:rPr>
              <w:t>7</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shd w:val="clear" w:color="auto" w:fill="FFFFFF"/>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Опасности в походе, первая доврачебная помощь.</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8</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6</w:t>
            </w:r>
          </w:p>
        </w:tc>
      </w:tr>
      <w:tr w:rsidR="00CD436B" w:rsidRPr="00EE632E" w:rsidTr="00EE51CD">
        <w:trPr>
          <w:trHeight w:hRule="exact" w:val="33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ind w:left="14"/>
              <w:jc w:val="center"/>
              <w:rPr>
                <w:rFonts w:ascii="Times New Roman" w:hAnsi="Times New Roman" w:cs="Times New Roman"/>
                <w:sz w:val="24"/>
                <w:szCs w:val="24"/>
              </w:rPr>
            </w:pPr>
            <w:r w:rsidRPr="00EE632E">
              <w:rPr>
                <w:rFonts w:ascii="Times New Roman" w:hAnsi="Times New Roman" w:cs="Times New Roman"/>
                <w:sz w:val="24"/>
                <w:szCs w:val="24"/>
              </w:rPr>
              <w:t>8</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Подготовка к походу.</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4631E5"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8</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B03074"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6</w:t>
            </w:r>
          </w:p>
        </w:tc>
      </w:tr>
      <w:tr w:rsidR="00CD436B" w:rsidRPr="00EE632E" w:rsidTr="00EE51CD">
        <w:trPr>
          <w:trHeight w:hRule="exact" w:val="36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ind w:left="43"/>
              <w:jc w:val="center"/>
              <w:rPr>
                <w:rFonts w:ascii="Times New Roman" w:hAnsi="Times New Roman" w:cs="Times New Roman"/>
                <w:sz w:val="24"/>
                <w:szCs w:val="24"/>
              </w:rPr>
            </w:pPr>
            <w:r w:rsidRPr="00EE632E">
              <w:rPr>
                <w:rFonts w:ascii="Times New Roman" w:hAnsi="Times New Roman" w:cs="Times New Roman"/>
                <w:sz w:val="24"/>
                <w:szCs w:val="24"/>
              </w:rPr>
              <w:t>9</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highlight w:val="yellow"/>
              </w:rPr>
            </w:pPr>
            <w:r w:rsidRPr="00EE632E">
              <w:rPr>
                <w:rFonts w:ascii="Times New Roman" w:hAnsi="Times New Roman" w:cs="Times New Roman"/>
                <w:color w:val="000000"/>
                <w:sz w:val="24"/>
                <w:szCs w:val="24"/>
                <w:highlight w:val="yellow"/>
              </w:rPr>
              <w:t>Проведение туристического похода.</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4631E5"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highlight w:val="yellow"/>
              </w:rPr>
            </w:pPr>
            <w:r w:rsidRPr="00EE632E">
              <w:rPr>
                <w:rFonts w:ascii="Times New Roman" w:hAnsi="Times New Roman" w:cs="Times New Roman"/>
                <w:color w:val="000000"/>
                <w:sz w:val="24"/>
                <w:szCs w:val="24"/>
                <w:highlight w:val="yellow"/>
              </w:rPr>
              <w:t>22</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B03074"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highlight w:val="yellow"/>
              </w:rPr>
            </w:pPr>
            <w:r w:rsidRPr="00EE632E">
              <w:rPr>
                <w:rFonts w:ascii="Times New Roman" w:hAnsi="Times New Roman" w:cs="Times New Roman"/>
                <w:color w:val="000000"/>
                <w:sz w:val="24"/>
                <w:szCs w:val="24"/>
                <w:highlight w:val="yellow"/>
              </w:rPr>
              <w:t>2</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highlight w:val="yellow"/>
              </w:rPr>
            </w:pPr>
            <w:r w:rsidRPr="00EE632E">
              <w:rPr>
                <w:rFonts w:ascii="Times New Roman" w:hAnsi="Times New Roman" w:cs="Times New Roman"/>
                <w:color w:val="000000"/>
                <w:sz w:val="24"/>
                <w:szCs w:val="24"/>
                <w:highlight w:val="yellow"/>
              </w:rPr>
              <w:t>20</w:t>
            </w:r>
          </w:p>
        </w:tc>
      </w:tr>
      <w:tr w:rsidR="00CD436B" w:rsidRPr="00EE632E" w:rsidTr="00EE51CD">
        <w:trPr>
          <w:trHeight w:hRule="exact" w:val="33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ind w:left="50"/>
              <w:jc w:val="center"/>
              <w:rPr>
                <w:rFonts w:ascii="Times New Roman" w:hAnsi="Times New Roman" w:cs="Times New Roman"/>
                <w:sz w:val="24"/>
                <w:szCs w:val="24"/>
              </w:rPr>
            </w:pPr>
            <w:r w:rsidRPr="00EE632E">
              <w:rPr>
                <w:rFonts w:ascii="Times New Roman" w:hAnsi="Times New Roman" w:cs="Times New Roman"/>
                <w:sz w:val="24"/>
                <w:szCs w:val="24"/>
              </w:rPr>
              <w:t>10</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Особенности лыжных походов.</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4631E5"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6</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B03074"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4</w:t>
            </w:r>
          </w:p>
        </w:tc>
      </w:tr>
      <w:tr w:rsidR="00CD436B" w:rsidRPr="00EE632E" w:rsidTr="00EE51CD">
        <w:trPr>
          <w:trHeight w:hRule="exact" w:val="33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ind w:left="50"/>
              <w:jc w:val="center"/>
              <w:rPr>
                <w:rFonts w:ascii="Times New Roman" w:hAnsi="Times New Roman" w:cs="Times New Roman"/>
                <w:sz w:val="24"/>
                <w:szCs w:val="24"/>
              </w:rPr>
            </w:pPr>
            <w:r w:rsidRPr="00EE632E">
              <w:rPr>
                <w:rFonts w:ascii="Times New Roman" w:hAnsi="Times New Roman" w:cs="Times New Roman"/>
                <w:color w:val="000000"/>
                <w:sz w:val="24"/>
                <w:szCs w:val="24"/>
              </w:rPr>
              <w:t>11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Подведение итогов похода.</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8</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6</w:t>
            </w:r>
          </w:p>
        </w:tc>
      </w:tr>
      <w:tr w:rsidR="00CD436B" w:rsidRPr="00EE632E" w:rsidTr="00EE51CD">
        <w:trPr>
          <w:trHeight w:hRule="exact" w:val="33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ind w:left="29"/>
              <w:jc w:val="center"/>
              <w:rPr>
                <w:rFonts w:ascii="Times New Roman" w:hAnsi="Times New Roman" w:cs="Times New Roman"/>
                <w:sz w:val="24"/>
                <w:szCs w:val="24"/>
              </w:rPr>
            </w:pPr>
            <w:r w:rsidRPr="00EE632E">
              <w:rPr>
                <w:rFonts w:ascii="Times New Roman" w:hAnsi="Times New Roman" w:cs="Times New Roman"/>
                <w:color w:val="000000"/>
                <w:sz w:val="24"/>
                <w:szCs w:val="24"/>
              </w:rPr>
              <w:t>12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E632E">
              <w:rPr>
                <w:rFonts w:ascii="Times New Roman" w:hAnsi="Times New Roman" w:cs="Times New Roman"/>
                <w:color w:val="000000"/>
                <w:sz w:val="24"/>
                <w:szCs w:val="24"/>
              </w:rPr>
              <w:t>Физическая подготовка.</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4631E5"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64</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2</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4631E5" w:rsidP="00EE632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EE632E">
              <w:rPr>
                <w:rFonts w:ascii="Times New Roman" w:hAnsi="Times New Roman" w:cs="Times New Roman"/>
                <w:color w:val="000000"/>
                <w:sz w:val="24"/>
                <w:szCs w:val="24"/>
              </w:rPr>
              <w:t>62</w:t>
            </w:r>
          </w:p>
        </w:tc>
      </w:tr>
      <w:tr w:rsidR="00CD436B" w:rsidRPr="00EE632E" w:rsidTr="00EE51CD">
        <w:trPr>
          <w:trHeight w:hRule="exact" w:val="39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ind w:left="29"/>
              <w:rPr>
                <w:rFonts w:ascii="Times New Roman" w:hAnsi="Times New Roman" w:cs="Times New Roman"/>
                <w:color w:val="000000"/>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Итого</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CD436B" w:rsidP="00EE632E">
            <w:pPr>
              <w:widowControl w:val="0"/>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160</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F5142D" w:rsidP="00EE632E">
            <w:pPr>
              <w:widowControl w:val="0"/>
              <w:shd w:val="clear" w:color="auto" w:fill="FFFFFF"/>
              <w:tabs>
                <w:tab w:val="left" w:pos="1040"/>
              </w:tabs>
              <w:autoSpaceDE w:val="0"/>
              <w:autoSpaceDN w:val="0"/>
              <w:adjustRightInd w:val="0"/>
              <w:spacing w:after="0" w:line="240" w:lineRule="auto"/>
              <w:jc w:val="center"/>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30</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CD436B" w:rsidRPr="00EE632E" w:rsidRDefault="00B03074" w:rsidP="00EE632E">
            <w:pPr>
              <w:widowControl w:val="0"/>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EE632E">
              <w:rPr>
                <w:rFonts w:ascii="Times New Roman" w:hAnsi="Times New Roman" w:cs="Times New Roman"/>
                <w:b/>
                <w:color w:val="000000"/>
                <w:sz w:val="24"/>
                <w:szCs w:val="24"/>
              </w:rPr>
              <w:t>130</w:t>
            </w:r>
          </w:p>
        </w:tc>
      </w:tr>
    </w:tbl>
    <w:p w:rsidR="00CD436B" w:rsidRPr="00EE632E" w:rsidRDefault="00CD436B" w:rsidP="00EE632E">
      <w:pPr>
        <w:spacing w:after="0" w:line="240" w:lineRule="auto"/>
        <w:rPr>
          <w:rFonts w:ascii="Times New Roman" w:hAnsi="Times New Roman" w:cs="Times New Roman"/>
          <w:b/>
          <w:sz w:val="24"/>
          <w:szCs w:val="24"/>
        </w:rPr>
      </w:pPr>
    </w:p>
    <w:p w:rsidR="003C53B6" w:rsidRPr="00EE632E" w:rsidRDefault="003C53B6" w:rsidP="00EE632E">
      <w:pPr>
        <w:spacing w:after="0" w:line="240" w:lineRule="auto"/>
        <w:jc w:val="right"/>
        <w:rPr>
          <w:rFonts w:ascii="Times New Roman" w:hAnsi="Times New Roman" w:cs="Times New Roman"/>
          <w:b/>
          <w:sz w:val="24"/>
          <w:szCs w:val="24"/>
        </w:rPr>
      </w:pPr>
    </w:p>
    <w:p w:rsidR="003C53B6" w:rsidRPr="00EE632E" w:rsidRDefault="003C53B6" w:rsidP="00EE632E">
      <w:pPr>
        <w:spacing w:after="0" w:line="240" w:lineRule="auto"/>
        <w:jc w:val="right"/>
        <w:rPr>
          <w:rFonts w:ascii="Times New Roman" w:hAnsi="Times New Roman" w:cs="Times New Roman"/>
          <w:b/>
          <w:sz w:val="24"/>
          <w:szCs w:val="24"/>
        </w:rPr>
      </w:pPr>
    </w:p>
    <w:p w:rsidR="003C53B6" w:rsidRPr="00EE632E" w:rsidRDefault="003C53B6" w:rsidP="00EE632E">
      <w:pPr>
        <w:spacing w:after="0" w:line="240" w:lineRule="auto"/>
        <w:jc w:val="right"/>
        <w:rPr>
          <w:rFonts w:ascii="Times New Roman" w:hAnsi="Times New Roman" w:cs="Times New Roman"/>
          <w:b/>
          <w:sz w:val="24"/>
          <w:szCs w:val="24"/>
        </w:rPr>
      </w:pPr>
    </w:p>
    <w:p w:rsidR="003C53B6" w:rsidRPr="00EE632E" w:rsidRDefault="003C53B6" w:rsidP="00EE632E">
      <w:pPr>
        <w:spacing w:after="0" w:line="240" w:lineRule="auto"/>
        <w:jc w:val="right"/>
        <w:rPr>
          <w:rFonts w:ascii="Times New Roman" w:hAnsi="Times New Roman" w:cs="Times New Roman"/>
          <w:b/>
          <w:sz w:val="24"/>
          <w:szCs w:val="24"/>
        </w:rPr>
      </w:pPr>
    </w:p>
    <w:p w:rsidR="003C53B6" w:rsidRPr="00EE632E" w:rsidRDefault="003C53B6" w:rsidP="00EE632E">
      <w:pPr>
        <w:spacing w:after="0" w:line="240" w:lineRule="auto"/>
        <w:jc w:val="right"/>
        <w:rPr>
          <w:rFonts w:ascii="Times New Roman" w:hAnsi="Times New Roman" w:cs="Times New Roman"/>
          <w:b/>
          <w:sz w:val="24"/>
          <w:szCs w:val="24"/>
        </w:rPr>
      </w:pPr>
    </w:p>
    <w:p w:rsidR="003C53B6" w:rsidRPr="00EE632E" w:rsidRDefault="003C53B6" w:rsidP="00EE632E">
      <w:pPr>
        <w:spacing w:after="0" w:line="240" w:lineRule="auto"/>
        <w:jc w:val="right"/>
        <w:rPr>
          <w:rFonts w:ascii="Times New Roman" w:hAnsi="Times New Roman" w:cs="Times New Roman"/>
          <w:b/>
          <w:sz w:val="24"/>
          <w:szCs w:val="24"/>
        </w:rPr>
      </w:pPr>
    </w:p>
    <w:p w:rsidR="003C53B6" w:rsidRPr="00EE632E" w:rsidRDefault="003C53B6" w:rsidP="00EE632E">
      <w:pPr>
        <w:spacing w:after="0" w:line="240" w:lineRule="auto"/>
        <w:jc w:val="right"/>
        <w:rPr>
          <w:rFonts w:ascii="Times New Roman" w:hAnsi="Times New Roman" w:cs="Times New Roman"/>
          <w:b/>
          <w:sz w:val="24"/>
          <w:szCs w:val="24"/>
        </w:rPr>
      </w:pPr>
    </w:p>
    <w:p w:rsidR="003C53B6" w:rsidRPr="00EE632E" w:rsidRDefault="003C53B6" w:rsidP="00EE632E">
      <w:pPr>
        <w:spacing w:after="0" w:line="240" w:lineRule="auto"/>
        <w:jc w:val="right"/>
        <w:rPr>
          <w:rFonts w:ascii="Times New Roman" w:hAnsi="Times New Roman" w:cs="Times New Roman"/>
          <w:b/>
          <w:sz w:val="24"/>
          <w:szCs w:val="24"/>
        </w:rPr>
      </w:pPr>
    </w:p>
    <w:p w:rsidR="003C53B6" w:rsidRPr="00EE632E" w:rsidRDefault="003C53B6" w:rsidP="00EE632E">
      <w:pPr>
        <w:spacing w:after="0" w:line="240" w:lineRule="auto"/>
        <w:jc w:val="right"/>
        <w:rPr>
          <w:rFonts w:ascii="Times New Roman" w:hAnsi="Times New Roman" w:cs="Times New Roman"/>
          <w:b/>
          <w:sz w:val="24"/>
          <w:szCs w:val="24"/>
        </w:rPr>
      </w:pPr>
    </w:p>
    <w:p w:rsidR="003C53B6" w:rsidRPr="00EE632E" w:rsidRDefault="003C53B6" w:rsidP="00EE632E">
      <w:pPr>
        <w:spacing w:after="0" w:line="240" w:lineRule="auto"/>
        <w:jc w:val="right"/>
        <w:rPr>
          <w:rFonts w:ascii="Times New Roman" w:hAnsi="Times New Roman" w:cs="Times New Roman"/>
          <w:b/>
          <w:sz w:val="24"/>
          <w:szCs w:val="24"/>
        </w:rPr>
      </w:pPr>
    </w:p>
    <w:p w:rsidR="003C53B6" w:rsidRPr="00EE632E" w:rsidRDefault="003C53B6" w:rsidP="00EE632E">
      <w:pPr>
        <w:spacing w:after="0" w:line="240" w:lineRule="auto"/>
        <w:jc w:val="right"/>
        <w:rPr>
          <w:rFonts w:ascii="Times New Roman" w:hAnsi="Times New Roman" w:cs="Times New Roman"/>
          <w:b/>
          <w:sz w:val="24"/>
          <w:szCs w:val="24"/>
        </w:rPr>
      </w:pPr>
    </w:p>
    <w:p w:rsidR="003C53B6" w:rsidRPr="00EE632E" w:rsidRDefault="003C53B6" w:rsidP="00EE632E">
      <w:pPr>
        <w:spacing w:after="0" w:line="240" w:lineRule="auto"/>
        <w:jc w:val="right"/>
        <w:rPr>
          <w:rFonts w:ascii="Times New Roman" w:hAnsi="Times New Roman" w:cs="Times New Roman"/>
          <w:b/>
          <w:sz w:val="24"/>
          <w:szCs w:val="24"/>
        </w:rPr>
      </w:pPr>
    </w:p>
    <w:p w:rsidR="003C53B6" w:rsidRPr="00EE632E" w:rsidRDefault="003C53B6" w:rsidP="00EE632E">
      <w:pPr>
        <w:spacing w:after="0" w:line="240" w:lineRule="auto"/>
        <w:jc w:val="right"/>
        <w:rPr>
          <w:rFonts w:ascii="Times New Roman" w:hAnsi="Times New Roman" w:cs="Times New Roman"/>
          <w:b/>
          <w:sz w:val="24"/>
          <w:szCs w:val="24"/>
        </w:rPr>
      </w:pPr>
    </w:p>
    <w:p w:rsidR="003C53B6" w:rsidRPr="00EE632E" w:rsidRDefault="003C53B6" w:rsidP="00EE632E">
      <w:pPr>
        <w:spacing w:after="0" w:line="240" w:lineRule="auto"/>
        <w:jc w:val="right"/>
        <w:rPr>
          <w:rFonts w:ascii="Times New Roman" w:hAnsi="Times New Roman" w:cs="Times New Roman"/>
          <w:b/>
          <w:sz w:val="24"/>
          <w:szCs w:val="24"/>
        </w:rPr>
      </w:pPr>
    </w:p>
    <w:p w:rsidR="003C53B6" w:rsidRPr="00EE632E" w:rsidRDefault="003C53B6" w:rsidP="00EE632E">
      <w:pPr>
        <w:spacing w:after="0" w:line="240" w:lineRule="auto"/>
        <w:jc w:val="right"/>
        <w:rPr>
          <w:rFonts w:ascii="Times New Roman" w:hAnsi="Times New Roman" w:cs="Times New Roman"/>
          <w:b/>
          <w:sz w:val="24"/>
          <w:szCs w:val="24"/>
        </w:rPr>
      </w:pPr>
    </w:p>
    <w:p w:rsidR="003C53B6" w:rsidRPr="00EE632E" w:rsidRDefault="003C53B6" w:rsidP="00EE632E">
      <w:pPr>
        <w:spacing w:after="0" w:line="240" w:lineRule="auto"/>
        <w:jc w:val="right"/>
        <w:rPr>
          <w:rFonts w:ascii="Times New Roman" w:hAnsi="Times New Roman" w:cs="Times New Roman"/>
          <w:b/>
          <w:sz w:val="24"/>
          <w:szCs w:val="24"/>
        </w:rPr>
      </w:pPr>
    </w:p>
    <w:p w:rsidR="003C53B6" w:rsidRPr="00EE632E" w:rsidRDefault="003C53B6" w:rsidP="00EE632E">
      <w:pPr>
        <w:spacing w:after="0" w:line="240" w:lineRule="auto"/>
        <w:jc w:val="right"/>
        <w:rPr>
          <w:rFonts w:ascii="Times New Roman" w:hAnsi="Times New Roman" w:cs="Times New Roman"/>
          <w:b/>
          <w:sz w:val="24"/>
          <w:szCs w:val="24"/>
        </w:rPr>
      </w:pPr>
    </w:p>
    <w:p w:rsidR="003C53B6" w:rsidRPr="00EE632E" w:rsidRDefault="003C53B6" w:rsidP="00EE632E">
      <w:pPr>
        <w:spacing w:after="0" w:line="240" w:lineRule="auto"/>
        <w:jc w:val="right"/>
        <w:rPr>
          <w:rFonts w:ascii="Times New Roman" w:hAnsi="Times New Roman" w:cs="Times New Roman"/>
          <w:b/>
          <w:sz w:val="24"/>
          <w:szCs w:val="24"/>
        </w:rPr>
      </w:pPr>
    </w:p>
    <w:p w:rsidR="003C53B6" w:rsidRPr="00EE632E" w:rsidRDefault="003C53B6" w:rsidP="00EE632E">
      <w:pPr>
        <w:spacing w:after="0" w:line="240" w:lineRule="auto"/>
        <w:jc w:val="right"/>
        <w:rPr>
          <w:rFonts w:ascii="Times New Roman" w:hAnsi="Times New Roman" w:cs="Times New Roman"/>
          <w:b/>
          <w:sz w:val="24"/>
          <w:szCs w:val="24"/>
        </w:rPr>
      </w:pPr>
    </w:p>
    <w:p w:rsidR="003C53B6" w:rsidRPr="00EE632E" w:rsidRDefault="003C53B6" w:rsidP="00EE632E">
      <w:pPr>
        <w:spacing w:after="0" w:line="240" w:lineRule="auto"/>
        <w:jc w:val="right"/>
        <w:rPr>
          <w:rFonts w:ascii="Times New Roman" w:hAnsi="Times New Roman" w:cs="Times New Roman"/>
          <w:b/>
          <w:sz w:val="24"/>
          <w:szCs w:val="24"/>
        </w:rPr>
      </w:pPr>
    </w:p>
    <w:p w:rsidR="003C53B6" w:rsidRPr="00EE632E" w:rsidRDefault="003C53B6" w:rsidP="00EE632E">
      <w:pPr>
        <w:spacing w:after="0" w:line="240" w:lineRule="auto"/>
        <w:jc w:val="right"/>
        <w:rPr>
          <w:rFonts w:ascii="Times New Roman" w:hAnsi="Times New Roman" w:cs="Times New Roman"/>
          <w:b/>
          <w:sz w:val="24"/>
          <w:szCs w:val="24"/>
        </w:rPr>
      </w:pPr>
      <w:r w:rsidRPr="00EE632E">
        <w:rPr>
          <w:rFonts w:ascii="Times New Roman" w:hAnsi="Times New Roman" w:cs="Times New Roman"/>
          <w:b/>
          <w:sz w:val="24"/>
          <w:szCs w:val="24"/>
        </w:rPr>
        <w:t>Приложение № 3</w:t>
      </w:r>
    </w:p>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Календарно-тематический план программы</w:t>
      </w:r>
    </w:p>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Первый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804"/>
        <w:gridCol w:w="950"/>
      </w:tblGrid>
      <w:tr w:rsidR="003C53B6" w:rsidRPr="00EE632E" w:rsidTr="009D0BA4">
        <w:tc>
          <w:tcPr>
            <w:tcW w:w="817" w:type="dxa"/>
          </w:tcPr>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w:t>
            </w:r>
          </w:p>
        </w:tc>
        <w:tc>
          <w:tcPr>
            <w:tcW w:w="7804" w:type="dxa"/>
          </w:tcPr>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Тема</w:t>
            </w:r>
          </w:p>
        </w:tc>
        <w:tc>
          <w:tcPr>
            <w:tcW w:w="950" w:type="dxa"/>
          </w:tcPr>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Часы</w:t>
            </w:r>
          </w:p>
        </w:tc>
      </w:tr>
      <w:tr w:rsidR="003C53B6" w:rsidRPr="00EE632E" w:rsidTr="009D0BA4">
        <w:tc>
          <w:tcPr>
            <w:tcW w:w="817" w:type="dxa"/>
          </w:tcPr>
          <w:p w:rsidR="003C53B6" w:rsidRPr="00EE632E" w:rsidRDefault="003C53B6" w:rsidP="00EE632E">
            <w:pPr>
              <w:spacing w:after="0" w:line="240" w:lineRule="auto"/>
              <w:jc w:val="center"/>
              <w:rPr>
                <w:rFonts w:ascii="Times New Roman" w:hAnsi="Times New Roman" w:cs="Times New Roman"/>
                <w:b/>
                <w:sz w:val="24"/>
                <w:szCs w:val="24"/>
              </w:rPr>
            </w:pPr>
          </w:p>
        </w:tc>
        <w:tc>
          <w:tcPr>
            <w:tcW w:w="7804" w:type="dxa"/>
          </w:tcPr>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Сентябрь</w:t>
            </w:r>
          </w:p>
        </w:tc>
        <w:tc>
          <w:tcPr>
            <w:tcW w:w="950" w:type="dxa"/>
          </w:tcPr>
          <w:p w:rsidR="003C53B6" w:rsidRPr="00EE632E" w:rsidRDefault="003C53B6" w:rsidP="00EE632E">
            <w:pPr>
              <w:spacing w:after="0" w:line="240" w:lineRule="auto"/>
              <w:jc w:val="center"/>
              <w:rPr>
                <w:rFonts w:ascii="Times New Roman" w:hAnsi="Times New Roman" w:cs="Times New Roman"/>
                <w:b/>
                <w:sz w:val="24"/>
                <w:szCs w:val="24"/>
              </w:rPr>
            </w:pPr>
          </w:p>
        </w:tc>
      </w:tr>
      <w:tr w:rsidR="003C53B6" w:rsidRPr="00EE632E" w:rsidTr="009D0BA4">
        <w:tc>
          <w:tcPr>
            <w:tcW w:w="817"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Введение. Организационные моменты. Инструктаж по техники безопасности. Туризм в современных условиях и перспективы его развития. </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Подготовка к походу. Дисциплина в походе.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Краеведение, растения Самарской области. </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Подготовка к походу. Игра «Дары природы». </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9D0BA4"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Подготовка к походу. Проверка психологической совместимости команды (тестирование). Судейство техники пешеходного туризма. </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9D0BA4"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Краеведение, полезные ископаемые Самарской области. Подготовка к походу.  Имитация похода (прогулка пешком не менее 3 км). Подбор снаряжения (теория). Подвижные игры.</w:t>
            </w:r>
          </w:p>
        </w:tc>
        <w:tc>
          <w:tcPr>
            <w:tcW w:w="950" w:type="dxa"/>
          </w:tcPr>
          <w:p w:rsidR="003C53B6" w:rsidRPr="00EE632E" w:rsidRDefault="009D0BA4"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w:t>
            </w:r>
          </w:p>
        </w:tc>
      </w:tr>
      <w:tr w:rsidR="003C53B6" w:rsidRPr="00EE632E" w:rsidTr="009D0BA4">
        <w:tc>
          <w:tcPr>
            <w:tcW w:w="817" w:type="dxa"/>
          </w:tcPr>
          <w:p w:rsidR="003C53B6" w:rsidRPr="00EE632E" w:rsidRDefault="009D0BA4"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5-6</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Знакомство с туристическими узлами. Воспитание морально-волевых качеств команды.  Подвижные игры.</w:t>
            </w:r>
          </w:p>
        </w:tc>
        <w:tc>
          <w:tcPr>
            <w:tcW w:w="950" w:type="dxa"/>
          </w:tcPr>
          <w:p w:rsidR="003C53B6" w:rsidRPr="00EE632E" w:rsidRDefault="009D0BA4"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w:t>
            </w:r>
          </w:p>
        </w:tc>
      </w:tr>
      <w:tr w:rsidR="003C53B6" w:rsidRPr="00EE632E" w:rsidTr="009D0BA4">
        <w:tc>
          <w:tcPr>
            <w:tcW w:w="817" w:type="dxa"/>
          </w:tcPr>
          <w:p w:rsidR="003C53B6" w:rsidRPr="00EE632E" w:rsidRDefault="009D0BA4"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7-8</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Подготовка к походу. Психолого-сюжетные игры.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3C53B6" w:rsidP="00EE632E">
            <w:pPr>
              <w:spacing w:after="0" w:line="240" w:lineRule="auto"/>
              <w:jc w:val="both"/>
              <w:rPr>
                <w:rFonts w:ascii="Times New Roman" w:hAnsi="Times New Roman" w:cs="Times New Roman"/>
                <w:sz w:val="24"/>
                <w:szCs w:val="24"/>
              </w:rPr>
            </w:pPr>
          </w:p>
        </w:tc>
        <w:tc>
          <w:tcPr>
            <w:tcW w:w="7804" w:type="dxa"/>
          </w:tcPr>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Октябрь</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p>
        </w:tc>
      </w:tr>
      <w:tr w:rsidR="003C53B6" w:rsidRPr="00EE632E" w:rsidTr="009D0BA4">
        <w:tc>
          <w:tcPr>
            <w:tcW w:w="817" w:type="dxa"/>
          </w:tcPr>
          <w:p w:rsidR="003C53B6" w:rsidRPr="00EE632E" w:rsidRDefault="009D0BA4"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9</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Подготовка к походу. Личное снаряжение туриста.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9D0BA4"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10</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Бивачное снаряжение (котелки, тара для хранения продуктов, печки).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9D0BA4"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11</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Укладка рюкзака и проверка его веса. Типы костров (теория).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9D0BA4"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12</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Типы костров (практика).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9D0BA4"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13</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Установка и снятие палатки в полевых условиях. Выбор места для бивака.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9D0BA4"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14</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Подготовка к походу. Уборка бивачной территории. «Захоронение» отходов.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9D0BA4"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15</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Подготовка к походу. Разжигание костра. Использование топора, ножовки в полевых условиях.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9D0BA4"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16</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Силовая тренировка. Челночный бег 6*10 метров.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3C53B6" w:rsidP="00EE632E">
            <w:pPr>
              <w:spacing w:after="0" w:line="240" w:lineRule="auto"/>
              <w:jc w:val="both"/>
              <w:rPr>
                <w:rFonts w:ascii="Times New Roman" w:hAnsi="Times New Roman" w:cs="Times New Roman"/>
                <w:sz w:val="24"/>
                <w:szCs w:val="24"/>
              </w:rPr>
            </w:pPr>
          </w:p>
        </w:tc>
        <w:tc>
          <w:tcPr>
            <w:tcW w:w="7804" w:type="dxa"/>
          </w:tcPr>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Ноябрь</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17</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Ориентирование. Устройство и работа компаса. Стороны горизонта. </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Задачи ориентирования.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18</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Ориентирование. Определение градусной меры предметов на местности.  Определение места стояния  по карте.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19</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Ориентирование. Составление «легенд». Передвижение по «легенде». Определение азимута по компасу.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20</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Топографическая подготовка: карта и знаки.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21</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Документы необходимые для подготовки похода. Ориентирование в заданном направлении. Ориентирование по солнцу, деревьям и др. признакам.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22</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Составление карт-схем маршрута. Ориентирование в заданном направлении. Ориентирование по солнцу, деревьям и др. признакам.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23</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Документы необходимые для подготовки похода. Оформление маршрутного листа, чтение карт различного назначения. Ориентирование в заданном направлении.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24</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Топографические знаки (повторение). </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Движение по азимуту.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3C53B6" w:rsidP="00EE632E">
            <w:pPr>
              <w:spacing w:after="0" w:line="240" w:lineRule="auto"/>
              <w:jc w:val="both"/>
              <w:rPr>
                <w:rFonts w:ascii="Times New Roman" w:hAnsi="Times New Roman" w:cs="Times New Roman"/>
                <w:sz w:val="24"/>
                <w:szCs w:val="24"/>
              </w:rPr>
            </w:pPr>
          </w:p>
        </w:tc>
        <w:tc>
          <w:tcPr>
            <w:tcW w:w="7804" w:type="dxa"/>
          </w:tcPr>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Декабрь</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25</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Особенности лыжных походов. Климатические особенности зимнего</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похода. Тактика передвижения на лыжах по пересеченной местности.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26</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Способы определения сухостоя в зимнем лесу. Силовая подготовка.</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27</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Особенности лыжных походов. Особенности разведение костров, группового и личного снаряжения. Силовая подготовка.</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28</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Особенности лыжных походов. Силовая подготовка. </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29</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Комплектование специального снаряжения для зимнего похода. Подвижные игры. </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30</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Специальные упражнения для проверки вестибулярного аппарата. Силовая подготовка. Лыжная подготовка.</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31</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Туристический поход 3 км. Специальные упражнения для проверки вестибулярного аппарата. </w:t>
            </w:r>
          </w:p>
        </w:tc>
        <w:tc>
          <w:tcPr>
            <w:tcW w:w="950" w:type="dxa"/>
          </w:tcPr>
          <w:p w:rsidR="003C53B6" w:rsidRPr="00EE632E" w:rsidRDefault="00D57C40"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32</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Тестирование динамического и статистического равновесия. Лыжная подготовка.</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3C53B6" w:rsidP="00EE632E">
            <w:pPr>
              <w:spacing w:after="0" w:line="240" w:lineRule="auto"/>
              <w:jc w:val="both"/>
              <w:rPr>
                <w:rFonts w:ascii="Times New Roman" w:hAnsi="Times New Roman" w:cs="Times New Roman"/>
                <w:sz w:val="24"/>
                <w:szCs w:val="24"/>
              </w:rPr>
            </w:pPr>
          </w:p>
        </w:tc>
        <w:tc>
          <w:tcPr>
            <w:tcW w:w="7804" w:type="dxa"/>
          </w:tcPr>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Январь</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33</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Инструктаж по технике безопасности. Опасности в походе, первая доврачебная помощь. Правила личной гигиены и санитарии в походных условиях.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34</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Опасности в походе, первая доврачебная помощь. Подвижные игры. </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35</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Подведение итогов похода. Принцип оказания первой медицинской помощи. Правила транспортировки пострадавшего. Лыжная подготовка. </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36</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Опасности в походе, первая доврачебная помощь. Правила транспортировки пострадавшего. Хоккей.</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37</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Опасности в походе, первая доврачебная помощь. Изготовление носилок для пострадавшего (возможные варианты). Хоккей.</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38</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Отработка приемов оказания доврачебной помощи при простых случаях. Хоккей.</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39</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Опасности в походе, первая доврачебная помощь. Способы действия при сложных случаях.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40</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Доврачебная помощь при острых заболеваниях. Хоккей.</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3C53B6" w:rsidP="00EE632E">
            <w:pPr>
              <w:spacing w:after="0" w:line="240" w:lineRule="auto"/>
              <w:jc w:val="both"/>
              <w:rPr>
                <w:rFonts w:ascii="Times New Roman" w:hAnsi="Times New Roman" w:cs="Times New Roman"/>
                <w:sz w:val="24"/>
                <w:szCs w:val="24"/>
              </w:rPr>
            </w:pPr>
          </w:p>
        </w:tc>
        <w:tc>
          <w:tcPr>
            <w:tcW w:w="7804" w:type="dxa"/>
          </w:tcPr>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Февраль</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41</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Выполнение контрольных нормативов по физической подготовке туристов.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42</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Выполнение контрольных нормативов по физической подготовке туристов.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43</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Техника передвижения по обрывистым склонам на пересеченной местности.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44</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Основные правила передвижения по скальному рельефу. Узлы. Хоккей.</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45</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Наведение навесной переправы через реку. Хоккей.</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46</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Наведение параллельных веревок. Узлы. Хоккей.</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47</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Переправа «Маятник».  Хоккей.</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48</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Переправа через реку вброд (стенкой, попарно, таджикским способом и т.д.) Хоккей.</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3C53B6" w:rsidP="00EE632E">
            <w:pPr>
              <w:spacing w:after="0" w:line="240" w:lineRule="auto"/>
              <w:jc w:val="both"/>
              <w:rPr>
                <w:rFonts w:ascii="Times New Roman" w:hAnsi="Times New Roman" w:cs="Times New Roman"/>
                <w:sz w:val="24"/>
                <w:szCs w:val="24"/>
              </w:rPr>
            </w:pPr>
          </w:p>
        </w:tc>
        <w:tc>
          <w:tcPr>
            <w:tcW w:w="7804" w:type="dxa"/>
          </w:tcPr>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Март</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49</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Переправа через реки с укладкой бревна. Спуск по склону.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50</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Обработка передвижения по бревну.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51</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Обработка передвижения по кочкам, жердям (с грузом).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52</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Спуск по вертикали.  Туристические узлы.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53</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Подъем по склону, спуск по вертикали. Зачет по теме: «Узлы».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54</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Траверс на склоне. Переправа по веревке с </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перилами.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55</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Передвижение по параллельным перилам.</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E8423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56</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Требования и контрольные нормативы физической подготовки туристов.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3C53B6" w:rsidP="00EE632E">
            <w:pPr>
              <w:spacing w:after="0" w:line="240" w:lineRule="auto"/>
              <w:jc w:val="both"/>
              <w:rPr>
                <w:rFonts w:ascii="Times New Roman" w:hAnsi="Times New Roman" w:cs="Times New Roman"/>
                <w:sz w:val="24"/>
                <w:szCs w:val="24"/>
              </w:rPr>
            </w:pPr>
          </w:p>
        </w:tc>
        <w:tc>
          <w:tcPr>
            <w:tcW w:w="7804" w:type="dxa"/>
          </w:tcPr>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Апрель</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p>
        </w:tc>
      </w:tr>
      <w:tr w:rsidR="003C53B6" w:rsidRPr="00EE632E" w:rsidTr="009D0BA4">
        <w:tc>
          <w:tcPr>
            <w:tcW w:w="817" w:type="dxa"/>
          </w:tcPr>
          <w:p w:rsidR="003C53B6" w:rsidRPr="00EE632E" w:rsidRDefault="00D57C40"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57</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Планирование индивидуальных тренировок членов объединения.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D57C40"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58</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Специальные упражнения для тренировки равновесия.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D57C40"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59</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Экипировка туриста (личное снаряжение – рюкзак, спальник, карабины, обвязки).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D57C40"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60</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Групповое снаряжение.  Работа со снаряжением: веревки, карабины, объвязки.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D57C40"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61</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Краеведение, сбор краеведческого материала. Определение горных пород, растений.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D57C40"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62</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Краеведение, климат, живой мир, рельеф, реки, озера, полезные ископаемые Самарской области.</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D57C40"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63</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Организационная деятельность при подготовке к походу. </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D57C40"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64</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Организация питания. Калорийность продуктов.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3C53B6" w:rsidP="00EE632E">
            <w:pPr>
              <w:spacing w:after="0" w:line="240" w:lineRule="auto"/>
              <w:jc w:val="both"/>
              <w:rPr>
                <w:rFonts w:ascii="Times New Roman" w:hAnsi="Times New Roman" w:cs="Times New Roman"/>
                <w:sz w:val="24"/>
                <w:szCs w:val="24"/>
              </w:rPr>
            </w:pPr>
          </w:p>
        </w:tc>
        <w:tc>
          <w:tcPr>
            <w:tcW w:w="7804" w:type="dxa"/>
          </w:tcPr>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Май</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p>
        </w:tc>
      </w:tr>
      <w:tr w:rsidR="003C53B6" w:rsidRPr="00EE632E" w:rsidTr="009D0BA4">
        <w:tc>
          <w:tcPr>
            <w:tcW w:w="817" w:type="dxa"/>
          </w:tcPr>
          <w:p w:rsidR="003C53B6" w:rsidRPr="00EE632E" w:rsidRDefault="00D57C40"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65</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Документы необходимые для подготовки похода. Составление походного меню. Питание в походе. Водно-солевой режим. Очистка и обеззараживание воды.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D57C40"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66</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Ядовитые растения, грибы. Режим питания.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D57C40"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67</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Питание в походе. Упаковка и транспортировка продуктов. Продолжительность привалов.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D57C40"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68</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Обязанности завхоза. Схема расходов.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D57C40"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69</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Этапы контрольно-туристического маршрута.</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D57C40"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70</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Подведение итогов похода. Ориентирование в заданном направлении. Закрепление навыков спортивного ориентирования, туристической техники преодоления препятствий в различном природном окружении. </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D57C40"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71</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Этапы КТМ. Туристический поход. </w:t>
            </w:r>
          </w:p>
        </w:tc>
        <w:tc>
          <w:tcPr>
            <w:tcW w:w="950" w:type="dxa"/>
          </w:tcPr>
          <w:p w:rsidR="003C53B6" w:rsidRPr="00EE632E" w:rsidRDefault="00D57C40"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D57C40"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72</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Полоса препятствий.</w:t>
            </w:r>
          </w:p>
        </w:tc>
        <w:tc>
          <w:tcPr>
            <w:tcW w:w="950" w:type="dxa"/>
          </w:tcPr>
          <w:p w:rsidR="003C53B6" w:rsidRPr="00EE632E" w:rsidRDefault="00D57C40"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3C53B6" w:rsidP="00EE632E">
            <w:pPr>
              <w:spacing w:after="0" w:line="240" w:lineRule="auto"/>
              <w:jc w:val="both"/>
              <w:rPr>
                <w:rFonts w:ascii="Times New Roman" w:hAnsi="Times New Roman" w:cs="Times New Roman"/>
                <w:sz w:val="24"/>
                <w:szCs w:val="24"/>
              </w:rPr>
            </w:pPr>
          </w:p>
        </w:tc>
        <w:tc>
          <w:tcPr>
            <w:tcW w:w="7804" w:type="dxa"/>
          </w:tcPr>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Июнь</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p>
        </w:tc>
      </w:tr>
      <w:tr w:rsidR="003C53B6" w:rsidRPr="00EE632E" w:rsidTr="009D0BA4">
        <w:tc>
          <w:tcPr>
            <w:tcW w:w="817" w:type="dxa"/>
          </w:tcPr>
          <w:p w:rsidR="003C53B6" w:rsidRPr="00EE632E" w:rsidRDefault="00D57C40"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w:t>
            </w:r>
            <w:r w:rsidR="003C53B6" w:rsidRPr="00EE632E">
              <w:rPr>
                <w:rFonts w:ascii="Times New Roman" w:hAnsi="Times New Roman" w:cs="Times New Roman"/>
                <w:sz w:val="24"/>
                <w:szCs w:val="24"/>
              </w:rPr>
              <w:t>3</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Подведение итогов похода. Туристическая техника. Занятия в школьном парке «Техника преодоления простейших препятствий».</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D57C40"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74</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Тренинг: «Установка палаток.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D57C40"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75</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Укладка рюкзака. Принцип укладки. Подгон лямок.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D57C40"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76</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Практическое занятие: «Туристические узлы: прямой, проводник и др.».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D57C40"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77</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Занятия в естественных условиях «Техника движения по травянистым склонам. Траверс, подъем, спуск». </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D57C40"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78</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Опасности в походе. Первая доврачебная помощь. Лекция «Проблемы закалки организма. Предупреждение простудных заболеваний». </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D57C40"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79</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Преодоления препятствия  по бревну. Преодоление препятствий по параллельным перилам.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9D0BA4">
        <w:tc>
          <w:tcPr>
            <w:tcW w:w="817" w:type="dxa"/>
          </w:tcPr>
          <w:p w:rsidR="003C53B6" w:rsidRPr="00EE632E" w:rsidRDefault="00D57C40"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80</w:t>
            </w:r>
          </w:p>
        </w:tc>
        <w:tc>
          <w:tcPr>
            <w:tcW w:w="7804"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Подведение итогов похода. Помощь в организации и судействе туристических соревнований. Школьные соревнования по туристической технике.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bl>
    <w:p w:rsidR="003C53B6" w:rsidRPr="00EE632E" w:rsidRDefault="003C53B6" w:rsidP="00EE632E">
      <w:pPr>
        <w:spacing w:after="0" w:line="240" w:lineRule="auto"/>
        <w:jc w:val="center"/>
        <w:rPr>
          <w:rFonts w:ascii="Times New Roman" w:hAnsi="Times New Roman" w:cs="Times New Roman"/>
          <w:b/>
          <w:sz w:val="24"/>
          <w:szCs w:val="24"/>
        </w:rPr>
      </w:pPr>
    </w:p>
    <w:p w:rsidR="00D57C40" w:rsidRPr="00EE632E" w:rsidRDefault="00D57C40" w:rsidP="00EE632E">
      <w:pPr>
        <w:spacing w:after="0" w:line="240" w:lineRule="auto"/>
        <w:jc w:val="center"/>
        <w:rPr>
          <w:rFonts w:ascii="Times New Roman" w:hAnsi="Times New Roman" w:cs="Times New Roman"/>
          <w:b/>
          <w:sz w:val="24"/>
          <w:szCs w:val="24"/>
        </w:rPr>
      </w:pPr>
    </w:p>
    <w:p w:rsidR="00D57C40" w:rsidRPr="00EE632E" w:rsidRDefault="00D57C40" w:rsidP="00EE632E">
      <w:pPr>
        <w:spacing w:after="0" w:line="240" w:lineRule="auto"/>
        <w:jc w:val="center"/>
        <w:rPr>
          <w:rFonts w:ascii="Times New Roman" w:hAnsi="Times New Roman" w:cs="Times New Roman"/>
          <w:b/>
          <w:sz w:val="24"/>
          <w:szCs w:val="24"/>
        </w:rPr>
      </w:pPr>
    </w:p>
    <w:p w:rsidR="00D57C40" w:rsidRPr="00EE632E" w:rsidRDefault="00D57C40" w:rsidP="00EE632E">
      <w:pPr>
        <w:spacing w:after="0" w:line="240" w:lineRule="auto"/>
        <w:jc w:val="center"/>
        <w:rPr>
          <w:rFonts w:ascii="Times New Roman" w:hAnsi="Times New Roman" w:cs="Times New Roman"/>
          <w:b/>
          <w:sz w:val="24"/>
          <w:szCs w:val="24"/>
        </w:rPr>
      </w:pPr>
    </w:p>
    <w:p w:rsidR="00D57C40" w:rsidRPr="00EE632E" w:rsidRDefault="00D57C40" w:rsidP="00EE632E">
      <w:pPr>
        <w:spacing w:after="0" w:line="240" w:lineRule="auto"/>
        <w:jc w:val="center"/>
        <w:rPr>
          <w:rFonts w:ascii="Times New Roman" w:hAnsi="Times New Roman" w:cs="Times New Roman"/>
          <w:b/>
          <w:sz w:val="24"/>
          <w:szCs w:val="24"/>
        </w:rPr>
      </w:pPr>
    </w:p>
    <w:p w:rsidR="00D57C40" w:rsidRPr="00EE632E" w:rsidRDefault="00D57C40" w:rsidP="00EE632E">
      <w:pPr>
        <w:spacing w:after="0" w:line="240" w:lineRule="auto"/>
        <w:jc w:val="center"/>
        <w:rPr>
          <w:rFonts w:ascii="Times New Roman" w:hAnsi="Times New Roman" w:cs="Times New Roman"/>
          <w:b/>
          <w:sz w:val="24"/>
          <w:szCs w:val="24"/>
        </w:rPr>
      </w:pPr>
    </w:p>
    <w:p w:rsidR="00D57C40" w:rsidRPr="00EE632E" w:rsidRDefault="00D57C40" w:rsidP="00EE632E">
      <w:pPr>
        <w:spacing w:after="0" w:line="240" w:lineRule="auto"/>
        <w:jc w:val="center"/>
        <w:rPr>
          <w:rFonts w:ascii="Times New Roman" w:hAnsi="Times New Roman" w:cs="Times New Roman"/>
          <w:b/>
          <w:sz w:val="24"/>
          <w:szCs w:val="24"/>
        </w:rPr>
      </w:pPr>
    </w:p>
    <w:p w:rsidR="00D57C40" w:rsidRPr="00EE632E" w:rsidRDefault="00D57C40" w:rsidP="00EE632E">
      <w:pPr>
        <w:spacing w:after="0" w:line="240" w:lineRule="auto"/>
        <w:jc w:val="center"/>
        <w:rPr>
          <w:rFonts w:ascii="Times New Roman" w:hAnsi="Times New Roman" w:cs="Times New Roman"/>
          <w:b/>
          <w:sz w:val="24"/>
          <w:szCs w:val="24"/>
        </w:rPr>
      </w:pPr>
    </w:p>
    <w:p w:rsidR="00D57C40" w:rsidRPr="00EE632E" w:rsidRDefault="00D57C40" w:rsidP="00EE632E">
      <w:pPr>
        <w:spacing w:after="0" w:line="240" w:lineRule="auto"/>
        <w:jc w:val="center"/>
        <w:rPr>
          <w:rFonts w:ascii="Times New Roman" w:hAnsi="Times New Roman" w:cs="Times New Roman"/>
          <w:b/>
          <w:sz w:val="24"/>
          <w:szCs w:val="24"/>
        </w:rPr>
      </w:pPr>
    </w:p>
    <w:p w:rsidR="00D57C40" w:rsidRPr="00EE632E" w:rsidRDefault="00D57C40" w:rsidP="00EE632E">
      <w:pPr>
        <w:spacing w:after="0" w:line="240" w:lineRule="auto"/>
        <w:jc w:val="center"/>
        <w:rPr>
          <w:rFonts w:ascii="Times New Roman" w:hAnsi="Times New Roman" w:cs="Times New Roman"/>
          <w:b/>
          <w:sz w:val="24"/>
          <w:szCs w:val="24"/>
        </w:rPr>
      </w:pPr>
    </w:p>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 xml:space="preserve">Календарно – тематический план программы </w:t>
      </w:r>
    </w:p>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Второй год обучения.</w:t>
      </w:r>
    </w:p>
    <w:tbl>
      <w:tblPr>
        <w:tblW w:w="103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39"/>
        <w:gridCol w:w="950"/>
      </w:tblGrid>
      <w:tr w:rsidR="003C53B6" w:rsidRPr="00EE632E" w:rsidTr="00EE51CD">
        <w:tc>
          <w:tcPr>
            <w:tcW w:w="817" w:type="dxa"/>
          </w:tcPr>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w:t>
            </w:r>
          </w:p>
        </w:tc>
        <w:tc>
          <w:tcPr>
            <w:tcW w:w="8539" w:type="dxa"/>
          </w:tcPr>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Тема</w:t>
            </w:r>
          </w:p>
        </w:tc>
        <w:tc>
          <w:tcPr>
            <w:tcW w:w="950" w:type="dxa"/>
          </w:tcPr>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Часы</w:t>
            </w:r>
          </w:p>
        </w:tc>
      </w:tr>
      <w:tr w:rsidR="003C53B6" w:rsidRPr="00EE632E" w:rsidTr="00EE51CD">
        <w:tc>
          <w:tcPr>
            <w:tcW w:w="817" w:type="dxa"/>
          </w:tcPr>
          <w:p w:rsidR="003C53B6" w:rsidRPr="00EE632E" w:rsidRDefault="003C53B6" w:rsidP="00EE632E">
            <w:pPr>
              <w:spacing w:after="0" w:line="240" w:lineRule="auto"/>
              <w:jc w:val="center"/>
              <w:rPr>
                <w:rFonts w:ascii="Times New Roman" w:hAnsi="Times New Roman" w:cs="Times New Roman"/>
                <w:b/>
                <w:sz w:val="24"/>
                <w:szCs w:val="24"/>
              </w:rPr>
            </w:pPr>
          </w:p>
        </w:tc>
        <w:tc>
          <w:tcPr>
            <w:tcW w:w="8539" w:type="dxa"/>
          </w:tcPr>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Сентябрь</w:t>
            </w:r>
          </w:p>
        </w:tc>
        <w:tc>
          <w:tcPr>
            <w:tcW w:w="950" w:type="dxa"/>
          </w:tcPr>
          <w:p w:rsidR="003C53B6" w:rsidRPr="00EE632E" w:rsidRDefault="003C53B6" w:rsidP="00EE632E">
            <w:pPr>
              <w:spacing w:after="0" w:line="240" w:lineRule="auto"/>
              <w:jc w:val="center"/>
              <w:rPr>
                <w:rFonts w:ascii="Times New Roman" w:hAnsi="Times New Roman" w:cs="Times New Roman"/>
                <w:b/>
                <w:sz w:val="24"/>
                <w:szCs w:val="24"/>
              </w:rPr>
            </w:pPr>
          </w:p>
        </w:tc>
      </w:tr>
      <w:tr w:rsidR="003C53B6" w:rsidRPr="00EE632E" w:rsidTr="00EE51CD">
        <w:tc>
          <w:tcPr>
            <w:tcW w:w="817"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Введение. Инструктаж по техники безопасности. Организационная деятельность. Подготовка к походу. Распределение обязанностей и функций в группе для участия в походе.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424B8C"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Подготовка к походу. Костровое оборудование. Техника безопасности при работе с топором, ножом. Краеведение. Географическое положение Самарского края.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424B8C"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Укладка рюкзака и проверка его веса. Подготовка к походу.  Типы костров (теория).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424B8C"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Установка и снятие палатки в полевых условиях. Подготовка к походу. Выбор места для бивака.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424B8C"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Подготовка к походу.  Питание в походе. Уборка бивачной территории. «Захоронение» отходов.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424B8C"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Питание в походе. Подготовка к походу.  Разжигание костра. Использование топора, ножовки в полевых условиях.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424B8C"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Подготовка к походу.   Кросс - поход (не менее 5 км). Подбор снаряжения (теория).</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424B8C"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8</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Введение. Инструктаж по техники безопасности. Организационная деятельность. Подготовка к походу. Распределение обязанностей и функций в группе для участия в походе.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3C53B6" w:rsidP="00EE632E">
            <w:pPr>
              <w:spacing w:after="0" w:line="240" w:lineRule="auto"/>
              <w:jc w:val="both"/>
              <w:rPr>
                <w:rFonts w:ascii="Times New Roman" w:hAnsi="Times New Roman" w:cs="Times New Roman"/>
                <w:sz w:val="24"/>
                <w:szCs w:val="24"/>
              </w:rPr>
            </w:pPr>
          </w:p>
        </w:tc>
        <w:tc>
          <w:tcPr>
            <w:tcW w:w="8539" w:type="dxa"/>
          </w:tcPr>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Октябрь</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p>
        </w:tc>
      </w:tr>
      <w:tr w:rsidR="003C53B6" w:rsidRPr="00EE632E" w:rsidTr="00EE51CD">
        <w:tc>
          <w:tcPr>
            <w:tcW w:w="817" w:type="dxa"/>
          </w:tcPr>
          <w:p w:rsidR="003C53B6" w:rsidRPr="00EE632E" w:rsidRDefault="00424B8C"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9</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Краеведение. Край Самарский, знаменитые люди Самарской губернии.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424B8C"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10</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Опасности в походе. Документы для похода. Аутогенная тренировка.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424B8C"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11</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Опасности в походе. Проверка психологической совместимости команды (тестирование).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424B8C"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12</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Опасности в походе. Морально-психологический климат в туристском подразделении. Самостоятельное распределение сил и возможностей участников.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424B8C"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13</w:t>
            </w:r>
          </w:p>
        </w:tc>
        <w:tc>
          <w:tcPr>
            <w:tcW w:w="8539" w:type="dxa"/>
          </w:tcPr>
          <w:p w:rsidR="003C53B6" w:rsidRPr="00EE632E" w:rsidRDefault="003C53B6"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Опасности в походе. Воспитание морально-волевых качеств команды. Психолого-сюжетные игры.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424B8C"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14</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Краеведение, Самарские герои Великой Отечественной войны. Обязанности в группе.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424B8C"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15</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Переправа по параллельным перилам на время.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424B8C"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16</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Вертикальный подъем и спуск со страховкой.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3C53B6" w:rsidP="00EE632E">
            <w:pPr>
              <w:spacing w:after="0" w:line="240" w:lineRule="auto"/>
              <w:jc w:val="both"/>
              <w:rPr>
                <w:rFonts w:ascii="Times New Roman" w:hAnsi="Times New Roman" w:cs="Times New Roman"/>
                <w:sz w:val="24"/>
                <w:szCs w:val="24"/>
              </w:rPr>
            </w:pPr>
          </w:p>
        </w:tc>
        <w:tc>
          <w:tcPr>
            <w:tcW w:w="8539" w:type="dxa"/>
          </w:tcPr>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Ноябрь</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17</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Переправа через реки с укладкой бревна. Спуск по склону.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18</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Преодоление оврагов («Маятник»), чащи, завалов.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19</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Подъем по склону, спуск по вертикали. Зачет по теме: «Узлы».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20</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Требования и контрольные нормативы физической подготовки туристов.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21</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Траверс склона.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22</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Наведение перил различными способами.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23</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Пожарный узел для самосброса.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24</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Булинь вокруг опоры и обвязки человека для спуска.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3C53B6" w:rsidP="00EE632E">
            <w:pPr>
              <w:spacing w:after="0" w:line="240" w:lineRule="auto"/>
              <w:jc w:val="both"/>
              <w:rPr>
                <w:rFonts w:ascii="Times New Roman" w:hAnsi="Times New Roman" w:cs="Times New Roman"/>
                <w:sz w:val="24"/>
                <w:szCs w:val="24"/>
              </w:rPr>
            </w:pPr>
          </w:p>
        </w:tc>
        <w:tc>
          <w:tcPr>
            <w:tcW w:w="8539" w:type="dxa"/>
          </w:tcPr>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Декабрь</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25</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Климатические особенности зимних походов. Тактика передвижения на лыжах по пересеченной местности. Население Поволжья. </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26</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Способы определения сухостоя  в зимнем лесу. Походные зимние печки.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27</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Опасности в походе. Ремонт лыж, снаряжения в походе. Состав ремонтного набора.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28</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Опасности в походе. Специальные упражнения для проверки вестибулярного аппарата.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29</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Опасности в походе. Тестирование динамического и статистического равновесия. Лыжная подготовка.</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30</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Способы определения сухостоя  в зимнем лесу. Лыжная подготовка.</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31</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Опасности в походе. Специальные упражнения для проверки вестибулярного аппарата.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32</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Способы передвижения в зимнем лесу. Лыжная подготовка.</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3C53B6" w:rsidP="00EE632E">
            <w:pPr>
              <w:spacing w:after="0" w:line="240" w:lineRule="auto"/>
              <w:jc w:val="both"/>
              <w:rPr>
                <w:rFonts w:ascii="Times New Roman" w:hAnsi="Times New Roman" w:cs="Times New Roman"/>
                <w:sz w:val="24"/>
                <w:szCs w:val="24"/>
              </w:rPr>
            </w:pPr>
          </w:p>
        </w:tc>
        <w:tc>
          <w:tcPr>
            <w:tcW w:w="8539" w:type="dxa"/>
          </w:tcPr>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Январь</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33</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Особенности лыжных походов. Выполнение контрольных нормативов по физической подготовке туристов. </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34</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Техника передвижения по склонам на пересеченной местности.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35</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Приемы передвижения по снежным и ледовым склонам. Особенности лыжных походов.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36</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Основные правила передвижения по скальному рельефу.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37</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Наведение переправы через реку. Особенности лыжных походов.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38</w:t>
            </w:r>
          </w:p>
        </w:tc>
        <w:tc>
          <w:tcPr>
            <w:tcW w:w="8539" w:type="dxa"/>
          </w:tcPr>
          <w:p w:rsidR="003C53B6" w:rsidRPr="00EE632E" w:rsidRDefault="003C53B6" w:rsidP="00EE632E">
            <w:pPr>
              <w:spacing w:after="0" w:line="240" w:lineRule="auto"/>
              <w:rPr>
                <w:rFonts w:ascii="Times New Roman" w:hAnsi="Times New Roman" w:cs="Times New Roman"/>
                <w:sz w:val="24"/>
                <w:szCs w:val="24"/>
              </w:rPr>
            </w:pPr>
            <w:r w:rsidRPr="00EE632E">
              <w:rPr>
                <w:rFonts w:ascii="Times New Roman" w:hAnsi="Times New Roman" w:cs="Times New Roman"/>
                <w:sz w:val="24"/>
                <w:szCs w:val="24"/>
              </w:rPr>
              <w:t>Краеведение. Лекарственные растения Среднего Поволжья. Особенности лыжных походов.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39</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Узлы. Особенности лыжных походов.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40</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Наведение переправы через реку.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3C53B6" w:rsidP="00EE632E">
            <w:pPr>
              <w:spacing w:after="0" w:line="240" w:lineRule="auto"/>
              <w:jc w:val="both"/>
              <w:rPr>
                <w:rFonts w:ascii="Times New Roman" w:hAnsi="Times New Roman" w:cs="Times New Roman"/>
                <w:sz w:val="24"/>
                <w:szCs w:val="24"/>
              </w:rPr>
            </w:pPr>
          </w:p>
        </w:tc>
        <w:tc>
          <w:tcPr>
            <w:tcW w:w="8539" w:type="dxa"/>
          </w:tcPr>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Февраль</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41</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Первая доврачебная помощь. Правила личной гигиены и санитарии в походных условиях. Особенности лыжных походов. Лыжная подготовка.</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42</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Первая доврачебная помощь. Принцип оказания первой помощи. Правила транспортировки пострадавшего. Особенности лыжных походов. </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Лыжная подготовка.</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43</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Первая доврачебная помощь. Отработка приемов оказания доврачебной помощи при простых случаях в походе. Особенности лыжных походов. Лыжная подготовка.</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44</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Организационная деятельность. Способы действия при сложных, аварийных  случаях в походе. Особенности лыжных походов. Лыжная подготовка.</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45</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Первая доврачебная помощь. Доврачебная помощь при острых заболеваниях. Особенности лыжных походов. Лыжная подготовка.</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46</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Организационная деятельность. Способы действия при сложных, аварийных  случаях в походе.  Лыжная подготовка.</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w:t>
            </w:r>
            <w:r w:rsidR="003C53B6" w:rsidRPr="00EE632E">
              <w:rPr>
                <w:rFonts w:ascii="Times New Roman" w:hAnsi="Times New Roman" w:cs="Times New Roman"/>
                <w:sz w:val="24"/>
                <w:szCs w:val="24"/>
              </w:rPr>
              <w:t>7</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Первая доврачебная помощь. Переломы и кровотечения. </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w:t>
            </w:r>
            <w:r w:rsidR="003C53B6" w:rsidRPr="00EE632E">
              <w:rPr>
                <w:rFonts w:ascii="Times New Roman" w:hAnsi="Times New Roman" w:cs="Times New Roman"/>
                <w:sz w:val="24"/>
                <w:szCs w:val="24"/>
              </w:rPr>
              <w:t>8</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Первая доврачебная помощь при обморожениях.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3C53B6" w:rsidP="00EE632E">
            <w:pPr>
              <w:spacing w:after="0" w:line="240" w:lineRule="auto"/>
              <w:jc w:val="both"/>
              <w:rPr>
                <w:rFonts w:ascii="Times New Roman" w:hAnsi="Times New Roman" w:cs="Times New Roman"/>
                <w:sz w:val="24"/>
                <w:szCs w:val="24"/>
              </w:rPr>
            </w:pPr>
          </w:p>
        </w:tc>
        <w:tc>
          <w:tcPr>
            <w:tcW w:w="8539" w:type="dxa"/>
          </w:tcPr>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Март</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49</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Ориентирование по выбору. Устройство и работа компаса. Стороны горизонта. Задачи ориентирования. Подготовка к походу.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50</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Ориентирование по выбору. Определение градусной меры предметов на местности. Составление «легенд». Подготовка к походу.  </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51</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Ориентирование по выбору. Нахождение К.П. (контрольные пункты). Топографические знаки. Подготовка к походу.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52</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Ориентирование в заданном направлении. Топографическая подготовка: карта и знаки. Подготовка к походу.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53</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Ориентирование в заданном направлении. Ориентирование по солнцу, деревьям и др. предметам. Составление карт-схемы маршрута. Особенности природных условий Самарского края. Подготовка к походу.  </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54</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Ориентирование в заданном направлении. Документы для похода. Оформление маршрутного листа, чтение карт различного назначения. Подготовка к походу.  Подвижные  игры.</w:t>
            </w:r>
          </w:p>
        </w:tc>
        <w:tc>
          <w:tcPr>
            <w:tcW w:w="950"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55-56</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Ориентирование в заданном направлении. Топографические знаки (повторение). Движение по азимуту. Подготовка к походу. Подвижные  игры.</w:t>
            </w:r>
          </w:p>
        </w:tc>
        <w:tc>
          <w:tcPr>
            <w:tcW w:w="950" w:type="dxa"/>
          </w:tcPr>
          <w:p w:rsidR="003C53B6" w:rsidRPr="00EE632E" w:rsidRDefault="009D338F"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w:t>
            </w:r>
          </w:p>
        </w:tc>
      </w:tr>
      <w:tr w:rsidR="003C53B6" w:rsidRPr="00EE632E" w:rsidTr="00EE51CD">
        <w:tc>
          <w:tcPr>
            <w:tcW w:w="817" w:type="dxa"/>
          </w:tcPr>
          <w:p w:rsidR="003C53B6" w:rsidRPr="00EE632E" w:rsidRDefault="003C53B6" w:rsidP="00EE632E">
            <w:pPr>
              <w:spacing w:after="0" w:line="240" w:lineRule="auto"/>
              <w:jc w:val="both"/>
              <w:rPr>
                <w:rFonts w:ascii="Times New Roman" w:hAnsi="Times New Roman" w:cs="Times New Roman"/>
                <w:sz w:val="24"/>
                <w:szCs w:val="24"/>
              </w:rPr>
            </w:pPr>
          </w:p>
        </w:tc>
        <w:tc>
          <w:tcPr>
            <w:tcW w:w="8539" w:type="dxa"/>
          </w:tcPr>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Апрель</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p>
        </w:tc>
      </w:tr>
      <w:tr w:rsidR="003C53B6" w:rsidRPr="00EE632E" w:rsidTr="00EE51CD">
        <w:tc>
          <w:tcPr>
            <w:tcW w:w="817" w:type="dxa"/>
          </w:tcPr>
          <w:p w:rsidR="003C53B6" w:rsidRPr="00EE632E" w:rsidRDefault="00E449A9"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57</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Ориентирование по карте. Специальные упражнения для тренировки равновесия. Узлы (повторение). Подготовка к походу.</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E449A9"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58</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Ориентирование по карте. Экипировка туриста (личное снаряже</w:t>
            </w:r>
            <w:r w:rsidR="009D338F" w:rsidRPr="00EE632E">
              <w:rPr>
                <w:rFonts w:ascii="Times New Roman" w:hAnsi="Times New Roman" w:cs="Times New Roman"/>
                <w:sz w:val="24"/>
                <w:szCs w:val="24"/>
              </w:rPr>
              <w:t>ние – рюкзак, спальник,</w:t>
            </w:r>
            <w:r w:rsidRPr="00EE632E">
              <w:rPr>
                <w:rFonts w:ascii="Times New Roman" w:hAnsi="Times New Roman" w:cs="Times New Roman"/>
                <w:sz w:val="24"/>
                <w:szCs w:val="24"/>
              </w:rPr>
              <w:t xml:space="preserve"> обвязки). Подготовка к походу.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E449A9"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59</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Питание в походе. Составление списка продуктов на двухдневный поход.</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E449A9"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60</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Краеведение. Туристко-краеведческое движение «Отечество». Климат, живой мир, рельеф, реки, озера, полезные ископаемые Самарской области.</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E449A9"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61</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Краеведение. Ядовитые растения, грибы Самарской области. Питание и гигиена в походе.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E449A9"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62</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Ориентирование по карте. </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E449A9"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63</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Питание в походе, приготовление на костре.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E449A9"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64</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Сбор краеведческого материала. Определение горных пород. Режим питания в походе.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3C53B6" w:rsidP="00EE632E">
            <w:pPr>
              <w:spacing w:after="0" w:line="240" w:lineRule="auto"/>
              <w:jc w:val="both"/>
              <w:rPr>
                <w:rFonts w:ascii="Times New Roman" w:hAnsi="Times New Roman" w:cs="Times New Roman"/>
                <w:sz w:val="24"/>
                <w:szCs w:val="24"/>
              </w:rPr>
            </w:pPr>
          </w:p>
        </w:tc>
        <w:tc>
          <w:tcPr>
            <w:tcW w:w="8539" w:type="dxa"/>
          </w:tcPr>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Май</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p>
        </w:tc>
      </w:tr>
      <w:tr w:rsidR="003C53B6" w:rsidRPr="00EE632E" w:rsidTr="00EE51CD">
        <w:tc>
          <w:tcPr>
            <w:tcW w:w="817" w:type="dxa"/>
          </w:tcPr>
          <w:p w:rsidR="003C53B6" w:rsidRPr="00EE632E" w:rsidRDefault="0019760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65</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Первая доврачебная помощь. Закрепление навыков спортивного ориентирования, туртехники преодоления препятствий в различном природном окружении.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19760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66</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Составление проходного меню. Водно-солевой режим.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19760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67</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Питание в походе. Документы для похода. Организация питания. Калорийность продуктов. Подготовка к походу.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19760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68</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Питание в походе. Ориентирование по карте. Организационная деятельность в туристической группе. Обязанности завхоза. Смета расходов.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19760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69</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Ориентирование по карте. Питание в походе.  Приготовление пищи на костре (практика). Обязанности дежурных. Подготовка к походу.  </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19760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70</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Документы для похода.  Очистка и обеззараживание воды.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19760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71</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 Продолжительность привала. Подготовка к походу.  </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19760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72</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Снятие переправ способом «самосброс». </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3C53B6" w:rsidP="00EE632E">
            <w:pPr>
              <w:spacing w:after="0" w:line="240" w:lineRule="auto"/>
              <w:jc w:val="both"/>
              <w:rPr>
                <w:rFonts w:ascii="Times New Roman" w:hAnsi="Times New Roman" w:cs="Times New Roman"/>
                <w:sz w:val="24"/>
                <w:szCs w:val="24"/>
              </w:rPr>
            </w:pPr>
          </w:p>
        </w:tc>
        <w:tc>
          <w:tcPr>
            <w:tcW w:w="8539" w:type="dxa"/>
          </w:tcPr>
          <w:p w:rsidR="003C53B6" w:rsidRPr="00EE632E" w:rsidRDefault="003C53B6"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Июнь</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p>
        </w:tc>
      </w:tr>
      <w:tr w:rsidR="003C53B6" w:rsidRPr="00EE632E" w:rsidTr="00EE51CD">
        <w:tc>
          <w:tcPr>
            <w:tcW w:w="817" w:type="dxa"/>
          </w:tcPr>
          <w:p w:rsidR="003C53B6" w:rsidRPr="00EE632E" w:rsidRDefault="0019760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73</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Ориентирование по азимуту. Лекция «Понятие о технике и тактике пешеходного туризма» Вязка туристических узлов.</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19760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74</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Ориентирование по азимуту. Беседа: «Что такое контрольно-туристический маршрут». Установка палатки на время.</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19760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75</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Практическое занятие: Подъем, траверс, спуск. Вязка туристических узлов.</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19760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76</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Ориентирование по азимуту. Движение по вертикальным и горизонтальным перилам со страховкой. Подвижные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2</w:t>
            </w:r>
          </w:p>
        </w:tc>
      </w:tr>
      <w:tr w:rsidR="003C53B6" w:rsidRPr="00EE632E" w:rsidTr="00EE51CD">
        <w:tc>
          <w:tcPr>
            <w:tcW w:w="817" w:type="dxa"/>
          </w:tcPr>
          <w:p w:rsidR="003C53B6" w:rsidRPr="00EE632E" w:rsidRDefault="0019760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77</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Преодоление препятствий способом «маятника». Движение по навесной переправе.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w:t>
            </w:r>
          </w:p>
        </w:tc>
      </w:tr>
      <w:tr w:rsidR="003C53B6" w:rsidRPr="00EE632E" w:rsidTr="00EE51CD">
        <w:tc>
          <w:tcPr>
            <w:tcW w:w="817" w:type="dxa"/>
          </w:tcPr>
          <w:p w:rsidR="003C53B6" w:rsidRPr="00EE632E" w:rsidRDefault="0019760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78</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Туристическая техника. Подведение итогов проведенных походов. Спортивные игры.</w:t>
            </w:r>
          </w:p>
        </w:tc>
        <w:tc>
          <w:tcPr>
            <w:tcW w:w="950"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1</w:t>
            </w:r>
          </w:p>
        </w:tc>
      </w:tr>
      <w:tr w:rsidR="003C53B6" w:rsidRPr="00EE632E" w:rsidTr="00EE51CD">
        <w:tc>
          <w:tcPr>
            <w:tcW w:w="817" w:type="dxa"/>
          </w:tcPr>
          <w:p w:rsidR="003C53B6" w:rsidRPr="00EE632E" w:rsidRDefault="0019760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79-80</w:t>
            </w:r>
          </w:p>
        </w:tc>
        <w:tc>
          <w:tcPr>
            <w:tcW w:w="8539" w:type="dxa"/>
          </w:tcPr>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 xml:space="preserve">Туристическая техника. Ориентирование по карте. </w:t>
            </w:r>
          </w:p>
          <w:p w:rsidR="003C53B6" w:rsidRPr="00EE632E" w:rsidRDefault="003C53B6"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Подвижные  игры.</w:t>
            </w:r>
          </w:p>
        </w:tc>
        <w:tc>
          <w:tcPr>
            <w:tcW w:w="950" w:type="dxa"/>
          </w:tcPr>
          <w:p w:rsidR="003C53B6" w:rsidRPr="00EE632E" w:rsidRDefault="0019760A" w:rsidP="00EE632E">
            <w:pPr>
              <w:spacing w:after="0" w:line="240" w:lineRule="auto"/>
              <w:jc w:val="both"/>
              <w:rPr>
                <w:rFonts w:ascii="Times New Roman" w:hAnsi="Times New Roman" w:cs="Times New Roman"/>
                <w:sz w:val="24"/>
                <w:szCs w:val="24"/>
              </w:rPr>
            </w:pPr>
            <w:r w:rsidRPr="00EE632E">
              <w:rPr>
                <w:rFonts w:ascii="Times New Roman" w:hAnsi="Times New Roman" w:cs="Times New Roman"/>
                <w:sz w:val="24"/>
                <w:szCs w:val="24"/>
              </w:rPr>
              <w:t>4</w:t>
            </w:r>
          </w:p>
        </w:tc>
      </w:tr>
    </w:tbl>
    <w:p w:rsidR="0021059F" w:rsidRPr="00EE632E" w:rsidRDefault="0021059F" w:rsidP="00EE632E">
      <w:pPr>
        <w:spacing w:after="0" w:line="240" w:lineRule="auto"/>
        <w:jc w:val="center"/>
        <w:rPr>
          <w:rFonts w:ascii="Times New Roman" w:hAnsi="Times New Roman" w:cs="Times New Roman"/>
          <w:sz w:val="24"/>
          <w:szCs w:val="24"/>
        </w:rPr>
      </w:pPr>
      <w:r w:rsidRPr="00EE632E">
        <w:rPr>
          <w:rFonts w:ascii="Times New Roman" w:hAnsi="Times New Roman" w:cs="Times New Roman"/>
          <w:sz w:val="24"/>
          <w:szCs w:val="24"/>
        </w:rPr>
        <w:t>Структурное подразделение, реализующее дополнительные  общеобразовательные программы, Центр детского творчества государственного бюджетного общеобразовательного учреждения Самарской  области средней общеобразовательной школы №1 имени Героя Советского Союза И.М. Кузнецова с. Большая Черниговка м.р. Большечерниговский Самарской области</w:t>
      </w:r>
    </w:p>
    <w:p w:rsidR="0021059F" w:rsidRPr="00EE632E" w:rsidRDefault="0021059F" w:rsidP="00EE632E">
      <w:pPr>
        <w:keepNext/>
        <w:spacing w:after="0" w:line="240" w:lineRule="auto"/>
        <w:jc w:val="right"/>
        <w:rPr>
          <w:rFonts w:ascii="Times New Roman" w:hAnsi="Times New Roman" w:cs="Times New Roman"/>
          <w:sz w:val="24"/>
          <w:szCs w:val="24"/>
        </w:rPr>
      </w:pPr>
    </w:p>
    <w:p w:rsidR="0021059F" w:rsidRPr="00EE632E" w:rsidRDefault="0021059F" w:rsidP="00EE632E">
      <w:pPr>
        <w:keepNext/>
        <w:spacing w:after="0" w:line="240" w:lineRule="auto"/>
        <w:jc w:val="right"/>
        <w:rPr>
          <w:rFonts w:ascii="Times New Roman" w:hAnsi="Times New Roman" w:cs="Times New Roman"/>
          <w:sz w:val="24"/>
          <w:szCs w:val="24"/>
        </w:rPr>
      </w:pPr>
      <w:r w:rsidRPr="00EE632E">
        <w:rPr>
          <w:rFonts w:ascii="Times New Roman" w:hAnsi="Times New Roman" w:cs="Times New Roman"/>
          <w:sz w:val="24"/>
          <w:szCs w:val="24"/>
        </w:rPr>
        <w:t xml:space="preserve">                                                     </w:t>
      </w:r>
    </w:p>
    <w:p w:rsidR="0021059F" w:rsidRPr="00EE632E" w:rsidRDefault="0021059F" w:rsidP="00EE632E">
      <w:pPr>
        <w:keepNext/>
        <w:spacing w:after="0" w:line="240" w:lineRule="auto"/>
        <w:jc w:val="right"/>
        <w:rPr>
          <w:rFonts w:ascii="Times New Roman" w:hAnsi="Times New Roman" w:cs="Times New Roman"/>
          <w:sz w:val="24"/>
          <w:szCs w:val="24"/>
        </w:rPr>
      </w:pPr>
      <w:r w:rsidRPr="00EE632E">
        <w:rPr>
          <w:rFonts w:ascii="Times New Roman" w:hAnsi="Times New Roman" w:cs="Times New Roman"/>
          <w:sz w:val="24"/>
          <w:szCs w:val="24"/>
        </w:rPr>
        <w:t xml:space="preserve">УТВЕРЖДЕНА </w:t>
      </w:r>
    </w:p>
    <w:p w:rsidR="0021059F" w:rsidRPr="00EE632E" w:rsidRDefault="0021059F" w:rsidP="00EE632E">
      <w:pPr>
        <w:keepNext/>
        <w:spacing w:after="0" w:line="240" w:lineRule="auto"/>
        <w:jc w:val="right"/>
        <w:rPr>
          <w:rFonts w:ascii="Times New Roman" w:hAnsi="Times New Roman" w:cs="Times New Roman"/>
          <w:sz w:val="24"/>
          <w:szCs w:val="24"/>
        </w:rPr>
      </w:pPr>
      <w:r w:rsidRPr="00EE632E">
        <w:rPr>
          <w:rFonts w:ascii="Times New Roman" w:hAnsi="Times New Roman" w:cs="Times New Roman"/>
          <w:sz w:val="24"/>
          <w:szCs w:val="24"/>
        </w:rPr>
        <w:t xml:space="preserve">приказом СП Центр </w:t>
      </w:r>
    </w:p>
    <w:p w:rsidR="0021059F" w:rsidRPr="00EE632E" w:rsidRDefault="0021059F" w:rsidP="00EE632E">
      <w:pPr>
        <w:keepNext/>
        <w:spacing w:after="0" w:line="240" w:lineRule="auto"/>
        <w:jc w:val="right"/>
        <w:rPr>
          <w:rFonts w:ascii="Times New Roman" w:hAnsi="Times New Roman" w:cs="Times New Roman"/>
          <w:sz w:val="24"/>
          <w:szCs w:val="24"/>
        </w:rPr>
      </w:pPr>
      <w:r w:rsidRPr="00EE632E">
        <w:rPr>
          <w:rFonts w:ascii="Times New Roman" w:hAnsi="Times New Roman" w:cs="Times New Roman"/>
          <w:sz w:val="24"/>
          <w:szCs w:val="24"/>
        </w:rPr>
        <w:t>детского творчества</w:t>
      </w:r>
    </w:p>
    <w:p w:rsidR="0021059F" w:rsidRPr="00EE632E" w:rsidRDefault="0021059F" w:rsidP="00EE632E">
      <w:pPr>
        <w:keepNext/>
        <w:spacing w:after="0" w:line="240" w:lineRule="auto"/>
        <w:jc w:val="right"/>
        <w:rPr>
          <w:rFonts w:ascii="Times New Roman" w:hAnsi="Times New Roman" w:cs="Times New Roman"/>
          <w:sz w:val="24"/>
          <w:szCs w:val="24"/>
        </w:rPr>
      </w:pPr>
      <w:r w:rsidRPr="00EE632E">
        <w:rPr>
          <w:rFonts w:ascii="Times New Roman" w:hAnsi="Times New Roman" w:cs="Times New Roman"/>
          <w:sz w:val="24"/>
          <w:szCs w:val="24"/>
        </w:rPr>
        <w:t xml:space="preserve">       № ________ от _____2018 г. </w:t>
      </w:r>
    </w:p>
    <w:p w:rsidR="0021059F" w:rsidRPr="00EE632E" w:rsidRDefault="0021059F" w:rsidP="00EE632E">
      <w:pPr>
        <w:spacing w:after="0" w:line="240" w:lineRule="auto"/>
        <w:jc w:val="right"/>
        <w:rPr>
          <w:rFonts w:ascii="Times New Roman" w:hAnsi="Times New Roman" w:cs="Times New Roman"/>
          <w:b/>
          <w:sz w:val="24"/>
          <w:szCs w:val="24"/>
        </w:rPr>
      </w:pPr>
      <w:r w:rsidRPr="00EE632E">
        <w:rPr>
          <w:rFonts w:ascii="Times New Roman" w:hAnsi="Times New Roman" w:cs="Times New Roman"/>
          <w:b/>
          <w:sz w:val="24"/>
          <w:szCs w:val="24"/>
        </w:rPr>
        <w:t xml:space="preserve">                                                                                                                                                                                                                                                                                     </w:t>
      </w:r>
    </w:p>
    <w:p w:rsidR="0021059F" w:rsidRPr="00EE632E" w:rsidRDefault="0021059F" w:rsidP="00EE632E">
      <w:pPr>
        <w:spacing w:after="0" w:line="240" w:lineRule="auto"/>
        <w:rPr>
          <w:rFonts w:ascii="Times New Roman" w:hAnsi="Times New Roman" w:cs="Times New Roman"/>
          <w:sz w:val="24"/>
          <w:szCs w:val="24"/>
        </w:rPr>
      </w:pPr>
    </w:p>
    <w:p w:rsidR="0021059F" w:rsidRPr="00EE632E" w:rsidRDefault="0021059F" w:rsidP="00EE632E">
      <w:pPr>
        <w:spacing w:after="0" w:line="240" w:lineRule="auto"/>
        <w:jc w:val="center"/>
        <w:rPr>
          <w:rFonts w:ascii="Times New Roman" w:hAnsi="Times New Roman" w:cs="Times New Roman"/>
          <w:sz w:val="24"/>
          <w:szCs w:val="24"/>
        </w:rPr>
      </w:pPr>
      <w:r w:rsidRPr="00EE632E">
        <w:rPr>
          <w:rFonts w:ascii="Times New Roman" w:hAnsi="Times New Roman" w:cs="Times New Roman"/>
          <w:sz w:val="24"/>
          <w:szCs w:val="24"/>
        </w:rPr>
        <w:t xml:space="preserve">Дополнительная </w:t>
      </w:r>
    </w:p>
    <w:p w:rsidR="0021059F" w:rsidRPr="00EE632E" w:rsidRDefault="0021059F" w:rsidP="00EE632E">
      <w:pPr>
        <w:spacing w:after="0" w:line="240" w:lineRule="auto"/>
        <w:jc w:val="center"/>
        <w:rPr>
          <w:rFonts w:ascii="Times New Roman" w:hAnsi="Times New Roman" w:cs="Times New Roman"/>
          <w:sz w:val="24"/>
          <w:szCs w:val="24"/>
        </w:rPr>
      </w:pPr>
      <w:r w:rsidRPr="00EE632E">
        <w:rPr>
          <w:rFonts w:ascii="Times New Roman" w:hAnsi="Times New Roman" w:cs="Times New Roman"/>
          <w:sz w:val="24"/>
          <w:szCs w:val="24"/>
        </w:rPr>
        <w:t>общеобразовательная  общеразвивающая программа</w:t>
      </w:r>
    </w:p>
    <w:p w:rsidR="0021059F" w:rsidRPr="00EE632E" w:rsidRDefault="0021059F" w:rsidP="00EE632E">
      <w:pPr>
        <w:spacing w:after="0" w:line="240" w:lineRule="auto"/>
        <w:jc w:val="center"/>
        <w:rPr>
          <w:rFonts w:ascii="Times New Roman" w:hAnsi="Times New Roman" w:cs="Times New Roman"/>
          <w:sz w:val="24"/>
          <w:szCs w:val="24"/>
        </w:rPr>
      </w:pPr>
      <w:r w:rsidRPr="00EE632E">
        <w:rPr>
          <w:rFonts w:ascii="Times New Roman" w:hAnsi="Times New Roman" w:cs="Times New Roman"/>
          <w:sz w:val="24"/>
          <w:szCs w:val="24"/>
        </w:rPr>
        <w:t xml:space="preserve">детского объединения </w:t>
      </w:r>
    </w:p>
    <w:p w:rsidR="0021059F" w:rsidRPr="00EE632E" w:rsidRDefault="0021059F" w:rsidP="00EE632E">
      <w:pPr>
        <w:spacing w:after="0" w:line="240" w:lineRule="auto"/>
        <w:jc w:val="center"/>
        <w:rPr>
          <w:rFonts w:ascii="Times New Roman" w:hAnsi="Times New Roman" w:cs="Times New Roman"/>
          <w:b/>
          <w:sz w:val="24"/>
          <w:szCs w:val="24"/>
        </w:rPr>
      </w:pPr>
      <w:r w:rsidRPr="00EE632E">
        <w:rPr>
          <w:rFonts w:ascii="Times New Roman" w:hAnsi="Times New Roman" w:cs="Times New Roman"/>
          <w:b/>
          <w:sz w:val="24"/>
          <w:szCs w:val="24"/>
        </w:rPr>
        <w:t>«Меридиан»</w:t>
      </w:r>
    </w:p>
    <w:p w:rsidR="0021059F" w:rsidRPr="00EE632E" w:rsidRDefault="0021059F" w:rsidP="00EE632E">
      <w:pPr>
        <w:spacing w:after="0" w:line="240" w:lineRule="auto"/>
        <w:jc w:val="center"/>
        <w:rPr>
          <w:rFonts w:ascii="Times New Roman" w:hAnsi="Times New Roman" w:cs="Times New Roman"/>
          <w:sz w:val="24"/>
          <w:szCs w:val="24"/>
        </w:rPr>
      </w:pPr>
      <w:r w:rsidRPr="00EE632E">
        <w:rPr>
          <w:rFonts w:ascii="Times New Roman" w:hAnsi="Times New Roman" w:cs="Times New Roman"/>
          <w:sz w:val="24"/>
          <w:szCs w:val="24"/>
        </w:rPr>
        <w:t xml:space="preserve">туристско-краеведческой направленности </w:t>
      </w:r>
    </w:p>
    <w:p w:rsidR="0021059F" w:rsidRPr="00EE632E" w:rsidRDefault="0021059F" w:rsidP="00EE632E">
      <w:pPr>
        <w:spacing w:after="0" w:line="240" w:lineRule="auto"/>
        <w:jc w:val="center"/>
        <w:rPr>
          <w:rFonts w:ascii="Times New Roman" w:hAnsi="Times New Roman" w:cs="Times New Roman"/>
          <w:sz w:val="24"/>
          <w:szCs w:val="24"/>
        </w:rPr>
      </w:pPr>
      <w:r w:rsidRPr="00EE632E">
        <w:rPr>
          <w:rFonts w:ascii="Times New Roman" w:hAnsi="Times New Roman" w:cs="Times New Roman"/>
          <w:sz w:val="24"/>
          <w:szCs w:val="24"/>
        </w:rPr>
        <w:t>Срок реализации  - 4 года.</w:t>
      </w:r>
    </w:p>
    <w:p w:rsidR="0021059F" w:rsidRPr="00EE632E" w:rsidRDefault="0021059F" w:rsidP="00EE632E">
      <w:pPr>
        <w:spacing w:after="0" w:line="240" w:lineRule="auto"/>
        <w:jc w:val="center"/>
        <w:rPr>
          <w:rFonts w:ascii="Times New Roman" w:hAnsi="Times New Roman" w:cs="Times New Roman"/>
          <w:sz w:val="24"/>
          <w:szCs w:val="24"/>
        </w:rPr>
      </w:pPr>
      <w:r w:rsidRPr="00EE632E">
        <w:rPr>
          <w:rFonts w:ascii="Times New Roman" w:hAnsi="Times New Roman" w:cs="Times New Roman"/>
          <w:sz w:val="24"/>
          <w:szCs w:val="24"/>
        </w:rPr>
        <w:t>Возраст обучающихся – 11-16 лет.</w:t>
      </w:r>
    </w:p>
    <w:p w:rsidR="0021059F" w:rsidRPr="00EE632E" w:rsidRDefault="0021059F" w:rsidP="00EE632E">
      <w:pPr>
        <w:spacing w:after="0" w:line="240" w:lineRule="auto"/>
        <w:jc w:val="center"/>
        <w:rPr>
          <w:rFonts w:ascii="Times New Roman" w:hAnsi="Times New Roman" w:cs="Times New Roman"/>
          <w:sz w:val="24"/>
          <w:szCs w:val="24"/>
        </w:rPr>
      </w:pPr>
    </w:p>
    <w:p w:rsidR="0021059F" w:rsidRPr="00EE632E" w:rsidRDefault="0021059F" w:rsidP="00EE632E">
      <w:pPr>
        <w:spacing w:after="0" w:line="240" w:lineRule="auto"/>
        <w:rPr>
          <w:rFonts w:ascii="Times New Roman" w:hAnsi="Times New Roman" w:cs="Times New Roman"/>
          <w:sz w:val="24"/>
          <w:szCs w:val="24"/>
        </w:rPr>
      </w:pPr>
    </w:p>
    <w:p w:rsidR="0021059F" w:rsidRPr="00EE632E" w:rsidRDefault="0021059F" w:rsidP="00EE632E">
      <w:pPr>
        <w:spacing w:after="0" w:line="240" w:lineRule="auto"/>
        <w:jc w:val="right"/>
        <w:rPr>
          <w:rFonts w:ascii="Times New Roman" w:hAnsi="Times New Roman" w:cs="Times New Roman"/>
          <w:sz w:val="24"/>
          <w:szCs w:val="24"/>
        </w:rPr>
      </w:pPr>
      <w:r w:rsidRPr="00EE632E">
        <w:rPr>
          <w:rFonts w:ascii="Times New Roman" w:hAnsi="Times New Roman" w:cs="Times New Roman"/>
          <w:sz w:val="24"/>
          <w:szCs w:val="24"/>
        </w:rPr>
        <w:t xml:space="preserve">                                                                                Составитель:</w:t>
      </w:r>
    </w:p>
    <w:p w:rsidR="0021059F" w:rsidRPr="00EE632E" w:rsidRDefault="0021059F" w:rsidP="00EE632E">
      <w:pPr>
        <w:spacing w:after="0" w:line="240" w:lineRule="auto"/>
        <w:jc w:val="right"/>
        <w:rPr>
          <w:rFonts w:ascii="Times New Roman" w:hAnsi="Times New Roman" w:cs="Times New Roman"/>
          <w:sz w:val="24"/>
          <w:szCs w:val="24"/>
        </w:rPr>
      </w:pPr>
      <w:r w:rsidRPr="00EE632E">
        <w:rPr>
          <w:rFonts w:ascii="Times New Roman" w:hAnsi="Times New Roman" w:cs="Times New Roman"/>
          <w:sz w:val="24"/>
          <w:szCs w:val="24"/>
        </w:rPr>
        <w:t xml:space="preserve">                                                                                Баженов Е.В.-</w:t>
      </w:r>
    </w:p>
    <w:p w:rsidR="0021059F" w:rsidRPr="00EE632E" w:rsidRDefault="0021059F" w:rsidP="00EE632E">
      <w:pPr>
        <w:spacing w:after="0" w:line="240" w:lineRule="auto"/>
        <w:jc w:val="right"/>
        <w:rPr>
          <w:rFonts w:ascii="Times New Roman" w:hAnsi="Times New Roman" w:cs="Times New Roman"/>
          <w:sz w:val="24"/>
          <w:szCs w:val="24"/>
        </w:rPr>
      </w:pPr>
      <w:r w:rsidRPr="00EE632E">
        <w:rPr>
          <w:rFonts w:ascii="Times New Roman" w:hAnsi="Times New Roman" w:cs="Times New Roman"/>
          <w:sz w:val="24"/>
          <w:szCs w:val="24"/>
        </w:rPr>
        <w:t xml:space="preserve">                                                                                педагог дополнительного</w:t>
      </w:r>
    </w:p>
    <w:p w:rsidR="0021059F" w:rsidRPr="00EE632E" w:rsidRDefault="0021059F" w:rsidP="00EE632E">
      <w:pPr>
        <w:spacing w:after="0" w:line="240" w:lineRule="auto"/>
        <w:jc w:val="right"/>
        <w:rPr>
          <w:rFonts w:ascii="Times New Roman" w:hAnsi="Times New Roman" w:cs="Times New Roman"/>
          <w:sz w:val="24"/>
          <w:szCs w:val="24"/>
        </w:rPr>
      </w:pPr>
      <w:r w:rsidRPr="00EE632E">
        <w:rPr>
          <w:rFonts w:ascii="Times New Roman" w:hAnsi="Times New Roman" w:cs="Times New Roman"/>
          <w:sz w:val="24"/>
          <w:szCs w:val="24"/>
        </w:rPr>
        <w:t xml:space="preserve">                                                                                образования  </w:t>
      </w:r>
    </w:p>
    <w:p w:rsidR="0021059F" w:rsidRPr="00EE632E" w:rsidRDefault="0021059F" w:rsidP="00EE632E">
      <w:pPr>
        <w:spacing w:after="0" w:line="240" w:lineRule="auto"/>
        <w:jc w:val="right"/>
        <w:rPr>
          <w:rFonts w:ascii="Times New Roman" w:hAnsi="Times New Roman" w:cs="Times New Roman"/>
          <w:sz w:val="24"/>
          <w:szCs w:val="24"/>
        </w:rPr>
      </w:pPr>
    </w:p>
    <w:p w:rsidR="0021059F" w:rsidRPr="00EE632E" w:rsidRDefault="0021059F" w:rsidP="00EE632E">
      <w:pPr>
        <w:spacing w:after="0" w:line="240" w:lineRule="auto"/>
        <w:jc w:val="right"/>
        <w:rPr>
          <w:rFonts w:ascii="Times New Roman" w:hAnsi="Times New Roman" w:cs="Times New Roman"/>
          <w:sz w:val="24"/>
          <w:szCs w:val="24"/>
        </w:rPr>
      </w:pPr>
    </w:p>
    <w:p w:rsidR="0021059F" w:rsidRPr="00EE632E" w:rsidRDefault="0021059F" w:rsidP="00EE632E">
      <w:pPr>
        <w:spacing w:after="0" w:line="240" w:lineRule="auto"/>
        <w:jc w:val="right"/>
        <w:rPr>
          <w:rFonts w:ascii="Times New Roman" w:hAnsi="Times New Roman" w:cs="Times New Roman"/>
          <w:sz w:val="24"/>
          <w:szCs w:val="24"/>
        </w:rPr>
      </w:pPr>
      <w:r w:rsidRPr="00EE632E">
        <w:rPr>
          <w:rFonts w:ascii="Times New Roman" w:hAnsi="Times New Roman" w:cs="Times New Roman"/>
          <w:sz w:val="24"/>
          <w:szCs w:val="24"/>
        </w:rPr>
        <w:t>Принята методическим советом</w:t>
      </w:r>
    </w:p>
    <w:p w:rsidR="0021059F" w:rsidRPr="00EE632E" w:rsidRDefault="0021059F" w:rsidP="00EE632E">
      <w:pPr>
        <w:spacing w:after="0" w:line="240" w:lineRule="auto"/>
        <w:jc w:val="right"/>
        <w:rPr>
          <w:rFonts w:ascii="Times New Roman" w:hAnsi="Times New Roman" w:cs="Times New Roman"/>
          <w:sz w:val="24"/>
          <w:szCs w:val="24"/>
        </w:rPr>
      </w:pPr>
      <w:r w:rsidRPr="00EE632E">
        <w:rPr>
          <w:rFonts w:ascii="Times New Roman" w:hAnsi="Times New Roman" w:cs="Times New Roman"/>
          <w:sz w:val="24"/>
          <w:szCs w:val="24"/>
        </w:rPr>
        <w:t xml:space="preserve">                                                                              СП Центр детского творчества</w:t>
      </w:r>
    </w:p>
    <w:p w:rsidR="0021059F" w:rsidRPr="00EE632E" w:rsidRDefault="0021059F" w:rsidP="00EE632E">
      <w:pPr>
        <w:spacing w:after="0" w:line="240" w:lineRule="auto"/>
        <w:jc w:val="right"/>
        <w:rPr>
          <w:rFonts w:ascii="Times New Roman" w:hAnsi="Times New Roman" w:cs="Times New Roman"/>
          <w:sz w:val="24"/>
          <w:szCs w:val="24"/>
        </w:rPr>
      </w:pPr>
      <w:r w:rsidRPr="00EE632E">
        <w:rPr>
          <w:rFonts w:ascii="Times New Roman" w:hAnsi="Times New Roman" w:cs="Times New Roman"/>
          <w:sz w:val="24"/>
          <w:szCs w:val="24"/>
        </w:rPr>
        <w:t xml:space="preserve">                                                                            Протокол № _________________</w:t>
      </w:r>
    </w:p>
    <w:p w:rsidR="0021059F" w:rsidRPr="00EE632E" w:rsidRDefault="0021059F" w:rsidP="00EE632E">
      <w:pPr>
        <w:spacing w:after="0" w:line="240" w:lineRule="auto"/>
        <w:jc w:val="center"/>
        <w:rPr>
          <w:rFonts w:ascii="Times New Roman" w:hAnsi="Times New Roman" w:cs="Times New Roman"/>
          <w:sz w:val="24"/>
          <w:szCs w:val="24"/>
        </w:rPr>
      </w:pPr>
    </w:p>
    <w:p w:rsidR="0021059F" w:rsidRPr="00EE632E" w:rsidRDefault="0021059F" w:rsidP="00EE632E">
      <w:pPr>
        <w:spacing w:after="0" w:line="240" w:lineRule="auto"/>
        <w:jc w:val="center"/>
        <w:rPr>
          <w:rFonts w:ascii="Times New Roman" w:hAnsi="Times New Roman" w:cs="Times New Roman"/>
          <w:sz w:val="24"/>
          <w:szCs w:val="24"/>
        </w:rPr>
      </w:pPr>
    </w:p>
    <w:p w:rsidR="0021059F" w:rsidRPr="00EE632E" w:rsidRDefault="0021059F" w:rsidP="00EE632E">
      <w:pPr>
        <w:spacing w:after="0" w:line="240" w:lineRule="auto"/>
        <w:jc w:val="center"/>
        <w:rPr>
          <w:rFonts w:ascii="Times New Roman" w:hAnsi="Times New Roman" w:cs="Times New Roman"/>
          <w:sz w:val="24"/>
          <w:szCs w:val="24"/>
        </w:rPr>
      </w:pPr>
    </w:p>
    <w:p w:rsidR="0021059F" w:rsidRPr="00EE632E" w:rsidRDefault="0021059F" w:rsidP="00EE632E">
      <w:pPr>
        <w:spacing w:after="0" w:line="240" w:lineRule="auto"/>
        <w:jc w:val="center"/>
        <w:rPr>
          <w:rFonts w:ascii="Times New Roman" w:hAnsi="Times New Roman" w:cs="Times New Roman"/>
          <w:sz w:val="24"/>
          <w:szCs w:val="24"/>
        </w:rPr>
      </w:pPr>
    </w:p>
    <w:p w:rsidR="0021059F" w:rsidRPr="00EE632E" w:rsidRDefault="0021059F" w:rsidP="00EE632E">
      <w:pPr>
        <w:spacing w:after="0" w:line="240" w:lineRule="auto"/>
        <w:jc w:val="center"/>
        <w:rPr>
          <w:rFonts w:ascii="Times New Roman" w:hAnsi="Times New Roman" w:cs="Times New Roman"/>
          <w:sz w:val="24"/>
          <w:szCs w:val="24"/>
        </w:rPr>
      </w:pPr>
    </w:p>
    <w:p w:rsidR="0021059F" w:rsidRPr="00EE632E" w:rsidRDefault="0021059F" w:rsidP="00EE632E">
      <w:pPr>
        <w:spacing w:after="0" w:line="240" w:lineRule="auto"/>
        <w:jc w:val="center"/>
        <w:rPr>
          <w:rFonts w:ascii="Times New Roman" w:hAnsi="Times New Roman" w:cs="Times New Roman"/>
          <w:sz w:val="24"/>
          <w:szCs w:val="24"/>
        </w:rPr>
      </w:pPr>
    </w:p>
    <w:p w:rsidR="0021059F" w:rsidRPr="00EE632E" w:rsidRDefault="0021059F" w:rsidP="00EE632E">
      <w:pPr>
        <w:spacing w:after="0" w:line="240" w:lineRule="auto"/>
        <w:jc w:val="center"/>
        <w:rPr>
          <w:rFonts w:ascii="Times New Roman" w:hAnsi="Times New Roman" w:cs="Times New Roman"/>
          <w:sz w:val="24"/>
          <w:szCs w:val="24"/>
        </w:rPr>
      </w:pPr>
    </w:p>
    <w:p w:rsidR="0021059F" w:rsidRPr="00EE632E" w:rsidRDefault="0021059F" w:rsidP="00EE632E">
      <w:pPr>
        <w:spacing w:after="0" w:line="240" w:lineRule="auto"/>
        <w:jc w:val="center"/>
        <w:rPr>
          <w:rFonts w:ascii="Times New Roman" w:hAnsi="Times New Roman" w:cs="Times New Roman"/>
          <w:sz w:val="24"/>
          <w:szCs w:val="24"/>
        </w:rPr>
      </w:pPr>
    </w:p>
    <w:p w:rsidR="0021059F" w:rsidRPr="00EE632E" w:rsidRDefault="0021059F" w:rsidP="00EE632E">
      <w:pPr>
        <w:spacing w:after="0" w:line="240" w:lineRule="auto"/>
        <w:jc w:val="center"/>
        <w:rPr>
          <w:rFonts w:ascii="Times New Roman" w:hAnsi="Times New Roman" w:cs="Times New Roman"/>
          <w:sz w:val="24"/>
          <w:szCs w:val="24"/>
        </w:rPr>
      </w:pPr>
    </w:p>
    <w:p w:rsidR="0021059F" w:rsidRPr="00EE632E" w:rsidRDefault="0021059F" w:rsidP="00EE632E">
      <w:pPr>
        <w:spacing w:after="0" w:line="240" w:lineRule="auto"/>
        <w:jc w:val="center"/>
        <w:rPr>
          <w:rFonts w:ascii="Times New Roman" w:hAnsi="Times New Roman" w:cs="Times New Roman"/>
          <w:sz w:val="24"/>
          <w:szCs w:val="24"/>
        </w:rPr>
      </w:pPr>
    </w:p>
    <w:p w:rsidR="0021059F" w:rsidRPr="00EE632E" w:rsidRDefault="0021059F" w:rsidP="00EE632E">
      <w:pPr>
        <w:spacing w:after="0" w:line="240" w:lineRule="auto"/>
        <w:jc w:val="center"/>
        <w:rPr>
          <w:rFonts w:ascii="Times New Roman" w:hAnsi="Times New Roman" w:cs="Times New Roman"/>
          <w:sz w:val="24"/>
          <w:szCs w:val="24"/>
        </w:rPr>
      </w:pPr>
    </w:p>
    <w:p w:rsidR="0021059F" w:rsidRPr="00EE632E" w:rsidRDefault="0021059F" w:rsidP="00EE632E">
      <w:pPr>
        <w:spacing w:after="0" w:line="240" w:lineRule="auto"/>
        <w:jc w:val="center"/>
        <w:rPr>
          <w:rFonts w:ascii="Times New Roman" w:hAnsi="Times New Roman" w:cs="Times New Roman"/>
          <w:sz w:val="24"/>
          <w:szCs w:val="24"/>
        </w:rPr>
      </w:pPr>
    </w:p>
    <w:p w:rsidR="0021059F" w:rsidRPr="00EE632E" w:rsidRDefault="0021059F" w:rsidP="00EE632E">
      <w:pPr>
        <w:spacing w:after="0" w:line="240" w:lineRule="auto"/>
        <w:jc w:val="center"/>
        <w:rPr>
          <w:rFonts w:ascii="Times New Roman" w:hAnsi="Times New Roman" w:cs="Times New Roman"/>
          <w:sz w:val="24"/>
          <w:szCs w:val="24"/>
        </w:rPr>
      </w:pPr>
    </w:p>
    <w:p w:rsidR="0021059F" w:rsidRPr="00EE632E" w:rsidRDefault="0021059F" w:rsidP="00EE632E">
      <w:pPr>
        <w:spacing w:after="0" w:line="240" w:lineRule="auto"/>
        <w:jc w:val="center"/>
        <w:rPr>
          <w:rFonts w:ascii="Times New Roman" w:hAnsi="Times New Roman" w:cs="Times New Roman"/>
          <w:sz w:val="24"/>
          <w:szCs w:val="24"/>
        </w:rPr>
      </w:pPr>
    </w:p>
    <w:p w:rsidR="0021059F" w:rsidRPr="00EE632E" w:rsidRDefault="0021059F" w:rsidP="00EE632E">
      <w:pPr>
        <w:spacing w:after="0" w:line="240" w:lineRule="auto"/>
        <w:jc w:val="center"/>
        <w:rPr>
          <w:rFonts w:ascii="Times New Roman" w:hAnsi="Times New Roman" w:cs="Times New Roman"/>
          <w:sz w:val="24"/>
          <w:szCs w:val="24"/>
        </w:rPr>
      </w:pPr>
    </w:p>
    <w:p w:rsidR="0021059F" w:rsidRPr="00EE632E" w:rsidRDefault="0021059F" w:rsidP="00EE632E">
      <w:pPr>
        <w:spacing w:after="0" w:line="240" w:lineRule="auto"/>
        <w:jc w:val="center"/>
        <w:rPr>
          <w:rFonts w:ascii="Times New Roman" w:hAnsi="Times New Roman" w:cs="Times New Roman"/>
          <w:sz w:val="24"/>
          <w:szCs w:val="24"/>
        </w:rPr>
      </w:pPr>
    </w:p>
    <w:p w:rsidR="0021059F" w:rsidRPr="00EE632E" w:rsidRDefault="0021059F" w:rsidP="00EE632E">
      <w:pPr>
        <w:spacing w:after="0" w:line="240" w:lineRule="auto"/>
        <w:jc w:val="center"/>
        <w:rPr>
          <w:rFonts w:ascii="Times New Roman" w:hAnsi="Times New Roman" w:cs="Times New Roman"/>
          <w:sz w:val="24"/>
          <w:szCs w:val="24"/>
        </w:rPr>
      </w:pPr>
    </w:p>
    <w:p w:rsidR="0021059F" w:rsidRPr="00EE632E" w:rsidRDefault="0021059F" w:rsidP="00EE632E">
      <w:pPr>
        <w:spacing w:after="0" w:line="240" w:lineRule="auto"/>
        <w:jc w:val="center"/>
        <w:rPr>
          <w:rFonts w:ascii="Times New Roman" w:hAnsi="Times New Roman" w:cs="Times New Roman"/>
          <w:sz w:val="24"/>
          <w:szCs w:val="24"/>
        </w:rPr>
      </w:pPr>
    </w:p>
    <w:p w:rsidR="0021059F" w:rsidRPr="00EE632E" w:rsidRDefault="0021059F" w:rsidP="00EE632E">
      <w:pPr>
        <w:spacing w:after="0" w:line="240" w:lineRule="auto"/>
        <w:jc w:val="center"/>
        <w:rPr>
          <w:rFonts w:ascii="Times New Roman" w:hAnsi="Times New Roman" w:cs="Times New Roman"/>
          <w:sz w:val="24"/>
          <w:szCs w:val="24"/>
        </w:rPr>
      </w:pPr>
    </w:p>
    <w:p w:rsidR="0021059F" w:rsidRPr="00EE632E" w:rsidRDefault="0021059F" w:rsidP="00EE632E">
      <w:pPr>
        <w:spacing w:after="0" w:line="240" w:lineRule="auto"/>
        <w:jc w:val="center"/>
        <w:rPr>
          <w:rFonts w:ascii="Times New Roman" w:hAnsi="Times New Roman" w:cs="Times New Roman"/>
          <w:sz w:val="24"/>
          <w:szCs w:val="24"/>
        </w:rPr>
      </w:pPr>
    </w:p>
    <w:p w:rsidR="0021059F" w:rsidRPr="00EE632E" w:rsidRDefault="0021059F" w:rsidP="00EE632E">
      <w:pPr>
        <w:spacing w:after="0" w:line="240" w:lineRule="auto"/>
        <w:jc w:val="center"/>
        <w:rPr>
          <w:rFonts w:ascii="Times New Roman" w:hAnsi="Times New Roman" w:cs="Times New Roman"/>
          <w:sz w:val="24"/>
          <w:szCs w:val="24"/>
        </w:rPr>
      </w:pPr>
    </w:p>
    <w:p w:rsidR="00CD436B" w:rsidRPr="00EE632E" w:rsidRDefault="00CD436B" w:rsidP="00EE632E">
      <w:pPr>
        <w:tabs>
          <w:tab w:val="left" w:pos="903"/>
        </w:tabs>
        <w:spacing w:line="240" w:lineRule="auto"/>
        <w:rPr>
          <w:rFonts w:ascii="Times New Roman" w:hAnsi="Times New Roman" w:cs="Times New Roman"/>
          <w:sz w:val="24"/>
          <w:szCs w:val="24"/>
        </w:rPr>
      </w:pPr>
    </w:p>
    <w:sectPr w:rsidR="00CD436B" w:rsidRPr="00EE632E" w:rsidSect="006212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36" w:rsidRDefault="00753836" w:rsidP="009F2252">
      <w:pPr>
        <w:spacing w:after="0" w:line="240" w:lineRule="auto"/>
      </w:pPr>
      <w:r>
        <w:separator/>
      </w:r>
    </w:p>
  </w:endnote>
  <w:endnote w:type="continuationSeparator" w:id="0">
    <w:p w:rsidR="00753836" w:rsidRDefault="00753836" w:rsidP="009F2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234" w:rsidRDefault="006B5234" w:rsidP="00653B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B5234" w:rsidRDefault="006B5234" w:rsidP="00653B8E">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234" w:rsidRDefault="006B5234">
    <w:pPr>
      <w:pStyle w:val="ab"/>
      <w:jc w:val="center"/>
    </w:pPr>
    <w:r>
      <w:fldChar w:fldCharType="begin"/>
    </w:r>
    <w:r>
      <w:instrText xml:space="preserve"> PAGE   \* MERGEFORMAT </w:instrText>
    </w:r>
    <w:r>
      <w:fldChar w:fldCharType="separate"/>
    </w:r>
    <w:r w:rsidR="00E31197">
      <w:rPr>
        <w:noProof/>
      </w:rPr>
      <w:t>4</w:t>
    </w:r>
    <w:r>
      <w:rPr>
        <w:noProof/>
      </w:rPr>
      <w:fldChar w:fldCharType="end"/>
    </w:r>
  </w:p>
  <w:p w:rsidR="006B5234" w:rsidRDefault="006B5234" w:rsidP="00653B8E">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36" w:rsidRDefault="00753836" w:rsidP="009F2252">
      <w:pPr>
        <w:spacing w:after="0" w:line="240" w:lineRule="auto"/>
      </w:pPr>
      <w:r>
        <w:separator/>
      </w:r>
    </w:p>
  </w:footnote>
  <w:footnote w:type="continuationSeparator" w:id="0">
    <w:p w:rsidR="00753836" w:rsidRDefault="00753836" w:rsidP="009F2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EABDB4"/>
    <w:lvl w:ilvl="0">
      <w:numFmt w:val="bullet"/>
      <w:lvlText w:val="*"/>
      <w:lvlJc w:val="left"/>
      <w:pPr>
        <w:ind w:left="0" w:firstLine="0"/>
      </w:p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B"/>
    <w:multiLevelType w:val="multilevel"/>
    <w:tmpl w:val="0000000A"/>
    <w:lvl w:ilvl="0">
      <w:start w:val="1"/>
      <w:numFmt w:val="decimal"/>
      <w:lvlText w:val="3.2.%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3.2.%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2.%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3.2.%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3.2.%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3.2.%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3.2.%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3.2.%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3.2.%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 w15:restartNumberingAfterBreak="0">
    <w:nsid w:val="032B26AD"/>
    <w:multiLevelType w:val="hybridMultilevel"/>
    <w:tmpl w:val="F926D64A"/>
    <w:lvl w:ilvl="0" w:tplc="FFFFFFFF">
      <w:start w:val="1"/>
      <w:numFmt w:val="decimal"/>
      <w:lvlText w:val="%1."/>
      <w:lvlJc w:val="left"/>
      <w:pPr>
        <w:tabs>
          <w:tab w:val="num" w:pos="795"/>
        </w:tabs>
        <w:ind w:left="79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322681"/>
    <w:multiLevelType w:val="hybridMultilevel"/>
    <w:tmpl w:val="AA0C2E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B316F1"/>
    <w:multiLevelType w:val="multilevel"/>
    <w:tmpl w:val="6D0E3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DA12A4"/>
    <w:multiLevelType w:val="hybridMultilevel"/>
    <w:tmpl w:val="981274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CF17E3E"/>
    <w:multiLevelType w:val="hybridMultilevel"/>
    <w:tmpl w:val="D49AD2F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2F516B"/>
    <w:multiLevelType w:val="hybridMultilevel"/>
    <w:tmpl w:val="9658558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D755704"/>
    <w:multiLevelType w:val="multilevel"/>
    <w:tmpl w:val="E9089E1E"/>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2A3C10"/>
    <w:multiLevelType w:val="hybridMultilevel"/>
    <w:tmpl w:val="17EABA8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33E3728"/>
    <w:multiLevelType w:val="multilevel"/>
    <w:tmpl w:val="850E01D0"/>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CC3C0B"/>
    <w:multiLevelType w:val="multilevel"/>
    <w:tmpl w:val="67886B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E444FE"/>
    <w:multiLevelType w:val="hybridMultilevel"/>
    <w:tmpl w:val="17EABA8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3127755"/>
    <w:multiLevelType w:val="multilevel"/>
    <w:tmpl w:val="A222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8C5AFE"/>
    <w:multiLevelType w:val="multilevel"/>
    <w:tmpl w:val="202CC41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900FEC"/>
    <w:multiLevelType w:val="hybridMultilevel"/>
    <w:tmpl w:val="E33E4C0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4FD56EB"/>
    <w:multiLevelType w:val="hybridMultilevel"/>
    <w:tmpl w:val="49D291DC"/>
    <w:lvl w:ilvl="0" w:tplc="EC1C90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456C02EC"/>
    <w:multiLevelType w:val="hybridMultilevel"/>
    <w:tmpl w:val="5518053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E654AD3"/>
    <w:multiLevelType w:val="hybridMultilevel"/>
    <w:tmpl w:val="5F32A078"/>
    <w:lvl w:ilvl="0" w:tplc="FFFFFFFF">
      <w:start w:val="8"/>
      <w:numFmt w:val="decimal"/>
      <w:lvlText w:val="%1."/>
      <w:lvlJc w:val="left"/>
      <w:pPr>
        <w:tabs>
          <w:tab w:val="num" w:pos="2995"/>
        </w:tabs>
        <w:ind w:left="299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EFD16A7"/>
    <w:multiLevelType w:val="hybridMultilevel"/>
    <w:tmpl w:val="01C67F2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4341DE2"/>
    <w:multiLevelType w:val="singleLevel"/>
    <w:tmpl w:val="F4B8E900"/>
    <w:lvl w:ilvl="0">
      <w:start w:val="1"/>
      <w:numFmt w:val="decimal"/>
      <w:lvlText w:val="%1."/>
      <w:legacy w:legacy="1" w:legacySpace="0" w:legacyIndent="353"/>
      <w:lvlJc w:val="left"/>
      <w:pPr>
        <w:ind w:left="0" w:firstLine="0"/>
      </w:pPr>
      <w:rPr>
        <w:rFonts w:ascii="Times New Roman" w:hAnsi="Times New Roman" w:cs="Times New Roman" w:hint="default"/>
        <w:b w:val="0"/>
      </w:rPr>
    </w:lvl>
  </w:abstractNum>
  <w:abstractNum w:abstractNumId="23" w15:restartNumberingAfterBreak="0">
    <w:nsid w:val="5A5D77C5"/>
    <w:multiLevelType w:val="singleLevel"/>
    <w:tmpl w:val="FF96B4EE"/>
    <w:lvl w:ilvl="0">
      <w:start w:val="6"/>
      <w:numFmt w:val="decimal"/>
      <w:lvlText w:val="%1."/>
      <w:legacy w:legacy="1" w:legacySpace="0" w:legacyIndent="353"/>
      <w:lvlJc w:val="left"/>
      <w:pPr>
        <w:ind w:left="0" w:firstLine="0"/>
      </w:pPr>
      <w:rPr>
        <w:rFonts w:ascii="Times New Roman" w:hAnsi="Times New Roman" w:cs="Times New Roman" w:hint="default"/>
      </w:rPr>
    </w:lvl>
  </w:abstractNum>
  <w:abstractNum w:abstractNumId="24" w15:restartNumberingAfterBreak="0">
    <w:nsid w:val="5CF914B4"/>
    <w:multiLevelType w:val="hybridMultilevel"/>
    <w:tmpl w:val="CE50531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3EA6699"/>
    <w:multiLevelType w:val="singleLevel"/>
    <w:tmpl w:val="7A662B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6" w15:restartNumberingAfterBreak="0">
    <w:nsid w:val="644E575A"/>
    <w:multiLevelType w:val="hybridMultilevel"/>
    <w:tmpl w:val="BEE6EE78"/>
    <w:lvl w:ilvl="0" w:tplc="DBCE1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EB07D2"/>
    <w:multiLevelType w:val="multilevel"/>
    <w:tmpl w:val="5114D37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7951CA"/>
    <w:multiLevelType w:val="singleLevel"/>
    <w:tmpl w:val="E88A8190"/>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29" w15:restartNumberingAfterBreak="0">
    <w:nsid w:val="713012BE"/>
    <w:multiLevelType w:val="singleLevel"/>
    <w:tmpl w:val="7A662B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0" w15:restartNumberingAfterBreak="0">
    <w:nsid w:val="73D15A79"/>
    <w:multiLevelType w:val="hybridMultilevel"/>
    <w:tmpl w:val="DE3E9C8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AF01F7C"/>
    <w:multiLevelType w:val="multilevel"/>
    <w:tmpl w:val="23B42484"/>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D106C9"/>
    <w:multiLevelType w:val="singleLevel"/>
    <w:tmpl w:val="DE82D25A"/>
    <w:lvl w:ilvl="0">
      <w:start w:val="1"/>
      <w:numFmt w:val="decimal"/>
      <w:lvlText w:val="%1."/>
      <w:legacy w:legacy="1" w:legacySpace="0" w:legacyIndent="367"/>
      <w:lvlJc w:val="left"/>
      <w:pPr>
        <w:ind w:left="0" w:firstLine="0"/>
      </w:pPr>
      <w:rPr>
        <w:rFonts w:ascii="Times New Roman" w:hAnsi="Times New Roman" w:cs="Times New Roman" w:hint="default"/>
      </w:rPr>
    </w:lvl>
  </w:abstractNum>
  <w:num w:numId="1">
    <w:abstractNumId w:val="3"/>
  </w:num>
  <w:num w:numId="2">
    <w:abstractNumId w:val="15"/>
  </w:num>
  <w:num w:numId="3">
    <w:abstractNumId w:val="0"/>
    <w:lvlOverride w:ilvl="0">
      <w:lvl w:ilvl="0">
        <w:numFmt w:val="bullet"/>
        <w:lvlText w:val="-"/>
        <w:legacy w:legacy="1" w:legacySpace="0" w:legacyIndent="238"/>
        <w:lvlJc w:val="left"/>
        <w:pPr>
          <w:ind w:left="0" w:firstLine="0"/>
        </w:pPr>
        <w:rPr>
          <w:rFonts w:ascii="Times New Roman" w:hAnsi="Times New Roman" w:cs="Times New Roman" w:hint="default"/>
        </w:rPr>
      </w:lvl>
    </w:lvlOverride>
  </w:num>
  <w:num w:numId="4">
    <w:abstractNumId w:val="27"/>
  </w:num>
  <w:num w:numId="5">
    <w:abstractNumId w:val="16"/>
  </w:num>
  <w:num w:numId="6">
    <w:abstractNumId w:val="12"/>
  </w:num>
  <w:num w:numId="7">
    <w:abstractNumId w:val="10"/>
  </w:num>
  <w:num w:numId="8">
    <w:abstractNumId w:val="13"/>
  </w:num>
  <w:num w:numId="9">
    <w:abstractNumId w:val="31"/>
  </w:num>
  <w:num w:numId="10">
    <w:abstractNumId w:val="3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num>
  <w:num w:numId="14">
    <w:abstractNumId w:val="32"/>
    <w:lvlOverride w:ilvl="0">
      <w:startOverride w:val="1"/>
    </w:lvlOverride>
  </w:num>
  <w:num w:numId="15">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22">
    <w:abstractNumId w:val="29"/>
    <w:lvlOverride w:ilvl="0">
      <w:startOverride w:val="1"/>
    </w:lvlOverride>
  </w:num>
  <w:num w:numId="23">
    <w:abstractNumId w:val="25"/>
    <w:lvlOverride w:ilvl="0">
      <w:startOverride w:val="1"/>
    </w:lvlOverride>
  </w:num>
  <w:num w:numId="24">
    <w:abstractNumId w:val="22"/>
    <w:lvlOverride w:ilvl="0">
      <w:startOverride w:val="1"/>
    </w:lvlOverride>
  </w:num>
  <w:num w:numId="25">
    <w:abstractNumId w:val="23"/>
    <w:lvlOverride w:ilvl="0">
      <w:startOverride w:val="6"/>
    </w:lvlOverride>
  </w:num>
  <w:num w:numId="26">
    <w:abstractNumId w:val="24"/>
  </w:num>
  <w:num w:numId="27">
    <w:abstractNumId w:val="18"/>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6"/>
  </w:num>
  <w:num w:numId="32">
    <w:abstractNumId w:val="5"/>
  </w:num>
  <w:num w:numId="33">
    <w:abstractNumId w:val="7"/>
  </w:num>
  <w:num w:numId="34">
    <w:abstractNumId w:val="26"/>
  </w:num>
  <w:num w:numId="35">
    <w:abstractNumId w:val="2"/>
  </w:num>
  <w:num w:numId="36">
    <w:abstractNumId w:val="4"/>
  </w:num>
  <w:num w:numId="37">
    <w:abstractNumId w:val="1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6181"/>
    <w:rsid w:val="000022BC"/>
    <w:rsid w:val="0000328C"/>
    <w:rsid w:val="00003AB4"/>
    <w:rsid w:val="00006476"/>
    <w:rsid w:val="00006731"/>
    <w:rsid w:val="000072FA"/>
    <w:rsid w:val="00007F6E"/>
    <w:rsid w:val="00010D64"/>
    <w:rsid w:val="000200DA"/>
    <w:rsid w:val="00020A78"/>
    <w:rsid w:val="00022496"/>
    <w:rsid w:val="00022540"/>
    <w:rsid w:val="00023D7B"/>
    <w:rsid w:val="0002463E"/>
    <w:rsid w:val="00024686"/>
    <w:rsid w:val="00026244"/>
    <w:rsid w:val="000313D1"/>
    <w:rsid w:val="00031F1B"/>
    <w:rsid w:val="00032A00"/>
    <w:rsid w:val="00032C82"/>
    <w:rsid w:val="00033436"/>
    <w:rsid w:val="00034503"/>
    <w:rsid w:val="00034F60"/>
    <w:rsid w:val="00035D82"/>
    <w:rsid w:val="00040F0C"/>
    <w:rsid w:val="00045240"/>
    <w:rsid w:val="000464D7"/>
    <w:rsid w:val="00046CA6"/>
    <w:rsid w:val="000508BC"/>
    <w:rsid w:val="000535B4"/>
    <w:rsid w:val="000568AC"/>
    <w:rsid w:val="00057DED"/>
    <w:rsid w:val="00057F67"/>
    <w:rsid w:val="000609E5"/>
    <w:rsid w:val="00062A81"/>
    <w:rsid w:val="00063830"/>
    <w:rsid w:val="000668DB"/>
    <w:rsid w:val="00070510"/>
    <w:rsid w:val="00072363"/>
    <w:rsid w:val="00074B1D"/>
    <w:rsid w:val="00076A16"/>
    <w:rsid w:val="00076B08"/>
    <w:rsid w:val="00077646"/>
    <w:rsid w:val="000778D2"/>
    <w:rsid w:val="0008038A"/>
    <w:rsid w:val="00082429"/>
    <w:rsid w:val="00083CFB"/>
    <w:rsid w:val="0008516B"/>
    <w:rsid w:val="00085919"/>
    <w:rsid w:val="0008755C"/>
    <w:rsid w:val="00090134"/>
    <w:rsid w:val="00091AF2"/>
    <w:rsid w:val="000929E3"/>
    <w:rsid w:val="00092DFC"/>
    <w:rsid w:val="00096B85"/>
    <w:rsid w:val="00097266"/>
    <w:rsid w:val="000A07DF"/>
    <w:rsid w:val="000A0BA8"/>
    <w:rsid w:val="000A25A5"/>
    <w:rsid w:val="000A29C7"/>
    <w:rsid w:val="000A632E"/>
    <w:rsid w:val="000A6896"/>
    <w:rsid w:val="000A77E0"/>
    <w:rsid w:val="000A7ADD"/>
    <w:rsid w:val="000B0076"/>
    <w:rsid w:val="000B0DB1"/>
    <w:rsid w:val="000B2A92"/>
    <w:rsid w:val="000B35FF"/>
    <w:rsid w:val="000B50C0"/>
    <w:rsid w:val="000B63D7"/>
    <w:rsid w:val="000B732B"/>
    <w:rsid w:val="000C0471"/>
    <w:rsid w:val="000C3285"/>
    <w:rsid w:val="000C3966"/>
    <w:rsid w:val="000C3D9D"/>
    <w:rsid w:val="000D0063"/>
    <w:rsid w:val="000D23F1"/>
    <w:rsid w:val="000D3BA5"/>
    <w:rsid w:val="000D4071"/>
    <w:rsid w:val="000D4F77"/>
    <w:rsid w:val="000D5D43"/>
    <w:rsid w:val="000D70F8"/>
    <w:rsid w:val="000D76AF"/>
    <w:rsid w:val="000E03A0"/>
    <w:rsid w:val="000E1093"/>
    <w:rsid w:val="000E2A63"/>
    <w:rsid w:val="000E31C2"/>
    <w:rsid w:val="000E4BF4"/>
    <w:rsid w:val="000F20AE"/>
    <w:rsid w:val="000F4AF7"/>
    <w:rsid w:val="000F6EEB"/>
    <w:rsid w:val="000F730F"/>
    <w:rsid w:val="000F7D31"/>
    <w:rsid w:val="001009E5"/>
    <w:rsid w:val="00101CC1"/>
    <w:rsid w:val="00104D5A"/>
    <w:rsid w:val="00107966"/>
    <w:rsid w:val="00111E8B"/>
    <w:rsid w:val="00114912"/>
    <w:rsid w:val="001170FD"/>
    <w:rsid w:val="00117D2B"/>
    <w:rsid w:val="00120588"/>
    <w:rsid w:val="00122C6B"/>
    <w:rsid w:val="0012306A"/>
    <w:rsid w:val="00123DA6"/>
    <w:rsid w:val="001271A7"/>
    <w:rsid w:val="001310A0"/>
    <w:rsid w:val="00131DC4"/>
    <w:rsid w:val="001359A9"/>
    <w:rsid w:val="00137A3A"/>
    <w:rsid w:val="00137C54"/>
    <w:rsid w:val="00140D39"/>
    <w:rsid w:val="001413D1"/>
    <w:rsid w:val="0014257B"/>
    <w:rsid w:val="00142A79"/>
    <w:rsid w:val="001439C2"/>
    <w:rsid w:val="00143FD5"/>
    <w:rsid w:val="001446DE"/>
    <w:rsid w:val="00144E20"/>
    <w:rsid w:val="00145167"/>
    <w:rsid w:val="001462B8"/>
    <w:rsid w:val="00146711"/>
    <w:rsid w:val="001478EF"/>
    <w:rsid w:val="00147C95"/>
    <w:rsid w:val="0015091F"/>
    <w:rsid w:val="00151483"/>
    <w:rsid w:val="00154763"/>
    <w:rsid w:val="00154959"/>
    <w:rsid w:val="0015543A"/>
    <w:rsid w:val="00156CE5"/>
    <w:rsid w:val="00161047"/>
    <w:rsid w:val="00165423"/>
    <w:rsid w:val="00167FF5"/>
    <w:rsid w:val="0017009B"/>
    <w:rsid w:val="00173C24"/>
    <w:rsid w:val="00174455"/>
    <w:rsid w:val="001763CC"/>
    <w:rsid w:val="0017740F"/>
    <w:rsid w:val="0018013B"/>
    <w:rsid w:val="001801E2"/>
    <w:rsid w:val="00186943"/>
    <w:rsid w:val="00186948"/>
    <w:rsid w:val="00187DFB"/>
    <w:rsid w:val="00191AAF"/>
    <w:rsid w:val="00192DF6"/>
    <w:rsid w:val="001951CA"/>
    <w:rsid w:val="0019760A"/>
    <w:rsid w:val="001A095C"/>
    <w:rsid w:val="001A1900"/>
    <w:rsid w:val="001A19EF"/>
    <w:rsid w:val="001A22BE"/>
    <w:rsid w:val="001A3F13"/>
    <w:rsid w:val="001A4878"/>
    <w:rsid w:val="001B1240"/>
    <w:rsid w:val="001B34E6"/>
    <w:rsid w:val="001B3D3B"/>
    <w:rsid w:val="001B4795"/>
    <w:rsid w:val="001B4A84"/>
    <w:rsid w:val="001B51B8"/>
    <w:rsid w:val="001C0529"/>
    <w:rsid w:val="001C4773"/>
    <w:rsid w:val="001C57B9"/>
    <w:rsid w:val="001C5C80"/>
    <w:rsid w:val="001C7165"/>
    <w:rsid w:val="001D0E6B"/>
    <w:rsid w:val="001D2110"/>
    <w:rsid w:val="001D247E"/>
    <w:rsid w:val="001D4F36"/>
    <w:rsid w:val="001D5386"/>
    <w:rsid w:val="001D6387"/>
    <w:rsid w:val="001D6526"/>
    <w:rsid w:val="001D6C82"/>
    <w:rsid w:val="001D730F"/>
    <w:rsid w:val="001D7744"/>
    <w:rsid w:val="001E1B77"/>
    <w:rsid w:val="001E2B7D"/>
    <w:rsid w:val="001E3133"/>
    <w:rsid w:val="001E3C67"/>
    <w:rsid w:val="001E43FE"/>
    <w:rsid w:val="001E4CC4"/>
    <w:rsid w:val="001F2F5C"/>
    <w:rsid w:val="001F3448"/>
    <w:rsid w:val="001F38BD"/>
    <w:rsid w:val="001F4BE7"/>
    <w:rsid w:val="001F6943"/>
    <w:rsid w:val="001F6AC2"/>
    <w:rsid w:val="001F6E81"/>
    <w:rsid w:val="002001CD"/>
    <w:rsid w:val="00201114"/>
    <w:rsid w:val="0021059F"/>
    <w:rsid w:val="0021257C"/>
    <w:rsid w:val="0021492A"/>
    <w:rsid w:val="002152A0"/>
    <w:rsid w:val="00216CC8"/>
    <w:rsid w:val="002175EB"/>
    <w:rsid w:val="00220D9E"/>
    <w:rsid w:val="002221ED"/>
    <w:rsid w:val="00222D7B"/>
    <w:rsid w:val="00224BDC"/>
    <w:rsid w:val="00224EFF"/>
    <w:rsid w:val="00225EE1"/>
    <w:rsid w:val="002324A0"/>
    <w:rsid w:val="0023258A"/>
    <w:rsid w:val="0023494C"/>
    <w:rsid w:val="002353BB"/>
    <w:rsid w:val="0023606E"/>
    <w:rsid w:val="00240309"/>
    <w:rsid w:val="00241597"/>
    <w:rsid w:val="00241CD7"/>
    <w:rsid w:val="00242B25"/>
    <w:rsid w:val="00242C2B"/>
    <w:rsid w:val="00243C6B"/>
    <w:rsid w:val="0024723D"/>
    <w:rsid w:val="0025252B"/>
    <w:rsid w:val="0025387C"/>
    <w:rsid w:val="00253EC0"/>
    <w:rsid w:val="0025584F"/>
    <w:rsid w:val="002562CF"/>
    <w:rsid w:val="00256371"/>
    <w:rsid w:val="0025798C"/>
    <w:rsid w:val="00257C7B"/>
    <w:rsid w:val="00261615"/>
    <w:rsid w:val="00265C8D"/>
    <w:rsid w:val="0026660D"/>
    <w:rsid w:val="002701B5"/>
    <w:rsid w:val="002702AB"/>
    <w:rsid w:val="00272A37"/>
    <w:rsid w:val="00274108"/>
    <w:rsid w:val="002756E1"/>
    <w:rsid w:val="002758F5"/>
    <w:rsid w:val="0027625E"/>
    <w:rsid w:val="00280664"/>
    <w:rsid w:val="00282D27"/>
    <w:rsid w:val="00287BFC"/>
    <w:rsid w:val="00290887"/>
    <w:rsid w:val="00291C02"/>
    <w:rsid w:val="00291C74"/>
    <w:rsid w:val="00292237"/>
    <w:rsid w:val="002923A0"/>
    <w:rsid w:val="00292910"/>
    <w:rsid w:val="00293DE6"/>
    <w:rsid w:val="00297C55"/>
    <w:rsid w:val="00297F6C"/>
    <w:rsid w:val="002A4752"/>
    <w:rsid w:val="002A4BB3"/>
    <w:rsid w:val="002A6A13"/>
    <w:rsid w:val="002A7C60"/>
    <w:rsid w:val="002B0024"/>
    <w:rsid w:val="002B078F"/>
    <w:rsid w:val="002B107B"/>
    <w:rsid w:val="002B3779"/>
    <w:rsid w:val="002B5A2E"/>
    <w:rsid w:val="002B6CA3"/>
    <w:rsid w:val="002C24FD"/>
    <w:rsid w:val="002C3586"/>
    <w:rsid w:val="002C4E43"/>
    <w:rsid w:val="002C547B"/>
    <w:rsid w:val="002C5F6D"/>
    <w:rsid w:val="002C642B"/>
    <w:rsid w:val="002C6FAE"/>
    <w:rsid w:val="002D1142"/>
    <w:rsid w:val="002D2ECA"/>
    <w:rsid w:val="002D4901"/>
    <w:rsid w:val="002D5B1B"/>
    <w:rsid w:val="002D64CE"/>
    <w:rsid w:val="002D7E3D"/>
    <w:rsid w:val="002E02E7"/>
    <w:rsid w:val="002E20E2"/>
    <w:rsid w:val="002E6C20"/>
    <w:rsid w:val="002F02F5"/>
    <w:rsid w:val="002F10B7"/>
    <w:rsid w:val="002F4A79"/>
    <w:rsid w:val="002F62DA"/>
    <w:rsid w:val="002F7CB5"/>
    <w:rsid w:val="003017D7"/>
    <w:rsid w:val="00301D03"/>
    <w:rsid w:val="0030215B"/>
    <w:rsid w:val="00304BA6"/>
    <w:rsid w:val="003056DF"/>
    <w:rsid w:val="003133F7"/>
    <w:rsid w:val="003202F4"/>
    <w:rsid w:val="003203B6"/>
    <w:rsid w:val="00323D82"/>
    <w:rsid w:val="00325661"/>
    <w:rsid w:val="00331EBB"/>
    <w:rsid w:val="0033243A"/>
    <w:rsid w:val="003362E4"/>
    <w:rsid w:val="00337526"/>
    <w:rsid w:val="00340165"/>
    <w:rsid w:val="00345A6B"/>
    <w:rsid w:val="00345CB4"/>
    <w:rsid w:val="003472A9"/>
    <w:rsid w:val="00350D7B"/>
    <w:rsid w:val="00350EC8"/>
    <w:rsid w:val="003510BF"/>
    <w:rsid w:val="0035372C"/>
    <w:rsid w:val="00355002"/>
    <w:rsid w:val="00356A61"/>
    <w:rsid w:val="003618A3"/>
    <w:rsid w:val="00361ED9"/>
    <w:rsid w:val="0036263B"/>
    <w:rsid w:val="003628F0"/>
    <w:rsid w:val="00362980"/>
    <w:rsid w:val="00363FC8"/>
    <w:rsid w:val="0036540E"/>
    <w:rsid w:val="00365527"/>
    <w:rsid w:val="00365C79"/>
    <w:rsid w:val="00366195"/>
    <w:rsid w:val="003719EB"/>
    <w:rsid w:val="00371DC8"/>
    <w:rsid w:val="0037343A"/>
    <w:rsid w:val="003736DC"/>
    <w:rsid w:val="00376361"/>
    <w:rsid w:val="0037641F"/>
    <w:rsid w:val="00377980"/>
    <w:rsid w:val="00380432"/>
    <w:rsid w:val="00382CF3"/>
    <w:rsid w:val="00384801"/>
    <w:rsid w:val="003858F4"/>
    <w:rsid w:val="00386234"/>
    <w:rsid w:val="00391186"/>
    <w:rsid w:val="00392720"/>
    <w:rsid w:val="0039329E"/>
    <w:rsid w:val="0039648B"/>
    <w:rsid w:val="00396B70"/>
    <w:rsid w:val="003A000D"/>
    <w:rsid w:val="003A0C22"/>
    <w:rsid w:val="003A2403"/>
    <w:rsid w:val="003A531D"/>
    <w:rsid w:val="003A576F"/>
    <w:rsid w:val="003B3F84"/>
    <w:rsid w:val="003B5302"/>
    <w:rsid w:val="003C0396"/>
    <w:rsid w:val="003C115E"/>
    <w:rsid w:val="003C2B58"/>
    <w:rsid w:val="003C2D09"/>
    <w:rsid w:val="003C36A0"/>
    <w:rsid w:val="003C5191"/>
    <w:rsid w:val="003C53B6"/>
    <w:rsid w:val="003C5D2B"/>
    <w:rsid w:val="003C627A"/>
    <w:rsid w:val="003C6563"/>
    <w:rsid w:val="003C7926"/>
    <w:rsid w:val="003D0BB7"/>
    <w:rsid w:val="003D2A42"/>
    <w:rsid w:val="003D375D"/>
    <w:rsid w:val="003D4E64"/>
    <w:rsid w:val="003D501F"/>
    <w:rsid w:val="003D52EE"/>
    <w:rsid w:val="003D5B32"/>
    <w:rsid w:val="003D6CEA"/>
    <w:rsid w:val="003E0141"/>
    <w:rsid w:val="003E41E1"/>
    <w:rsid w:val="003E7A51"/>
    <w:rsid w:val="003F0FDE"/>
    <w:rsid w:val="003F33ED"/>
    <w:rsid w:val="003F3F09"/>
    <w:rsid w:val="003F7515"/>
    <w:rsid w:val="0040213C"/>
    <w:rsid w:val="004024A7"/>
    <w:rsid w:val="004047E2"/>
    <w:rsid w:val="00405CA6"/>
    <w:rsid w:val="00406964"/>
    <w:rsid w:val="00413915"/>
    <w:rsid w:val="00413A5B"/>
    <w:rsid w:val="0041446A"/>
    <w:rsid w:val="00414AED"/>
    <w:rsid w:val="004216D9"/>
    <w:rsid w:val="00424B8C"/>
    <w:rsid w:val="00425D14"/>
    <w:rsid w:val="00425DAE"/>
    <w:rsid w:val="00426A8C"/>
    <w:rsid w:val="00430669"/>
    <w:rsid w:val="00430DFD"/>
    <w:rsid w:val="004318BE"/>
    <w:rsid w:val="00441037"/>
    <w:rsid w:val="00451568"/>
    <w:rsid w:val="004537E7"/>
    <w:rsid w:val="00453990"/>
    <w:rsid w:val="00453A79"/>
    <w:rsid w:val="00453C67"/>
    <w:rsid w:val="00453E9E"/>
    <w:rsid w:val="00455F78"/>
    <w:rsid w:val="0045649E"/>
    <w:rsid w:val="00460A8D"/>
    <w:rsid w:val="00461BB0"/>
    <w:rsid w:val="00462472"/>
    <w:rsid w:val="00462CCB"/>
    <w:rsid w:val="00462D57"/>
    <w:rsid w:val="00462E5C"/>
    <w:rsid w:val="004631E5"/>
    <w:rsid w:val="00463879"/>
    <w:rsid w:val="004640B9"/>
    <w:rsid w:val="00464A71"/>
    <w:rsid w:val="00464B0E"/>
    <w:rsid w:val="0047070B"/>
    <w:rsid w:val="004712B0"/>
    <w:rsid w:val="00475C5B"/>
    <w:rsid w:val="00476527"/>
    <w:rsid w:val="00482102"/>
    <w:rsid w:val="00483F97"/>
    <w:rsid w:val="00484C1C"/>
    <w:rsid w:val="004852E3"/>
    <w:rsid w:val="0049284D"/>
    <w:rsid w:val="0049405A"/>
    <w:rsid w:val="0049716D"/>
    <w:rsid w:val="004A1A90"/>
    <w:rsid w:val="004A569F"/>
    <w:rsid w:val="004A623F"/>
    <w:rsid w:val="004B2D19"/>
    <w:rsid w:val="004B3B70"/>
    <w:rsid w:val="004B57FB"/>
    <w:rsid w:val="004B7AF7"/>
    <w:rsid w:val="004C14CB"/>
    <w:rsid w:val="004C1A4E"/>
    <w:rsid w:val="004C2788"/>
    <w:rsid w:val="004C3D77"/>
    <w:rsid w:val="004C5AC3"/>
    <w:rsid w:val="004C7900"/>
    <w:rsid w:val="004C7BEB"/>
    <w:rsid w:val="004D0577"/>
    <w:rsid w:val="004D117C"/>
    <w:rsid w:val="004D1251"/>
    <w:rsid w:val="004D3FCC"/>
    <w:rsid w:val="004D4A9F"/>
    <w:rsid w:val="004D52CA"/>
    <w:rsid w:val="004D5926"/>
    <w:rsid w:val="004E030D"/>
    <w:rsid w:val="004E1D21"/>
    <w:rsid w:val="004E2A6B"/>
    <w:rsid w:val="004E57DA"/>
    <w:rsid w:val="004E5987"/>
    <w:rsid w:val="004E7A1D"/>
    <w:rsid w:val="004E7C04"/>
    <w:rsid w:val="004F1536"/>
    <w:rsid w:val="004F4653"/>
    <w:rsid w:val="004F5668"/>
    <w:rsid w:val="004F5D02"/>
    <w:rsid w:val="004F7E3A"/>
    <w:rsid w:val="00501D34"/>
    <w:rsid w:val="00502384"/>
    <w:rsid w:val="00502A61"/>
    <w:rsid w:val="00504356"/>
    <w:rsid w:val="00506158"/>
    <w:rsid w:val="00507362"/>
    <w:rsid w:val="00507A12"/>
    <w:rsid w:val="005101FD"/>
    <w:rsid w:val="00511217"/>
    <w:rsid w:val="00511D20"/>
    <w:rsid w:val="0051411E"/>
    <w:rsid w:val="00514F87"/>
    <w:rsid w:val="00515A8D"/>
    <w:rsid w:val="00515F0C"/>
    <w:rsid w:val="005161FA"/>
    <w:rsid w:val="005214A0"/>
    <w:rsid w:val="00524948"/>
    <w:rsid w:val="005259C2"/>
    <w:rsid w:val="00530D4A"/>
    <w:rsid w:val="005318FC"/>
    <w:rsid w:val="00534D44"/>
    <w:rsid w:val="005372D7"/>
    <w:rsid w:val="00537A51"/>
    <w:rsid w:val="00540A28"/>
    <w:rsid w:val="005423B0"/>
    <w:rsid w:val="00543910"/>
    <w:rsid w:val="00546F34"/>
    <w:rsid w:val="005501CF"/>
    <w:rsid w:val="00550506"/>
    <w:rsid w:val="00550F23"/>
    <w:rsid w:val="00552E6A"/>
    <w:rsid w:val="00553F06"/>
    <w:rsid w:val="00554514"/>
    <w:rsid w:val="00555F9E"/>
    <w:rsid w:val="00557830"/>
    <w:rsid w:val="005603CA"/>
    <w:rsid w:val="0056289F"/>
    <w:rsid w:val="005631FB"/>
    <w:rsid w:val="00564308"/>
    <w:rsid w:val="00565073"/>
    <w:rsid w:val="005672AE"/>
    <w:rsid w:val="00571B7A"/>
    <w:rsid w:val="00577104"/>
    <w:rsid w:val="00580134"/>
    <w:rsid w:val="005806E1"/>
    <w:rsid w:val="00580857"/>
    <w:rsid w:val="0058306D"/>
    <w:rsid w:val="00584BE5"/>
    <w:rsid w:val="00585A4E"/>
    <w:rsid w:val="00590D8B"/>
    <w:rsid w:val="00590DBE"/>
    <w:rsid w:val="0059165A"/>
    <w:rsid w:val="0059174F"/>
    <w:rsid w:val="005952A2"/>
    <w:rsid w:val="005964AB"/>
    <w:rsid w:val="0059685A"/>
    <w:rsid w:val="005970E9"/>
    <w:rsid w:val="0059782F"/>
    <w:rsid w:val="00597A73"/>
    <w:rsid w:val="00597D2C"/>
    <w:rsid w:val="005A07D6"/>
    <w:rsid w:val="005A0BD1"/>
    <w:rsid w:val="005A1857"/>
    <w:rsid w:val="005A4340"/>
    <w:rsid w:val="005A46AB"/>
    <w:rsid w:val="005A583E"/>
    <w:rsid w:val="005A7201"/>
    <w:rsid w:val="005B2195"/>
    <w:rsid w:val="005B2E1F"/>
    <w:rsid w:val="005B2F25"/>
    <w:rsid w:val="005B33CB"/>
    <w:rsid w:val="005B6D14"/>
    <w:rsid w:val="005B74D0"/>
    <w:rsid w:val="005C09BD"/>
    <w:rsid w:val="005C09D1"/>
    <w:rsid w:val="005C33F2"/>
    <w:rsid w:val="005C38C5"/>
    <w:rsid w:val="005C3910"/>
    <w:rsid w:val="005C3D00"/>
    <w:rsid w:val="005C43D1"/>
    <w:rsid w:val="005C7A57"/>
    <w:rsid w:val="005D1195"/>
    <w:rsid w:val="005D1565"/>
    <w:rsid w:val="005D364D"/>
    <w:rsid w:val="005D427A"/>
    <w:rsid w:val="005D4FED"/>
    <w:rsid w:val="005D7296"/>
    <w:rsid w:val="005E05B4"/>
    <w:rsid w:val="005E3A12"/>
    <w:rsid w:val="005E3CBE"/>
    <w:rsid w:val="005E4932"/>
    <w:rsid w:val="005E4ABC"/>
    <w:rsid w:val="005E4B2A"/>
    <w:rsid w:val="005E68C9"/>
    <w:rsid w:val="005E6CFD"/>
    <w:rsid w:val="005E71E3"/>
    <w:rsid w:val="005E76E0"/>
    <w:rsid w:val="005E7C1D"/>
    <w:rsid w:val="005F2918"/>
    <w:rsid w:val="005F537A"/>
    <w:rsid w:val="005F5CA6"/>
    <w:rsid w:val="006039B3"/>
    <w:rsid w:val="00603A2C"/>
    <w:rsid w:val="00603B40"/>
    <w:rsid w:val="00604E15"/>
    <w:rsid w:val="00612483"/>
    <w:rsid w:val="00612B31"/>
    <w:rsid w:val="006136FC"/>
    <w:rsid w:val="00614424"/>
    <w:rsid w:val="00614DBE"/>
    <w:rsid w:val="006159B3"/>
    <w:rsid w:val="00621279"/>
    <w:rsid w:val="006230E0"/>
    <w:rsid w:val="006233AA"/>
    <w:rsid w:val="006251D6"/>
    <w:rsid w:val="00626E08"/>
    <w:rsid w:val="006303DE"/>
    <w:rsid w:val="00630E2C"/>
    <w:rsid w:val="00631E56"/>
    <w:rsid w:val="00631EE4"/>
    <w:rsid w:val="00632541"/>
    <w:rsid w:val="006344F5"/>
    <w:rsid w:val="0063524C"/>
    <w:rsid w:val="0063538D"/>
    <w:rsid w:val="00640B07"/>
    <w:rsid w:val="006444D7"/>
    <w:rsid w:val="00650A27"/>
    <w:rsid w:val="00651E7F"/>
    <w:rsid w:val="006530DB"/>
    <w:rsid w:val="00653B8E"/>
    <w:rsid w:val="006540AD"/>
    <w:rsid w:val="0065431C"/>
    <w:rsid w:val="00654C86"/>
    <w:rsid w:val="006553B3"/>
    <w:rsid w:val="006555FF"/>
    <w:rsid w:val="00655859"/>
    <w:rsid w:val="00655F66"/>
    <w:rsid w:val="006562CC"/>
    <w:rsid w:val="006572BC"/>
    <w:rsid w:val="00661692"/>
    <w:rsid w:val="00663CDA"/>
    <w:rsid w:val="00666041"/>
    <w:rsid w:val="00666C3D"/>
    <w:rsid w:val="0068080E"/>
    <w:rsid w:val="00680CB1"/>
    <w:rsid w:val="0068154C"/>
    <w:rsid w:val="006817E7"/>
    <w:rsid w:val="006835BB"/>
    <w:rsid w:val="006844E1"/>
    <w:rsid w:val="00687671"/>
    <w:rsid w:val="006914AF"/>
    <w:rsid w:val="006914C2"/>
    <w:rsid w:val="0069370B"/>
    <w:rsid w:val="00694801"/>
    <w:rsid w:val="00696E56"/>
    <w:rsid w:val="0069722B"/>
    <w:rsid w:val="006A04B9"/>
    <w:rsid w:val="006A088B"/>
    <w:rsid w:val="006A0B03"/>
    <w:rsid w:val="006A0CD5"/>
    <w:rsid w:val="006A1D35"/>
    <w:rsid w:val="006A3637"/>
    <w:rsid w:val="006A4D86"/>
    <w:rsid w:val="006B522E"/>
    <w:rsid w:val="006B5234"/>
    <w:rsid w:val="006B5EEC"/>
    <w:rsid w:val="006B6E4B"/>
    <w:rsid w:val="006B732F"/>
    <w:rsid w:val="006C3216"/>
    <w:rsid w:val="006C356F"/>
    <w:rsid w:val="006C6DC3"/>
    <w:rsid w:val="006C701A"/>
    <w:rsid w:val="006D0FCF"/>
    <w:rsid w:val="006D466A"/>
    <w:rsid w:val="006D75CE"/>
    <w:rsid w:val="006E05D1"/>
    <w:rsid w:val="006E11E5"/>
    <w:rsid w:val="006E1BA3"/>
    <w:rsid w:val="006E222F"/>
    <w:rsid w:val="006E7E45"/>
    <w:rsid w:val="006F4013"/>
    <w:rsid w:val="006F4628"/>
    <w:rsid w:val="006F486F"/>
    <w:rsid w:val="00700818"/>
    <w:rsid w:val="00701CAD"/>
    <w:rsid w:val="00702DF3"/>
    <w:rsid w:val="00710554"/>
    <w:rsid w:val="00710C61"/>
    <w:rsid w:val="00714111"/>
    <w:rsid w:val="00714E6C"/>
    <w:rsid w:val="00716435"/>
    <w:rsid w:val="0071700D"/>
    <w:rsid w:val="00717244"/>
    <w:rsid w:val="00722A1F"/>
    <w:rsid w:val="007237DB"/>
    <w:rsid w:val="0073012A"/>
    <w:rsid w:val="00731F64"/>
    <w:rsid w:val="0073246C"/>
    <w:rsid w:val="00732872"/>
    <w:rsid w:val="00732F98"/>
    <w:rsid w:val="007330CD"/>
    <w:rsid w:val="0073321B"/>
    <w:rsid w:val="00734050"/>
    <w:rsid w:val="00734113"/>
    <w:rsid w:val="00735D26"/>
    <w:rsid w:val="00737F70"/>
    <w:rsid w:val="007422EB"/>
    <w:rsid w:val="00742935"/>
    <w:rsid w:val="0074328E"/>
    <w:rsid w:val="0074490A"/>
    <w:rsid w:val="00745BFE"/>
    <w:rsid w:val="00753836"/>
    <w:rsid w:val="007550CE"/>
    <w:rsid w:val="00760792"/>
    <w:rsid w:val="00760F22"/>
    <w:rsid w:val="007614E1"/>
    <w:rsid w:val="007625BD"/>
    <w:rsid w:val="00770335"/>
    <w:rsid w:val="00770B89"/>
    <w:rsid w:val="00773100"/>
    <w:rsid w:val="0077316B"/>
    <w:rsid w:val="00774573"/>
    <w:rsid w:val="007749AB"/>
    <w:rsid w:val="007758CC"/>
    <w:rsid w:val="00775A99"/>
    <w:rsid w:val="0077659F"/>
    <w:rsid w:val="00781A2D"/>
    <w:rsid w:val="00781AFE"/>
    <w:rsid w:val="007822F3"/>
    <w:rsid w:val="00782D64"/>
    <w:rsid w:val="00784402"/>
    <w:rsid w:val="007859BA"/>
    <w:rsid w:val="0078662E"/>
    <w:rsid w:val="0078717F"/>
    <w:rsid w:val="0079074D"/>
    <w:rsid w:val="00792B10"/>
    <w:rsid w:val="00793F79"/>
    <w:rsid w:val="007945A1"/>
    <w:rsid w:val="0079726F"/>
    <w:rsid w:val="00797E0E"/>
    <w:rsid w:val="007A13F6"/>
    <w:rsid w:val="007A21FC"/>
    <w:rsid w:val="007A2D8C"/>
    <w:rsid w:val="007A478F"/>
    <w:rsid w:val="007A56EF"/>
    <w:rsid w:val="007A7D07"/>
    <w:rsid w:val="007B25AA"/>
    <w:rsid w:val="007C20A9"/>
    <w:rsid w:val="007C2878"/>
    <w:rsid w:val="007C2C1B"/>
    <w:rsid w:val="007C2E8F"/>
    <w:rsid w:val="007C4853"/>
    <w:rsid w:val="007C6CF7"/>
    <w:rsid w:val="007D0B55"/>
    <w:rsid w:val="007D0DFF"/>
    <w:rsid w:val="007D61DB"/>
    <w:rsid w:val="007E013B"/>
    <w:rsid w:val="007E0155"/>
    <w:rsid w:val="007E01DE"/>
    <w:rsid w:val="007E06BC"/>
    <w:rsid w:val="007E2029"/>
    <w:rsid w:val="007E2131"/>
    <w:rsid w:val="007E3DC6"/>
    <w:rsid w:val="007E692B"/>
    <w:rsid w:val="007E72A1"/>
    <w:rsid w:val="007E75FD"/>
    <w:rsid w:val="007E7AC5"/>
    <w:rsid w:val="007F1D21"/>
    <w:rsid w:val="007F4DC4"/>
    <w:rsid w:val="007F5471"/>
    <w:rsid w:val="00802CFE"/>
    <w:rsid w:val="00803BCA"/>
    <w:rsid w:val="00803EB8"/>
    <w:rsid w:val="00806910"/>
    <w:rsid w:val="00807D3D"/>
    <w:rsid w:val="0081081F"/>
    <w:rsid w:val="0081139E"/>
    <w:rsid w:val="00812EDB"/>
    <w:rsid w:val="0082054D"/>
    <w:rsid w:val="008210FE"/>
    <w:rsid w:val="0082128D"/>
    <w:rsid w:val="008269A6"/>
    <w:rsid w:val="00826BEE"/>
    <w:rsid w:val="00827618"/>
    <w:rsid w:val="008337F4"/>
    <w:rsid w:val="00836CBF"/>
    <w:rsid w:val="0084190C"/>
    <w:rsid w:val="00841E55"/>
    <w:rsid w:val="008427FD"/>
    <w:rsid w:val="00843601"/>
    <w:rsid w:val="00844206"/>
    <w:rsid w:val="0084533B"/>
    <w:rsid w:val="00847381"/>
    <w:rsid w:val="00847A73"/>
    <w:rsid w:val="0085035A"/>
    <w:rsid w:val="0085196C"/>
    <w:rsid w:val="00851B84"/>
    <w:rsid w:val="0085304E"/>
    <w:rsid w:val="008540C7"/>
    <w:rsid w:val="00855DD7"/>
    <w:rsid w:val="00856BBA"/>
    <w:rsid w:val="0086044F"/>
    <w:rsid w:val="00860A47"/>
    <w:rsid w:val="00861FA3"/>
    <w:rsid w:val="00863D59"/>
    <w:rsid w:val="008642BD"/>
    <w:rsid w:val="008647B5"/>
    <w:rsid w:val="00866AD1"/>
    <w:rsid w:val="008707A5"/>
    <w:rsid w:val="00871821"/>
    <w:rsid w:val="00875BAE"/>
    <w:rsid w:val="0088409D"/>
    <w:rsid w:val="008874E0"/>
    <w:rsid w:val="00890566"/>
    <w:rsid w:val="00890F36"/>
    <w:rsid w:val="00891181"/>
    <w:rsid w:val="0089127F"/>
    <w:rsid w:val="00895CAC"/>
    <w:rsid w:val="00896B3D"/>
    <w:rsid w:val="00896E66"/>
    <w:rsid w:val="00897194"/>
    <w:rsid w:val="008978DA"/>
    <w:rsid w:val="008A0975"/>
    <w:rsid w:val="008A104A"/>
    <w:rsid w:val="008A1E8C"/>
    <w:rsid w:val="008A318B"/>
    <w:rsid w:val="008A43C5"/>
    <w:rsid w:val="008A64F5"/>
    <w:rsid w:val="008A7FDB"/>
    <w:rsid w:val="008B1215"/>
    <w:rsid w:val="008B35C0"/>
    <w:rsid w:val="008B454F"/>
    <w:rsid w:val="008B4FE7"/>
    <w:rsid w:val="008B5225"/>
    <w:rsid w:val="008B56AE"/>
    <w:rsid w:val="008B5985"/>
    <w:rsid w:val="008B649C"/>
    <w:rsid w:val="008C0020"/>
    <w:rsid w:val="008C01CF"/>
    <w:rsid w:val="008C2EA2"/>
    <w:rsid w:val="008C364E"/>
    <w:rsid w:val="008C5B88"/>
    <w:rsid w:val="008C605D"/>
    <w:rsid w:val="008C6800"/>
    <w:rsid w:val="008C6AB6"/>
    <w:rsid w:val="008D13A3"/>
    <w:rsid w:val="008D2B43"/>
    <w:rsid w:val="008D4B46"/>
    <w:rsid w:val="008D6D94"/>
    <w:rsid w:val="008E0FC7"/>
    <w:rsid w:val="008E1081"/>
    <w:rsid w:val="008E1776"/>
    <w:rsid w:val="008E2587"/>
    <w:rsid w:val="008E2E38"/>
    <w:rsid w:val="008E34A5"/>
    <w:rsid w:val="008E5BAB"/>
    <w:rsid w:val="008E63C8"/>
    <w:rsid w:val="008E6B9B"/>
    <w:rsid w:val="008E6CAE"/>
    <w:rsid w:val="008F014E"/>
    <w:rsid w:val="008F30B6"/>
    <w:rsid w:val="008F56E9"/>
    <w:rsid w:val="008F58A9"/>
    <w:rsid w:val="008F76FF"/>
    <w:rsid w:val="00900817"/>
    <w:rsid w:val="00900855"/>
    <w:rsid w:val="00902426"/>
    <w:rsid w:val="00902482"/>
    <w:rsid w:val="009040A6"/>
    <w:rsid w:val="0090483A"/>
    <w:rsid w:val="009062BF"/>
    <w:rsid w:val="00906556"/>
    <w:rsid w:val="00906C61"/>
    <w:rsid w:val="00907499"/>
    <w:rsid w:val="0091081B"/>
    <w:rsid w:val="00910873"/>
    <w:rsid w:val="00910C7E"/>
    <w:rsid w:val="00911075"/>
    <w:rsid w:val="0091346B"/>
    <w:rsid w:val="0091367D"/>
    <w:rsid w:val="009200B4"/>
    <w:rsid w:val="00920C61"/>
    <w:rsid w:val="009216FB"/>
    <w:rsid w:val="00921EF4"/>
    <w:rsid w:val="00921F7C"/>
    <w:rsid w:val="00925425"/>
    <w:rsid w:val="00926B50"/>
    <w:rsid w:val="009310AE"/>
    <w:rsid w:val="009321F9"/>
    <w:rsid w:val="00934A37"/>
    <w:rsid w:val="0093570B"/>
    <w:rsid w:val="00936F32"/>
    <w:rsid w:val="00940BF5"/>
    <w:rsid w:val="0094450A"/>
    <w:rsid w:val="00944DAC"/>
    <w:rsid w:val="00945BED"/>
    <w:rsid w:val="00946321"/>
    <w:rsid w:val="009465C1"/>
    <w:rsid w:val="009477C4"/>
    <w:rsid w:val="009502C5"/>
    <w:rsid w:val="00950C58"/>
    <w:rsid w:val="009516B4"/>
    <w:rsid w:val="00955CA4"/>
    <w:rsid w:val="0095653B"/>
    <w:rsid w:val="00956ABD"/>
    <w:rsid w:val="00957771"/>
    <w:rsid w:val="00962468"/>
    <w:rsid w:val="00963C09"/>
    <w:rsid w:val="00966268"/>
    <w:rsid w:val="00966B6E"/>
    <w:rsid w:val="00966D6C"/>
    <w:rsid w:val="00966F75"/>
    <w:rsid w:val="00970A7A"/>
    <w:rsid w:val="0097100B"/>
    <w:rsid w:val="00972BAA"/>
    <w:rsid w:val="009744BB"/>
    <w:rsid w:val="00974895"/>
    <w:rsid w:val="00974B2E"/>
    <w:rsid w:val="009751B3"/>
    <w:rsid w:val="0098113E"/>
    <w:rsid w:val="00982487"/>
    <w:rsid w:val="009847E2"/>
    <w:rsid w:val="00984B28"/>
    <w:rsid w:val="009852E2"/>
    <w:rsid w:val="00985643"/>
    <w:rsid w:val="00990309"/>
    <w:rsid w:val="00990530"/>
    <w:rsid w:val="00990CA8"/>
    <w:rsid w:val="00990D11"/>
    <w:rsid w:val="00991D25"/>
    <w:rsid w:val="00992DDE"/>
    <w:rsid w:val="00993568"/>
    <w:rsid w:val="009948DC"/>
    <w:rsid w:val="00995883"/>
    <w:rsid w:val="00996ACB"/>
    <w:rsid w:val="009A3251"/>
    <w:rsid w:val="009A4573"/>
    <w:rsid w:val="009A6D96"/>
    <w:rsid w:val="009B0AF2"/>
    <w:rsid w:val="009B3558"/>
    <w:rsid w:val="009B3E94"/>
    <w:rsid w:val="009B5382"/>
    <w:rsid w:val="009B5F7C"/>
    <w:rsid w:val="009B7913"/>
    <w:rsid w:val="009C209C"/>
    <w:rsid w:val="009C7A10"/>
    <w:rsid w:val="009D0388"/>
    <w:rsid w:val="009D0BA4"/>
    <w:rsid w:val="009D0BE6"/>
    <w:rsid w:val="009D2556"/>
    <w:rsid w:val="009D338F"/>
    <w:rsid w:val="009D6736"/>
    <w:rsid w:val="009D7B94"/>
    <w:rsid w:val="009E1ABE"/>
    <w:rsid w:val="009E1EE5"/>
    <w:rsid w:val="009F2252"/>
    <w:rsid w:val="009F393B"/>
    <w:rsid w:val="009F3CD0"/>
    <w:rsid w:val="009F4C9A"/>
    <w:rsid w:val="009F4F1B"/>
    <w:rsid w:val="009F5D44"/>
    <w:rsid w:val="009F6141"/>
    <w:rsid w:val="009F771A"/>
    <w:rsid w:val="00A02D96"/>
    <w:rsid w:val="00A042A7"/>
    <w:rsid w:val="00A0713D"/>
    <w:rsid w:val="00A1005C"/>
    <w:rsid w:val="00A115E0"/>
    <w:rsid w:val="00A12B22"/>
    <w:rsid w:val="00A13463"/>
    <w:rsid w:val="00A13BB8"/>
    <w:rsid w:val="00A14CFE"/>
    <w:rsid w:val="00A17D93"/>
    <w:rsid w:val="00A240AB"/>
    <w:rsid w:val="00A26DEF"/>
    <w:rsid w:val="00A3041C"/>
    <w:rsid w:val="00A32C63"/>
    <w:rsid w:val="00A33E44"/>
    <w:rsid w:val="00A35B51"/>
    <w:rsid w:val="00A36438"/>
    <w:rsid w:val="00A405B9"/>
    <w:rsid w:val="00A40717"/>
    <w:rsid w:val="00A422EE"/>
    <w:rsid w:val="00A42CD1"/>
    <w:rsid w:val="00A5005F"/>
    <w:rsid w:val="00A51C2C"/>
    <w:rsid w:val="00A51EC0"/>
    <w:rsid w:val="00A51F69"/>
    <w:rsid w:val="00A6069C"/>
    <w:rsid w:val="00A606F2"/>
    <w:rsid w:val="00A6077C"/>
    <w:rsid w:val="00A61B3F"/>
    <w:rsid w:val="00A61C11"/>
    <w:rsid w:val="00A61DD8"/>
    <w:rsid w:val="00A626DF"/>
    <w:rsid w:val="00A633C9"/>
    <w:rsid w:val="00A6483B"/>
    <w:rsid w:val="00A65490"/>
    <w:rsid w:val="00A6703A"/>
    <w:rsid w:val="00A70550"/>
    <w:rsid w:val="00A710E2"/>
    <w:rsid w:val="00A71ED8"/>
    <w:rsid w:val="00A7650A"/>
    <w:rsid w:val="00A8023D"/>
    <w:rsid w:val="00A80EE2"/>
    <w:rsid w:val="00A83B47"/>
    <w:rsid w:val="00A85DE5"/>
    <w:rsid w:val="00A86657"/>
    <w:rsid w:val="00A874F1"/>
    <w:rsid w:val="00A92E60"/>
    <w:rsid w:val="00A94FFA"/>
    <w:rsid w:val="00A96052"/>
    <w:rsid w:val="00A96C64"/>
    <w:rsid w:val="00AA0CA2"/>
    <w:rsid w:val="00AA1363"/>
    <w:rsid w:val="00AA1800"/>
    <w:rsid w:val="00AA2133"/>
    <w:rsid w:val="00AA3184"/>
    <w:rsid w:val="00AA5230"/>
    <w:rsid w:val="00AA6E5F"/>
    <w:rsid w:val="00AB0D3F"/>
    <w:rsid w:val="00AB2D75"/>
    <w:rsid w:val="00AB35D4"/>
    <w:rsid w:val="00AB4C0A"/>
    <w:rsid w:val="00AC01AC"/>
    <w:rsid w:val="00AC107C"/>
    <w:rsid w:val="00AC182A"/>
    <w:rsid w:val="00AC269D"/>
    <w:rsid w:val="00AC384A"/>
    <w:rsid w:val="00AC5B97"/>
    <w:rsid w:val="00AC6D20"/>
    <w:rsid w:val="00AC77C5"/>
    <w:rsid w:val="00AC77C6"/>
    <w:rsid w:val="00AC7DD8"/>
    <w:rsid w:val="00AD0234"/>
    <w:rsid w:val="00AD0B8B"/>
    <w:rsid w:val="00AD20E1"/>
    <w:rsid w:val="00AD23FC"/>
    <w:rsid w:val="00AD2724"/>
    <w:rsid w:val="00AD2CA0"/>
    <w:rsid w:val="00AD409B"/>
    <w:rsid w:val="00AD5C6F"/>
    <w:rsid w:val="00AD6FD1"/>
    <w:rsid w:val="00AE016A"/>
    <w:rsid w:val="00AE0624"/>
    <w:rsid w:val="00AE25D5"/>
    <w:rsid w:val="00AE2FDD"/>
    <w:rsid w:val="00AE434A"/>
    <w:rsid w:val="00AE59FC"/>
    <w:rsid w:val="00AE7273"/>
    <w:rsid w:val="00AF01D1"/>
    <w:rsid w:val="00AF14E9"/>
    <w:rsid w:val="00AF41A9"/>
    <w:rsid w:val="00AF4A2B"/>
    <w:rsid w:val="00AF4FB4"/>
    <w:rsid w:val="00AF5FCF"/>
    <w:rsid w:val="00B00A67"/>
    <w:rsid w:val="00B00CB1"/>
    <w:rsid w:val="00B01A88"/>
    <w:rsid w:val="00B01D56"/>
    <w:rsid w:val="00B02D9A"/>
    <w:rsid w:val="00B03074"/>
    <w:rsid w:val="00B05BEB"/>
    <w:rsid w:val="00B05DC3"/>
    <w:rsid w:val="00B06A87"/>
    <w:rsid w:val="00B07268"/>
    <w:rsid w:val="00B102C4"/>
    <w:rsid w:val="00B10B7A"/>
    <w:rsid w:val="00B11B2B"/>
    <w:rsid w:val="00B1293A"/>
    <w:rsid w:val="00B144E7"/>
    <w:rsid w:val="00B1652D"/>
    <w:rsid w:val="00B20A92"/>
    <w:rsid w:val="00B21A53"/>
    <w:rsid w:val="00B256FB"/>
    <w:rsid w:val="00B26371"/>
    <w:rsid w:val="00B30024"/>
    <w:rsid w:val="00B32F67"/>
    <w:rsid w:val="00B351B2"/>
    <w:rsid w:val="00B36A98"/>
    <w:rsid w:val="00B37F86"/>
    <w:rsid w:val="00B4321F"/>
    <w:rsid w:val="00B436F8"/>
    <w:rsid w:val="00B45291"/>
    <w:rsid w:val="00B47DE8"/>
    <w:rsid w:val="00B50779"/>
    <w:rsid w:val="00B517AE"/>
    <w:rsid w:val="00B51D0E"/>
    <w:rsid w:val="00B5361D"/>
    <w:rsid w:val="00B555FE"/>
    <w:rsid w:val="00B560A2"/>
    <w:rsid w:val="00B56C56"/>
    <w:rsid w:val="00B576A6"/>
    <w:rsid w:val="00B60A92"/>
    <w:rsid w:val="00B62E9F"/>
    <w:rsid w:val="00B645CC"/>
    <w:rsid w:val="00B649F3"/>
    <w:rsid w:val="00B64FC1"/>
    <w:rsid w:val="00B6646C"/>
    <w:rsid w:val="00B67B3B"/>
    <w:rsid w:val="00B74485"/>
    <w:rsid w:val="00B74A77"/>
    <w:rsid w:val="00B76EC6"/>
    <w:rsid w:val="00B76F53"/>
    <w:rsid w:val="00B77402"/>
    <w:rsid w:val="00B778DF"/>
    <w:rsid w:val="00B77B3A"/>
    <w:rsid w:val="00B81116"/>
    <w:rsid w:val="00B83C89"/>
    <w:rsid w:val="00B849F2"/>
    <w:rsid w:val="00B84B1A"/>
    <w:rsid w:val="00B9085E"/>
    <w:rsid w:val="00B90B0F"/>
    <w:rsid w:val="00B9188F"/>
    <w:rsid w:val="00B95ACD"/>
    <w:rsid w:val="00B95C2C"/>
    <w:rsid w:val="00BA0429"/>
    <w:rsid w:val="00BA06BF"/>
    <w:rsid w:val="00BA19AB"/>
    <w:rsid w:val="00BA3749"/>
    <w:rsid w:val="00BA5412"/>
    <w:rsid w:val="00BA64E5"/>
    <w:rsid w:val="00BB0F91"/>
    <w:rsid w:val="00BB18A7"/>
    <w:rsid w:val="00BB1E3A"/>
    <w:rsid w:val="00BB38D8"/>
    <w:rsid w:val="00BB41A1"/>
    <w:rsid w:val="00BB5702"/>
    <w:rsid w:val="00BB768E"/>
    <w:rsid w:val="00BC02F8"/>
    <w:rsid w:val="00BC0AC1"/>
    <w:rsid w:val="00BC21B2"/>
    <w:rsid w:val="00BC229B"/>
    <w:rsid w:val="00BC7460"/>
    <w:rsid w:val="00BD0599"/>
    <w:rsid w:val="00BD0F4C"/>
    <w:rsid w:val="00BD7C6E"/>
    <w:rsid w:val="00BE0CC7"/>
    <w:rsid w:val="00BE2E15"/>
    <w:rsid w:val="00BE39ED"/>
    <w:rsid w:val="00BE3AF5"/>
    <w:rsid w:val="00BE6F2E"/>
    <w:rsid w:val="00BF159F"/>
    <w:rsid w:val="00BF19DE"/>
    <w:rsid w:val="00BF1C1C"/>
    <w:rsid w:val="00BF49EC"/>
    <w:rsid w:val="00BF4BBF"/>
    <w:rsid w:val="00BF4CC2"/>
    <w:rsid w:val="00BF6938"/>
    <w:rsid w:val="00BF717F"/>
    <w:rsid w:val="00BF718F"/>
    <w:rsid w:val="00C0411E"/>
    <w:rsid w:val="00C043C1"/>
    <w:rsid w:val="00C044D6"/>
    <w:rsid w:val="00C04559"/>
    <w:rsid w:val="00C06984"/>
    <w:rsid w:val="00C11C60"/>
    <w:rsid w:val="00C124C6"/>
    <w:rsid w:val="00C13121"/>
    <w:rsid w:val="00C17B3E"/>
    <w:rsid w:val="00C17C5B"/>
    <w:rsid w:val="00C203D4"/>
    <w:rsid w:val="00C210FA"/>
    <w:rsid w:val="00C2181C"/>
    <w:rsid w:val="00C21E35"/>
    <w:rsid w:val="00C21FF6"/>
    <w:rsid w:val="00C26C40"/>
    <w:rsid w:val="00C309F7"/>
    <w:rsid w:val="00C33E8E"/>
    <w:rsid w:val="00C352B5"/>
    <w:rsid w:val="00C359A0"/>
    <w:rsid w:val="00C35E82"/>
    <w:rsid w:val="00C378E5"/>
    <w:rsid w:val="00C42092"/>
    <w:rsid w:val="00C4239A"/>
    <w:rsid w:val="00C434DE"/>
    <w:rsid w:val="00C435D7"/>
    <w:rsid w:val="00C44222"/>
    <w:rsid w:val="00C4457A"/>
    <w:rsid w:val="00C46B8F"/>
    <w:rsid w:val="00C46E71"/>
    <w:rsid w:val="00C46FCB"/>
    <w:rsid w:val="00C47E54"/>
    <w:rsid w:val="00C50AFB"/>
    <w:rsid w:val="00C51527"/>
    <w:rsid w:val="00C519B5"/>
    <w:rsid w:val="00C54E2E"/>
    <w:rsid w:val="00C55EC6"/>
    <w:rsid w:val="00C62B59"/>
    <w:rsid w:val="00C63A72"/>
    <w:rsid w:val="00C66111"/>
    <w:rsid w:val="00C66F3B"/>
    <w:rsid w:val="00C70BFE"/>
    <w:rsid w:val="00C73C5D"/>
    <w:rsid w:val="00C73D53"/>
    <w:rsid w:val="00C759AD"/>
    <w:rsid w:val="00C77BA7"/>
    <w:rsid w:val="00C77FC4"/>
    <w:rsid w:val="00C813EF"/>
    <w:rsid w:val="00C81701"/>
    <w:rsid w:val="00C8339D"/>
    <w:rsid w:val="00C85A46"/>
    <w:rsid w:val="00C862DA"/>
    <w:rsid w:val="00C86431"/>
    <w:rsid w:val="00C87D8B"/>
    <w:rsid w:val="00C919C1"/>
    <w:rsid w:val="00C9273D"/>
    <w:rsid w:val="00C9332D"/>
    <w:rsid w:val="00C9583E"/>
    <w:rsid w:val="00CA06B3"/>
    <w:rsid w:val="00CA0E01"/>
    <w:rsid w:val="00CA11E3"/>
    <w:rsid w:val="00CA3EA6"/>
    <w:rsid w:val="00CA6666"/>
    <w:rsid w:val="00CA682F"/>
    <w:rsid w:val="00CB0CB2"/>
    <w:rsid w:val="00CB0FF1"/>
    <w:rsid w:val="00CB2C1B"/>
    <w:rsid w:val="00CB6A20"/>
    <w:rsid w:val="00CB75A0"/>
    <w:rsid w:val="00CB7A5E"/>
    <w:rsid w:val="00CC1810"/>
    <w:rsid w:val="00CC45E0"/>
    <w:rsid w:val="00CC694D"/>
    <w:rsid w:val="00CD0DE7"/>
    <w:rsid w:val="00CD172B"/>
    <w:rsid w:val="00CD23AE"/>
    <w:rsid w:val="00CD336E"/>
    <w:rsid w:val="00CD436B"/>
    <w:rsid w:val="00CD486A"/>
    <w:rsid w:val="00CD5795"/>
    <w:rsid w:val="00CE1D6E"/>
    <w:rsid w:val="00CE22E1"/>
    <w:rsid w:val="00CE23EE"/>
    <w:rsid w:val="00CE3072"/>
    <w:rsid w:val="00CE61A0"/>
    <w:rsid w:val="00CE6A9D"/>
    <w:rsid w:val="00CE6E83"/>
    <w:rsid w:val="00CE7E08"/>
    <w:rsid w:val="00CF078E"/>
    <w:rsid w:val="00CF1C72"/>
    <w:rsid w:val="00CF53E4"/>
    <w:rsid w:val="00CF6069"/>
    <w:rsid w:val="00CF754E"/>
    <w:rsid w:val="00D00663"/>
    <w:rsid w:val="00D010B7"/>
    <w:rsid w:val="00D07533"/>
    <w:rsid w:val="00D07ED3"/>
    <w:rsid w:val="00D10181"/>
    <w:rsid w:val="00D121CE"/>
    <w:rsid w:val="00D132EE"/>
    <w:rsid w:val="00D14290"/>
    <w:rsid w:val="00D14C23"/>
    <w:rsid w:val="00D16079"/>
    <w:rsid w:val="00D17487"/>
    <w:rsid w:val="00D175A4"/>
    <w:rsid w:val="00D17ED4"/>
    <w:rsid w:val="00D204E2"/>
    <w:rsid w:val="00D20A46"/>
    <w:rsid w:val="00D2300A"/>
    <w:rsid w:val="00D24FBA"/>
    <w:rsid w:val="00D3026C"/>
    <w:rsid w:val="00D30CC6"/>
    <w:rsid w:val="00D31362"/>
    <w:rsid w:val="00D35AB8"/>
    <w:rsid w:val="00D4308B"/>
    <w:rsid w:val="00D439F0"/>
    <w:rsid w:val="00D45578"/>
    <w:rsid w:val="00D477C5"/>
    <w:rsid w:val="00D5076F"/>
    <w:rsid w:val="00D51C0F"/>
    <w:rsid w:val="00D52077"/>
    <w:rsid w:val="00D5432D"/>
    <w:rsid w:val="00D54561"/>
    <w:rsid w:val="00D5545A"/>
    <w:rsid w:val="00D568BE"/>
    <w:rsid w:val="00D57C40"/>
    <w:rsid w:val="00D61AC1"/>
    <w:rsid w:val="00D62582"/>
    <w:rsid w:val="00D639BC"/>
    <w:rsid w:val="00D63A5D"/>
    <w:rsid w:val="00D6585F"/>
    <w:rsid w:val="00D66103"/>
    <w:rsid w:val="00D67213"/>
    <w:rsid w:val="00D717C4"/>
    <w:rsid w:val="00D7375D"/>
    <w:rsid w:val="00D74B24"/>
    <w:rsid w:val="00D758B7"/>
    <w:rsid w:val="00D77115"/>
    <w:rsid w:val="00D77692"/>
    <w:rsid w:val="00D77EC0"/>
    <w:rsid w:val="00D8032C"/>
    <w:rsid w:val="00D8045C"/>
    <w:rsid w:val="00D80B73"/>
    <w:rsid w:val="00D80D28"/>
    <w:rsid w:val="00D83D22"/>
    <w:rsid w:val="00D8629D"/>
    <w:rsid w:val="00D868E2"/>
    <w:rsid w:val="00D90B2D"/>
    <w:rsid w:val="00D90B4D"/>
    <w:rsid w:val="00D932B9"/>
    <w:rsid w:val="00D93A15"/>
    <w:rsid w:val="00D96428"/>
    <w:rsid w:val="00D96FB2"/>
    <w:rsid w:val="00D976A8"/>
    <w:rsid w:val="00DA3FEC"/>
    <w:rsid w:val="00DA5F2E"/>
    <w:rsid w:val="00DA6413"/>
    <w:rsid w:val="00DA6DE5"/>
    <w:rsid w:val="00DA72AB"/>
    <w:rsid w:val="00DB1427"/>
    <w:rsid w:val="00DB311D"/>
    <w:rsid w:val="00DB359F"/>
    <w:rsid w:val="00DB3740"/>
    <w:rsid w:val="00DB6636"/>
    <w:rsid w:val="00DC03DC"/>
    <w:rsid w:val="00DC05BB"/>
    <w:rsid w:val="00DC4074"/>
    <w:rsid w:val="00DC464F"/>
    <w:rsid w:val="00DD0182"/>
    <w:rsid w:val="00DD1D64"/>
    <w:rsid w:val="00DD1DFC"/>
    <w:rsid w:val="00DD2E5F"/>
    <w:rsid w:val="00DD6955"/>
    <w:rsid w:val="00DD6B41"/>
    <w:rsid w:val="00DD7331"/>
    <w:rsid w:val="00DD7468"/>
    <w:rsid w:val="00DD790F"/>
    <w:rsid w:val="00DD7E6B"/>
    <w:rsid w:val="00DE08D4"/>
    <w:rsid w:val="00DE1100"/>
    <w:rsid w:val="00DE28FF"/>
    <w:rsid w:val="00DE2EF5"/>
    <w:rsid w:val="00DE45A9"/>
    <w:rsid w:val="00DE612A"/>
    <w:rsid w:val="00DE76E3"/>
    <w:rsid w:val="00DF1226"/>
    <w:rsid w:val="00DF28CB"/>
    <w:rsid w:val="00DF337A"/>
    <w:rsid w:val="00DF363E"/>
    <w:rsid w:val="00DF5986"/>
    <w:rsid w:val="00E0060B"/>
    <w:rsid w:val="00E027DE"/>
    <w:rsid w:val="00E02893"/>
    <w:rsid w:val="00E028E7"/>
    <w:rsid w:val="00E03640"/>
    <w:rsid w:val="00E03CEC"/>
    <w:rsid w:val="00E06181"/>
    <w:rsid w:val="00E065ED"/>
    <w:rsid w:val="00E117C1"/>
    <w:rsid w:val="00E157A8"/>
    <w:rsid w:val="00E15B88"/>
    <w:rsid w:val="00E162B8"/>
    <w:rsid w:val="00E17B54"/>
    <w:rsid w:val="00E21571"/>
    <w:rsid w:val="00E22DA0"/>
    <w:rsid w:val="00E22EEF"/>
    <w:rsid w:val="00E23D29"/>
    <w:rsid w:val="00E2498B"/>
    <w:rsid w:val="00E24E83"/>
    <w:rsid w:val="00E260D2"/>
    <w:rsid w:val="00E26A85"/>
    <w:rsid w:val="00E30E71"/>
    <w:rsid w:val="00E31197"/>
    <w:rsid w:val="00E318B5"/>
    <w:rsid w:val="00E340A1"/>
    <w:rsid w:val="00E347C1"/>
    <w:rsid w:val="00E35446"/>
    <w:rsid w:val="00E375D7"/>
    <w:rsid w:val="00E41600"/>
    <w:rsid w:val="00E449A9"/>
    <w:rsid w:val="00E44E9C"/>
    <w:rsid w:val="00E450D1"/>
    <w:rsid w:val="00E45FEE"/>
    <w:rsid w:val="00E53627"/>
    <w:rsid w:val="00E5457D"/>
    <w:rsid w:val="00E57A06"/>
    <w:rsid w:val="00E6129B"/>
    <w:rsid w:val="00E61485"/>
    <w:rsid w:val="00E62462"/>
    <w:rsid w:val="00E63B1C"/>
    <w:rsid w:val="00E64117"/>
    <w:rsid w:val="00E64E37"/>
    <w:rsid w:val="00E6549B"/>
    <w:rsid w:val="00E67E39"/>
    <w:rsid w:val="00E722F8"/>
    <w:rsid w:val="00E752BE"/>
    <w:rsid w:val="00E7650A"/>
    <w:rsid w:val="00E77271"/>
    <w:rsid w:val="00E83217"/>
    <w:rsid w:val="00E834CB"/>
    <w:rsid w:val="00E8423A"/>
    <w:rsid w:val="00E8468D"/>
    <w:rsid w:val="00E84807"/>
    <w:rsid w:val="00E8601C"/>
    <w:rsid w:val="00E86DC1"/>
    <w:rsid w:val="00E90F00"/>
    <w:rsid w:val="00E91224"/>
    <w:rsid w:val="00E9333A"/>
    <w:rsid w:val="00E9476E"/>
    <w:rsid w:val="00E94B21"/>
    <w:rsid w:val="00E952BF"/>
    <w:rsid w:val="00E97B0D"/>
    <w:rsid w:val="00E97DA4"/>
    <w:rsid w:val="00EA1FD7"/>
    <w:rsid w:val="00EA20C6"/>
    <w:rsid w:val="00EA3C83"/>
    <w:rsid w:val="00EA5B98"/>
    <w:rsid w:val="00EB074B"/>
    <w:rsid w:val="00EB1096"/>
    <w:rsid w:val="00EB1A53"/>
    <w:rsid w:val="00EB1F2E"/>
    <w:rsid w:val="00EB34AC"/>
    <w:rsid w:val="00EB459A"/>
    <w:rsid w:val="00EB734C"/>
    <w:rsid w:val="00EB7362"/>
    <w:rsid w:val="00EB7A17"/>
    <w:rsid w:val="00EC05BC"/>
    <w:rsid w:val="00EC2BF5"/>
    <w:rsid w:val="00EC4570"/>
    <w:rsid w:val="00EC4D64"/>
    <w:rsid w:val="00ED1D8A"/>
    <w:rsid w:val="00ED31A4"/>
    <w:rsid w:val="00ED36A3"/>
    <w:rsid w:val="00ED4962"/>
    <w:rsid w:val="00ED5103"/>
    <w:rsid w:val="00ED688A"/>
    <w:rsid w:val="00ED7298"/>
    <w:rsid w:val="00EE0744"/>
    <w:rsid w:val="00EE0ADD"/>
    <w:rsid w:val="00EE2DEA"/>
    <w:rsid w:val="00EE5529"/>
    <w:rsid w:val="00EE632E"/>
    <w:rsid w:val="00EE7CE1"/>
    <w:rsid w:val="00EF0A71"/>
    <w:rsid w:val="00EF2499"/>
    <w:rsid w:val="00EF5006"/>
    <w:rsid w:val="00EF58D4"/>
    <w:rsid w:val="00EF691B"/>
    <w:rsid w:val="00EF782F"/>
    <w:rsid w:val="00F00ED1"/>
    <w:rsid w:val="00F032D6"/>
    <w:rsid w:val="00F0569D"/>
    <w:rsid w:val="00F100EB"/>
    <w:rsid w:val="00F121D2"/>
    <w:rsid w:val="00F12800"/>
    <w:rsid w:val="00F15220"/>
    <w:rsid w:val="00F162A2"/>
    <w:rsid w:val="00F162BF"/>
    <w:rsid w:val="00F166B6"/>
    <w:rsid w:val="00F20162"/>
    <w:rsid w:val="00F24A9D"/>
    <w:rsid w:val="00F24D80"/>
    <w:rsid w:val="00F2733D"/>
    <w:rsid w:val="00F30115"/>
    <w:rsid w:val="00F301E3"/>
    <w:rsid w:val="00F306A5"/>
    <w:rsid w:val="00F30AB7"/>
    <w:rsid w:val="00F3161B"/>
    <w:rsid w:val="00F317D3"/>
    <w:rsid w:val="00F34BF2"/>
    <w:rsid w:val="00F36535"/>
    <w:rsid w:val="00F4077C"/>
    <w:rsid w:val="00F40E86"/>
    <w:rsid w:val="00F4130D"/>
    <w:rsid w:val="00F419C1"/>
    <w:rsid w:val="00F41AE1"/>
    <w:rsid w:val="00F4459B"/>
    <w:rsid w:val="00F50644"/>
    <w:rsid w:val="00F50A2A"/>
    <w:rsid w:val="00F5142D"/>
    <w:rsid w:val="00F5219E"/>
    <w:rsid w:val="00F528E6"/>
    <w:rsid w:val="00F55A3C"/>
    <w:rsid w:val="00F560C4"/>
    <w:rsid w:val="00F56D58"/>
    <w:rsid w:val="00F63CB3"/>
    <w:rsid w:val="00F6417F"/>
    <w:rsid w:val="00F66989"/>
    <w:rsid w:val="00F67BFE"/>
    <w:rsid w:val="00F70013"/>
    <w:rsid w:val="00F70C90"/>
    <w:rsid w:val="00F710DF"/>
    <w:rsid w:val="00F71AE5"/>
    <w:rsid w:val="00F71F69"/>
    <w:rsid w:val="00F7205A"/>
    <w:rsid w:val="00F745CC"/>
    <w:rsid w:val="00F76211"/>
    <w:rsid w:val="00F7652A"/>
    <w:rsid w:val="00F77DFE"/>
    <w:rsid w:val="00F80292"/>
    <w:rsid w:val="00F81DB4"/>
    <w:rsid w:val="00F82B1A"/>
    <w:rsid w:val="00F82E67"/>
    <w:rsid w:val="00F855FA"/>
    <w:rsid w:val="00F85C18"/>
    <w:rsid w:val="00F87C30"/>
    <w:rsid w:val="00F92217"/>
    <w:rsid w:val="00F9486F"/>
    <w:rsid w:val="00F966A3"/>
    <w:rsid w:val="00F96ECF"/>
    <w:rsid w:val="00FA47D9"/>
    <w:rsid w:val="00FA4CE7"/>
    <w:rsid w:val="00FB0863"/>
    <w:rsid w:val="00FB1F76"/>
    <w:rsid w:val="00FB269A"/>
    <w:rsid w:val="00FB418A"/>
    <w:rsid w:val="00FB4A1E"/>
    <w:rsid w:val="00FB7095"/>
    <w:rsid w:val="00FC0C7E"/>
    <w:rsid w:val="00FC2F0E"/>
    <w:rsid w:val="00FC3374"/>
    <w:rsid w:val="00FC47F6"/>
    <w:rsid w:val="00FC4B43"/>
    <w:rsid w:val="00FC4E93"/>
    <w:rsid w:val="00FC526D"/>
    <w:rsid w:val="00FC5373"/>
    <w:rsid w:val="00FC6892"/>
    <w:rsid w:val="00FD075F"/>
    <w:rsid w:val="00FD1EFE"/>
    <w:rsid w:val="00FD418B"/>
    <w:rsid w:val="00FD4A66"/>
    <w:rsid w:val="00FD50FB"/>
    <w:rsid w:val="00FD5C0A"/>
    <w:rsid w:val="00FD5C1F"/>
    <w:rsid w:val="00FD5FFE"/>
    <w:rsid w:val="00FD7269"/>
    <w:rsid w:val="00FE0D47"/>
    <w:rsid w:val="00FE708F"/>
    <w:rsid w:val="00FF1F57"/>
    <w:rsid w:val="00FF2B17"/>
    <w:rsid w:val="00FF2D57"/>
    <w:rsid w:val="00FF434A"/>
    <w:rsid w:val="00FF5590"/>
    <w:rsid w:val="00FF5989"/>
    <w:rsid w:val="00FF6A92"/>
    <w:rsid w:val="00FF6E64"/>
    <w:rsid w:val="00FF73AA"/>
    <w:rsid w:val="00FF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16AA7"/>
  <w15:docId w15:val="{293102AD-3024-493E-95CC-8E60EEF7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387"/>
  </w:style>
  <w:style w:type="paragraph" w:styleId="1">
    <w:name w:val="heading 1"/>
    <w:basedOn w:val="a"/>
    <w:next w:val="a"/>
    <w:link w:val="10"/>
    <w:qFormat/>
    <w:rsid w:val="00DF28CB"/>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DF28CB"/>
    <w:pPr>
      <w:keepNext/>
      <w:spacing w:after="0" w:line="240" w:lineRule="auto"/>
      <w:ind w:right="567"/>
      <w:jc w:val="center"/>
      <w:outlineLvl w:val="1"/>
    </w:pPr>
    <w:rPr>
      <w:rFonts w:ascii="Times New Roman" w:eastAsia="Times New Roman" w:hAnsi="Times New Roman" w:cs="Times New Roman"/>
      <w:b/>
      <w:sz w:val="32"/>
      <w:szCs w:val="20"/>
      <w:u w:val="thick"/>
      <w:lang w:eastAsia="ru-RU"/>
    </w:rPr>
  </w:style>
  <w:style w:type="paragraph" w:styleId="5">
    <w:name w:val="heading 5"/>
    <w:basedOn w:val="a"/>
    <w:next w:val="a"/>
    <w:link w:val="50"/>
    <w:qFormat/>
    <w:rsid w:val="00FD5FFE"/>
    <w:pPr>
      <w:keepNext/>
      <w:tabs>
        <w:tab w:val="left" w:pos="-1440"/>
        <w:tab w:val="right" w:pos="5654"/>
      </w:tabs>
      <w:spacing w:after="0" w:line="240" w:lineRule="atLeast"/>
      <w:ind w:firstLine="284"/>
      <w:jc w:val="both"/>
      <w:outlineLvl w:val="4"/>
    </w:pPr>
    <w:rPr>
      <w:rFonts w:ascii="Times New Roman" w:eastAsia="Times New Roman" w:hAnsi="Times New Roman" w:cs="Times New Roman"/>
      <w:b/>
      <w:i/>
      <w:sz w:val="24"/>
      <w:szCs w:val="20"/>
      <w:lang w:eastAsia="ru-RU"/>
    </w:rPr>
  </w:style>
  <w:style w:type="paragraph" w:styleId="6">
    <w:name w:val="heading 6"/>
    <w:basedOn w:val="a"/>
    <w:next w:val="a"/>
    <w:link w:val="60"/>
    <w:qFormat/>
    <w:rsid w:val="00DF28CB"/>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28CB"/>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DF28CB"/>
    <w:rPr>
      <w:rFonts w:ascii="Times New Roman" w:eastAsia="Times New Roman" w:hAnsi="Times New Roman" w:cs="Times New Roman"/>
      <w:b/>
      <w:sz w:val="32"/>
      <w:szCs w:val="20"/>
      <w:u w:val="thick"/>
      <w:lang w:eastAsia="ru-RU"/>
    </w:rPr>
  </w:style>
  <w:style w:type="character" w:customStyle="1" w:styleId="50">
    <w:name w:val="Заголовок 5 Знак"/>
    <w:basedOn w:val="a0"/>
    <w:link w:val="5"/>
    <w:rsid w:val="00FD5FFE"/>
    <w:rPr>
      <w:rFonts w:ascii="Times New Roman" w:eastAsia="Times New Roman" w:hAnsi="Times New Roman" w:cs="Times New Roman"/>
      <w:b/>
      <w:i/>
      <w:sz w:val="24"/>
      <w:szCs w:val="20"/>
      <w:lang w:eastAsia="ru-RU"/>
    </w:rPr>
  </w:style>
  <w:style w:type="character" w:customStyle="1" w:styleId="60">
    <w:name w:val="Заголовок 6 Знак"/>
    <w:basedOn w:val="a0"/>
    <w:link w:val="6"/>
    <w:rsid w:val="00DF28CB"/>
    <w:rPr>
      <w:rFonts w:ascii="Times New Roman" w:eastAsia="Times New Roman" w:hAnsi="Times New Roman" w:cs="Times New Roman"/>
      <w:b/>
      <w:bCs/>
      <w:lang w:eastAsia="ru-RU"/>
    </w:rPr>
  </w:style>
  <w:style w:type="character" w:customStyle="1" w:styleId="11">
    <w:name w:val="Основной текст Знак1"/>
    <w:basedOn w:val="a0"/>
    <w:link w:val="a3"/>
    <w:uiPriority w:val="99"/>
    <w:locked/>
    <w:rsid w:val="00E06181"/>
    <w:rPr>
      <w:rFonts w:ascii="Times New Roman" w:hAnsi="Times New Roman" w:cs="Times New Roman"/>
      <w:sz w:val="26"/>
      <w:szCs w:val="26"/>
      <w:shd w:val="clear" w:color="auto" w:fill="FFFFFF"/>
    </w:rPr>
  </w:style>
  <w:style w:type="paragraph" w:styleId="a3">
    <w:name w:val="Body Text"/>
    <w:basedOn w:val="a"/>
    <w:link w:val="11"/>
    <w:rsid w:val="00E06181"/>
    <w:pPr>
      <w:widowControl w:val="0"/>
      <w:shd w:val="clear" w:color="auto" w:fill="FFFFFF"/>
      <w:spacing w:before="180" w:after="480" w:line="240" w:lineRule="atLeast"/>
      <w:ind w:hanging="540"/>
      <w:jc w:val="both"/>
    </w:pPr>
    <w:rPr>
      <w:rFonts w:ascii="Times New Roman" w:hAnsi="Times New Roman" w:cs="Times New Roman"/>
      <w:sz w:val="26"/>
      <w:szCs w:val="26"/>
    </w:rPr>
  </w:style>
  <w:style w:type="character" w:customStyle="1" w:styleId="a4">
    <w:name w:val="Основной текст + Полужирный"/>
    <w:aliases w:val="Курсив"/>
    <w:basedOn w:val="11"/>
    <w:uiPriority w:val="99"/>
    <w:rsid w:val="00E06181"/>
    <w:rPr>
      <w:rFonts w:ascii="Times New Roman" w:hAnsi="Times New Roman" w:cs="Times New Roman"/>
      <w:b/>
      <w:bCs/>
      <w:i/>
      <w:iCs/>
      <w:sz w:val="26"/>
      <w:szCs w:val="26"/>
      <w:shd w:val="clear" w:color="auto" w:fill="FFFFFF"/>
    </w:rPr>
  </w:style>
  <w:style w:type="character" w:customStyle="1" w:styleId="12">
    <w:name w:val="Основной текст + Полужирный1"/>
    <w:basedOn w:val="11"/>
    <w:uiPriority w:val="99"/>
    <w:rsid w:val="00E06181"/>
    <w:rPr>
      <w:rFonts w:ascii="Times New Roman" w:hAnsi="Times New Roman" w:cs="Times New Roman"/>
      <w:b/>
      <w:bCs/>
      <w:sz w:val="26"/>
      <w:szCs w:val="26"/>
      <w:shd w:val="clear" w:color="auto" w:fill="FFFFFF"/>
    </w:rPr>
  </w:style>
  <w:style w:type="character" w:customStyle="1" w:styleId="3">
    <w:name w:val="Основной текст (3)_"/>
    <w:basedOn w:val="a0"/>
    <w:link w:val="30"/>
    <w:uiPriority w:val="99"/>
    <w:locked/>
    <w:rsid w:val="00E06181"/>
    <w:rPr>
      <w:rFonts w:ascii="Times New Roman" w:hAnsi="Times New Roman" w:cs="Times New Roman"/>
      <w:i/>
      <w:iCs/>
      <w:sz w:val="26"/>
      <w:szCs w:val="26"/>
      <w:shd w:val="clear" w:color="auto" w:fill="FFFFFF"/>
    </w:rPr>
  </w:style>
  <w:style w:type="paragraph" w:customStyle="1" w:styleId="30">
    <w:name w:val="Основной текст (3)"/>
    <w:basedOn w:val="a"/>
    <w:link w:val="3"/>
    <w:uiPriority w:val="99"/>
    <w:rsid w:val="00E06181"/>
    <w:pPr>
      <w:widowControl w:val="0"/>
      <w:shd w:val="clear" w:color="auto" w:fill="FFFFFF"/>
      <w:spacing w:before="240" w:after="0" w:line="480" w:lineRule="exact"/>
    </w:pPr>
    <w:rPr>
      <w:rFonts w:ascii="Times New Roman" w:hAnsi="Times New Roman" w:cs="Times New Roman"/>
      <w:i/>
      <w:iCs/>
      <w:sz w:val="26"/>
      <w:szCs w:val="26"/>
    </w:rPr>
  </w:style>
  <w:style w:type="character" w:customStyle="1" w:styleId="31">
    <w:name w:val="Основной текст (3) + Не курсив"/>
    <w:basedOn w:val="3"/>
    <w:uiPriority w:val="99"/>
    <w:rsid w:val="00E06181"/>
    <w:rPr>
      <w:rFonts w:ascii="Times New Roman" w:hAnsi="Times New Roman" w:cs="Times New Roman"/>
      <w:i/>
      <w:iCs/>
      <w:sz w:val="26"/>
      <w:szCs w:val="26"/>
      <w:shd w:val="clear" w:color="auto" w:fill="FFFFFF"/>
    </w:rPr>
  </w:style>
  <w:style w:type="character" w:customStyle="1" w:styleId="51">
    <w:name w:val="Основной текст (5)_"/>
    <w:basedOn w:val="a0"/>
    <w:link w:val="52"/>
    <w:uiPriority w:val="99"/>
    <w:locked/>
    <w:rsid w:val="00E06181"/>
    <w:rPr>
      <w:rFonts w:ascii="Times New Roman" w:hAnsi="Times New Roman" w:cs="Times New Roman"/>
      <w:b/>
      <w:bCs/>
      <w:i/>
      <w:iCs/>
      <w:sz w:val="26"/>
      <w:szCs w:val="26"/>
      <w:shd w:val="clear" w:color="auto" w:fill="FFFFFF"/>
    </w:rPr>
  </w:style>
  <w:style w:type="paragraph" w:customStyle="1" w:styleId="52">
    <w:name w:val="Основной текст (5)"/>
    <w:basedOn w:val="a"/>
    <w:link w:val="51"/>
    <w:uiPriority w:val="99"/>
    <w:rsid w:val="00E06181"/>
    <w:pPr>
      <w:widowControl w:val="0"/>
      <w:shd w:val="clear" w:color="auto" w:fill="FFFFFF"/>
      <w:spacing w:after="0" w:line="480" w:lineRule="exact"/>
    </w:pPr>
    <w:rPr>
      <w:rFonts w:ascii="Times New Roman" w:hAnsi="Times New Roman" w:cs="Times New Roman"/>
      <w:b/>
      <w:bCs/>
      <w:i/>
      <w:iCs/>
      <w:sz w:val="26"/>
      <w:szCs w:val="26"/>
    </w:rPr>
  </w:style>
  <w:style w:type="character" w:customStyle="1" w:styleId="53">
    <w:name w:val="Основной текст (5) + Не полужирный"/>
    <w:aliases w:val="Не курсив"/>
    <w:basedOn w:val="51"/>
    <w:uiPriority w:val="99"/>
    <w:rsid w:val="00E06181"/>
    <w:rPr>
      <w:rFonts w:ascii="Times New Roman" w:hAnsi="Times New Roman" w:cs="Times New Roman"/>
      <w:b/>
      <w:bCs/>
      <w:i/>
      <w:iCs/>
      <w:sz w:val="26"/>
      <w:szCs w:val="26"/>
      <w:shd w:val="clear" w:color="auto" w:fill="FFFFFF"/>
    </w:rPr>
  </w:style>
  <w:style w:type="character" w:customStyle="1" w:styleId="54">
    <w:name w:val="Основной текст (5) + Не курсив"/>
    <w:basedOn w:val="51"/>
    <w:uiPriority w:val="99"/>
    <w:rsid w:val="00E06181"/>
    <w:rPr>
      <w:rFonts w:ascii="Times New Roman" w:hAnsi="Times New Roman" w:cs="Times New Roman"/>
      <w:b/>
      <w:bCs/>
      <w:i/>
      <w:iCs/>
      <w:sz w:val="26"/>
      <w:szCs w:val="26"/>
      <w:shd w:val="clear" w:color="auto" w:fill="FFFFFF"/>
    </w:rPr>
  </w:style>
  <w:style w:type="character" w:customStyle="1" w:styleId="32">
    <w:name w:val="Основной текст (3) + Полужирный"/>
    <w:basedOn w:val="3"/>
    <w:uiPriority w:val="99"/>
    <w:rsid w:val="00E06181"/>
    <w:rPr>
      <w:rFonts w:ascii="Times New Roman" w:hAnsi="Times New Roman" w:cs="Times New Roman"/>
      <w:b/>
      <w:bCs/>
      <w:i/>
      <w:iCs/>
      <w:sz w:val="26"/>
      <w:szCs w:val="26"/>
      <w:shd w:val="clear" w:color="auto" w:fill="FFFFFF"/>
    </w:rPr>
  </w:style>
  <w:style w:type="character" w:customStyle="1" w:styleId="310">
    <w:name w:val="Основной текст (3) + Полужирный1"/>
    <w:aliases w:val="Не курсив1"/>
    <w:basedOn w:val="3"/>
    <w:uiPriority w:val="99"/>
    <w:rsid w:val="00E06181"/>
    <w:rPr>
      <w:rFonts w:ascii="Times New Roman" w:hAnsi="Times New Roman" w:cs="Times New Roman"/>
      <w:b/>
      <w:bCs/>
      <w:i/>
      <w:iCs/>
      <w:sz w:val="26"/>
      <w:szCs w:val="26"/>
      <w:shd w:val="clear" w:color="auto" w:fill="FFFFFF"/>
    </w:rPr>
  </w:style>
  <w:style w:type="character" w:customStyle="1" w:styleId="a5">
    <w:name w:val="Основной текст Знак"/>
    <w:basedOn w:val="a0"/>
    <w:rsid w:val="00E06181"/>
  </w:style>
  <w:style w:type="character" w:customStyle="1" w:styleId="c1">
    <w:name w:val="c1"/>
    <w:basedOn w:val="a0"/>
    <w:rsid w:val="00784402"/>
  </w:style>
  <w:style w:type="character" w:customStyle="1" w:styleId="c0">
    <w:name w:val="c0"/>
    <w:basedOn w:val="a0"/>
    <w:rsid w:val="000668DB"/>
  </w:style>
  <w:style w:type="character" w:customStyle="1" w:styleId="a6">
    <w:name w:val="Основной текст_"/>
    <w:basedOn w:val="a0"/>
    <w:link w:val="13"/>
    <w:rsid w:val="0039648B"/>
    <w:rPr>
      <w:rFonts w:ascii="Times New Roman" w:eastAsia="Times New Roman" w:hAnsi="Times New Roman" w:cs="Times New Roman"/>
      <w:sz w:val="20"/>
      <w:szCs w:val="20"/>
      <w:shd w:val="clear" w:color="auto" w:fill="FFFFFF"/>
    </w:rPr>
  </w:style>
  <w:style w:type="paragraph" w:customStyle="1" w:styleId="13">
    <w:name w:val="Основной текст1"/>
    <w:basedOn w:val="a"/>
    <w:link w:val="a6"/>
    <w:rsid w:val="0039648B"/>
    <w:pPr>
      <w:widowControl w:val="0"/>
      <w:shd w:val="clear" w:color="auto" w:fill="FFFFFF"/>
      <w:spacing w:after="0" w:line="235" w:lineRule="exact"/>
      <w:ind w:hanging="260"/>
      <w:jc w:val="both"/>
    </w:pPr>
    <w:rPr>
      <w:rFonts w:ascii="Times New Roman" w:eastAsia="Times New Roman" w:hAnsi="Times New Roman" w:cs="Times New Roman"/>
      <w:sz w:val="20"/>
      <w:szCs w:val="20"/>
    </w:rPr>
  </w:style>
  <w:style w:type="character" w:customStyle="1" w:styleId="a7">
    <w:name w:val="Основной текст + Курсив"/>
    <w:basedOn w:val="a6"/>
    <w:uiPriority w:val="99"/>
    <w:rsid w:val="0039648B"/>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1">
    <w:name w:val="Основной текст (2)_"/>
    <w:basedOn w:val="a0"/>
    <w:link w:val="22"/>
    <w:rsid w:val="001B4795"/>
    <w:rPr>
      <w:rFonts w:ascii="Bookman Old Style" w:eastAsia="Bookman Old Style" w:hAnsi="Bookman Old Style" w:cs="Bookman Old Style"/>
      <w:i/>
      <w:iCs/>
      <w:sz w:val="16"/>
      <w:szCs w:val="16"/>
      <w:shd w:val="clear" w:color="auto" w:fill="FFFFFF"/>
    </w:rPr>
  </w:style>
  <w:style w:type="paragraph" w:customStyle="1" w:styleId="22">
    <w:name w:val="Основной текст (2)"/>
    <w:basedOn w:val="a"/>
    <w:link w:val="21"/>
    <w:rsid w:val="001B4795"/>
    <w:pPr>
      <w:widowControl w:val="0"/>
      <w:shd w:val="clear" w:color="auto" w:fill="FFFFFF"/>
      <w:spacing w:after="0" w:line="235" w:lineRule="exact"/>
      <w:ind w:firstLine="200"/>
      <w:jc w:val="both"/>
    </w:pPr>
    <w:rPr>
      <w:rFonts w:ascii="Bookman Old Style" w:eastAsia="Bookman Old Style" w:hAnsi="Bookman Old Style" w:cs="Bookman Old Style"/>
      <w:i/>
      <w:iCs/>
      <w:sz w:val="16"/>
      <w:szCs w:val="16"/>
    </w:rPr>
  </w:style>
  <w:style w:type="character" w:customStyle="1" w:styleId="23">
    <w:name w:val="Основной текст (2) + Не курсив"/>
    <w:basedOn w:val="21"/>
    <w:rsid w:val="001B4795"/>
    <w:rPr>
      <w:rFonts w:ascii="Bookman Old Style" w:eastAsia="Bookman Old Style" w:hAnsi="Bookman Old Style" w:cs="Bookman Old Style"/>
      <w:i/>
      <w:iCs/>
      <w:color w:val="000000"/>
      <w:spacing w:val="0"/>
      <w:w w:val="100"/>
      <w:position w:val="0"/>
      <w:sz w:val="16"/>
      <w:szCs w:val="16"/>
      <w:shd w:val="clear" w:color="auto" w:fill="FFFFFF"/>
      <w:lang w:val="ru-RU" w:eastAsia="ru-RU" w:bidi="ru-RU"/>
    </w:rPr>
  </w:style>
  <w:style w:type="character" w:customStyle="1" w:styleId="Corbel55pt">
    <w:name w:val="Основной текст + Corbel;5;5 pt;Малые прописные"/>
    <w:basedOn w:val="a6"/>
    <w:rsid w:val="004640B9"/>
    <w:rPr>
      <w:rFonts w:ascii="Corbel" w:eastAsia="Corbel" w:hAnsi="Corbel" w:cs="Corbel"/>
      <w:b w:val="0"/>
      <w:bCs w:val="0"/>
      <w:i w:val="0"/>
      <w:iCs w:val="0"/>
      <w:smallCaps/>
      <w:strike w:val="0"/>
      <w:color w:val="000000"/>
      <w:spacing w:val="0"/>
      <w:w w:val="100"/>
      <w:position w:val="0"/>
      <w:sz w:val="11"/>
      <w:szCs w:val="11"/>
      <w:u w:val="none"/>
      <w:shd w:val="clear" w:color="auto" w:fill="FFFFFF"/>
      <w:lang w:val="ru-RU" w:eastAsia="ru-RU" w:bidi="ru-RU"/>
    </w:rPr>
  </w:style>
  <w:style w:type="character" w:customStyle="1" w:styleId="a8">
    <w:name w:val="Основной текст + Полужирный;Курсив"/>
    <w:basedOn w:val="a6"/>
    <w:rsid w:val="004640B9"/>
    <w:rPr>
      <w:rFonts w:ascii="Sylfaen" w:eastAsia="Sylfaen" w:hAnsi="Sylfaen" w:cs="Sylfaen"/>
      <w:b/>
      <w:bCs/>
      <w:i/>
      <w:iCs/>
      <w:smallCaps w:val="0"/>
      <w:strike w:val="0"/>
      <w:color w:val="000000"/>
      <w:spacing w:val="0"/>
      <w:w w:val="100"/>
      <w:position w:val="0"/>
      <w:sz w:val="19"/>
      <w:szCs w:val="19"/>
      <w:u w:val="none"/>
      <w:shd w:val="clear" w:color="auto" w:fill="FFFFFF"/>
      <w:lang w:val="ru-RU" w:eastAsia="ru-RU" w:bidi="ru-RU"/>
    </w:rPr>
  </w:style>
  <w:style w:type="character" w:customStyle="1" w:styleId="Corbel10pt">
    <w:name w:val="Основной текст + Corbel;10 pt;Курсив"/>
    <w:basedOn w:val="a6"/>
    <w:rsid w:val="004640B9"/>
    <w:rPr>
      <w:rFonts w:ascii="Corbel" w:eastAsia="Corbel" w:hAnsi="Corbel" w:cs="Corbel"/>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7pt">
    <w:name w:val="Основной текст + 7 pt"/>
    <w:basedOn w:val="a6"/>
    <w:rsid w:val="004640B9"/>
    <w:rPr>
      <w:rFonts w:ascii="Sylfaen" w:eastAsia="Sylfaen" w:hAnsi="Sylfaen" w:cs="Sylfae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Verdana85pt">
    <w:name w:val="Основной текст (2) + Verdana;8;5 pt;Полужирный;Не курсив"/>
    <w:basedOn w:val="21"/>
    <w:rsid w:val="00EC05BC"/>
    <w:rPr>
      <w:rFonts w:ascii="Verdana" w:eastAsia="Verdana" w:hAnsi="Verdana" w:cs="Verdana"/>
      <w:b/>
      <w:bCs/>
      <w:i/>
      <w:iCs/>
      <w:smallCaps w:val="0"/>
      <w:strike w:val="0"/>
      <w:color w:val="000000"/>
      <w:spacing w:val="0"/>
      <w:w w:val="100"/>
      <w:position w:val="0"/>
      <w:sz w:val="17"/>
      <w:szCs w:val="17"/>
      <w:u w:val="none"/>
      <w:shd w:val="clear" w:color="auto" w:fill="FFFFFF"/>
      <w:lang w:val="ru-RU" w:eastAsia="ru-RU" w:bidi="ru-RU"/>
    </w:rPr>
  </w:style>
  <w:style w:type="character" w:customStyle="1" w:styleId="9pt">
    <w:name w:val="Основной текст + 9 pt;Курсив"/>
    <w:basedOn w:val="a6"/>
    <w:rsid w:val="00EC05BC"/>
    <w:rPr>
      <w:rFonts w:ascii="Georgia" w:eastAsia="Georgia" w:hAnsi="Georgia" w:cs="Georgia"/>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14">
    <w:name w:val="Заголовок №1_"/>
    <w:basedOn w:val="a0"/>
    <w:link w:val="15"/>
    <w:rsid w:val="009744BB"/>
    <w:rPr>
      <w:rFonts w:ascii="Tahoma" w:eastAsia="Tahoma" w:hAnsi="Tahoma" w:cs="Tahoma"/>
      <w:i/>
      <w:iCs/>
      <w:sz w:val="20"/>
      <w:szCs w:val="20"/>
      <w:shd w:val="clear" w:color="auto" w:fill="FFFFFF"/>
    </w:rPr>
  </w:style>
  <w:style w:type="paragraph" w:customStyle="1" w:styleId="15">
    <w:name w:val="Заголовок №1"/>
    <w:basedOn w:val="a"/>
    <w:link w:val="14"/>
    <w:rsid w:val="009744BB"/>
    <w:pPr>
      <w:widowControl w:val="0"/>
      <w:shd w:val="clear" w:color="auto" w:fill="FFFFFF"/>
      <w:spacing w:before="120" w:after="0" w:line="240" w:lineRule="exact"/>
      <w:jc w:val="center"/>
      <w:outlineLvl w:val="0"/>
    </w:pPr>
    <w:rPr>
      <w:rFonts w:ascii="Tahoma" w:eastAsia="Tahoma" w:hAnsi="Tahoma" w:cs="Tahoma"/>
      <w:i/>
      <w:iCs/>
      <w:sz w:val="20"/>
      <w:szCs w:val="20"/>
    </w:rPr>
  </w:style>
  <w:style w:type="character" w:customStyle="1" w:styleId="1Corbel115pt">
    <w:name w:val="Заголовок №1 + Corbel;11;5 pt;Не курсив"/>
    <w:basedOn w:val="14"/>
    <w:rsid w:val="009744BB"/>
    <w:rPr>
      <w:rFonts w:ascii="Corbel" w:eastAsia="Corbel" w:hAnsi="Corbel" w:cs="Corbel"/>
      <w:i/>
      <w:iCs/>
      <w:color w:val="000000"/>
      <w:spacing w:val="0"/>
      <w:w w:val="100"/>
      <w:position w:val="0"/>
      <w:sz w:val="23"/>
      <w:szCs w:val="23"/>
      <w:shd w:val="clear" w:color="auto" w:fill="FFFFFF"/>
      <w:lang w:val="ru-RU" w:eastAsia="ru-RU" w:bidi="ru-RU"/>
    </w:rPr>
  </w:style>
  <w:style w:type="paragraph" w:customStyle="1" w:styleId="33">
    <w:name w:val="Заголовок 3+"/>
    <w:basedOn w:val="a"/>
    <w:rsid w:val="008F76F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9">
    <w:name w:val="Body Text Indent"/>
    <w:basedOn w:val="a"/>
    <w:link w:val="aa"/>
    <w:rsid w:val="00DF28CB"/>
    <w:pPr>
      <w:spacing w:after="0" w:line="240" w:lineRule="auto"/>
      <w:ind w:firstLine="720"/>
      <w:jc w:val="both"/>
    </w:pPr>
    <w:rPr>
      <w:rFonts w:ascii="Arial" w:eastAsia="Times New Roman" w:hAnsi="Arial" w:cs="Arial"/>
      <w:bCs/>
      <w:sz w:val="28"/>
      <w:szCs w:val="28"/>
      <w:lang w:eastAsia="ru-RU"/>
    </w:rPr>
  </w:style>
  <w:style w:type="character" w:customStyle="1" w:styleId="aa">
    <w:name w:val="Основной текст с отступом Знак"/>
    <w:basedOn w:val="a0"/>
    <w:link w:val="a9"/>
    <w:rsid w:val="00DF28CB"/>
    <w:rPr>
      <w:rFonts w:ascii="Arial" w:eastAsia="Times New Roman" w:hAnsi="Arial" w:cs="Arial"/>
      <w:bCs/>
      <w:sz w:val="28"/>
      <w:szCs w:val="28"/>
      <w:lang w:eastAsia="ru-RU"/>
    </w:rPr>
  </w:style>
  <w:style w:type="paragraph" w:styleId="ab">
    <w:name w:val="footer"/>
    <w:basedOn w:val="a"/>
    <w:link w:val="ac"/>
    <w:uiPriority w:val="99"/>
    <w:rsid w:val="00DF28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DF28CB"/>
    <w:rPr>
      <w:rFonts w:ascii="Times New Roman" w:eastAsia="Times New Roman" w:hAnsi="Times New Roman" w:cs="Times New Roman"/>
      <w:sz w:val="24"/>
      <w:szCs w:val="24"/>
      <w:lang w:eastAsia="ru-RU"/>
    </w:rPr>
  </w:style>
  <w:style w:type="character" w:styleId="ad">
    <w:name w:val="page number"/>
    <w:basedOn w:val="a0"/>
    <w:rsid w:val="00DF28CB"/>
  </w:style>
  <w:style w:type="paragraph" w:styleId="ae">
    <w:name w:val="header"/>
    <w:basedOn w:val="a"/>
    <w:link w:val="af"/>
    <w:rsid w:val="00DF28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DF28CB"/>
    <w:rPr>
      <w:rFonts w:ascii="Times New Roman" w:eastAsia="Times New Roman" w:hAnsi="Times New Roman" w:cs="Times New Roman"/>
      <w:sz w:val="24"/>
      <w:szCs w:val="24"/>
      <w:lang w:eastAsia="ru-RU"/>
    </w:rPr>
  </w:style>
  <w:style w:type="paragraph" w:customStyle="1" w:styleId="af0">
    <w:name w:val="Знак"/>
    <w:basedOn w:val="a"/>
    <w:rsid w:val="00DF28CB"/>
    <w:pPr>
      <w:spacing w:after="160" w:line="240" w:lineRule="exact"/>
    </w:pPr>
    <w:rPr>
      <w:rFonts w:ascii="Verdana" w:eastAsia="Times New Roman" w:hAnsi="Verdana" w:cs="Times New Roman"/>
      <w:sz w:val="20"/>
      <w:szCs w:val="20"/>
      <w:lang w:val="en-US"/>
    </w:rPr>
  </w:style>
  <w:style w:type="character" w:customStyle="1" w:styleId="c17">
    <w:name w:val="c17"/>
    <w:basedOn w:val="a0"/>
    <w:rsid w:val="00DF28CB"/>
  </w:style>
  <w:style w:type="character" w:customStyle="1" w:styleId="apple-converted-space">
    <w:name w:val="apple-converted-space"/>
    <w:basedOn w:val="a0"/>
    <w:rsid w:val="00DF28CB"/>
  </w:style>
  <w:style w:type="paragraph" w:customStyle="1" w:styleId="c9">
    <w:name w:val="c9"/>
    <w:basedOn w:val="a"/>
    <w:rsid w:val="00DF28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F28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DF28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DF28CB"/>
    <w:pPr>
      <w:spacing w:after="0" w:line="240" w:lineRule="auto"/>
    </w:pPr>
    <w:rPr>
      <w:rFonts w:ascii="Calibri" w:eastAsia="Calibri" w:hAnsi="Calibri" w:cs="Times New Roman"/>
    </w:rPr>
  </w:style>
  <w:style w:type="character" w:styleId="af2">
    <w:name w:val="Strong"/>
    <w:uiPriority w:val="22"/>
    <w:qFormat/>
    <w:rsid w:val="00DF28CB"/>
    <w:rPr>
      <w:b/>
      <w:bCs/>
    </w:rPr>
  </w:style>
  <w:style w:type="paragraph" w:styleId="af3">
    <w:name w:val="Balloon Text"/>
    <w:basedOn w:val="a"/>
    <w:link w:val="af4"/>
    <w:uiPriority w:val="99"/>
    <w:semiHidden/>
    <w:unhideWhenUsed/>
    <w:rsid w:val="0079726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9726F"/>
    <w:rPr>
      <w:rFonts w:ascii="Tahoma" w:hAnsi="Tahoma" w:cs="Tahoma"/>
      <w:sz w:val="16"/>
      <w:szCs w:val="16"/>
    </w:rPr>
  </w:style>
  <w:style w:type="paragraph" w:customStyle="1" w:styleId="24">
    <w:name w:val="Основной текст2"/>
    <w:basedOn w:val="a"/>
    <w:rsid w:val="00A6077C"/>
    <w:pPr>
      <w:widowControl w:val="0"/>
      <w:shd w:val="clear" w:color="auto" w:fill="FFFFFF"/>
      <w:spacing w:before="540" w:after="0" w:line="226" w:lineRule="exact"/>
      <w:ind w:firstLine="280"/>
      <w:jc w:val="both"/>
    </w:pPr>
    <w:rPr>
      <w:rFonts w:ascii="Times New Roman" w:eastAsia="Times New Roman" w:hAnsi="Times New Roman" w:cs="Times New Roman"/>
      <w:color w:val="000000"/>
      <w:sz w:val="19"/>
      <w:szCs w:val="19"/>
      <w:lang w:eastAsia="ru-RU" w:bidi="ru-RU"/>
    </w:rPr>
  </w:style>
  <w:style w:type="table" w:styleId="af5">
    <w:name w:val="Table Grid"/>
    <w:basedOn w:val="a1"/>
    <w:rsid w:val="00D71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701CAD"/>
    <w:pPr>
      <w:ind w:left="720"/>
      <w:contextualSpacing/>
    </w:pPr>
  </w:style>
  <w:style w:type="character" w:styleId="af7">
    <w:name w:val="Hyperlink"/>
    <w:basedOn w:val="a0"/>
    <w:uiPriority w:val="99"/>
    <w:semiHidden/>
    <w:unhideWhenUsed/>
    <w:rsid w:val="00C21F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3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06132-6D19-4832-A508-73571E5F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1482</TotalTime>
  <Pages>51</Pages>
  <Words>26065</Words>
  <Characters>148571</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Юля</cp:lastModifiedBy>
  <cp:revision>119</cp:revision>
  <cp:lastPrinted>2018-09-26T11:12:00Z</cp:lastPrinted>
  <dcterms:created xsi:type="dcterms:W3CDTF">2016-04-11T23:28:00Z</dcterms:created>
  <dcterms:modified xsi:type="dcterms:W3CDTF">2018-12-10T07:38:00Z</dcterms:modified>
</cp:coreProperties>
</file>