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33" w:rsidRPr="00D40233" w:rsidRDefault="00D40233" w:rsidP="00D40233">
      <w:pPr>
        <w:suppressAutoHyphens/>
        <w:spacing w:after="160" w:line="259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D40233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Расписание занятий в дистанционной форме в объединениях технической направленности «3D моделирование»</w:t>
      </w:r>
    </w:p>
    <w:p w:rsidR="00D40233" w:rsidRPr="00D40233" w:rsidRDefault="00D40233" w:rsidP="00D40233">
      <w:pPr>
        <w:suppressAutoHyphens/>
        <w:spacing w:after="160" w:line="259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proofErr w:type="gramStart"/>
      <w:r w:rsidRPr="00D40233">
        <w:rPr>
          <w:rFonts w:ascii="Times New Roman" w:eastAsia="Times New Roman" w:hAnsi="Times New Roman" w:cs="Times New Roman"/>
          <w:position w:val="-1"/>
          <w:sz w:val="28"/>
          <w:szCs w:val="28"/>
        </w:rPr>
        <w:t>(Педагог:</w:t>
      </w:r>
      <w:proofErr w:type="gramEnd"/>
      <w:r w:rsidRPr="00D40233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gramStart"/>
      <w:r w:rsidRPr="00D40233">
        <w:rPr>
          <w:rFonts w:ascii="Times New Roman" w:eastAsia="Times New Roman" w:hAnsi="Times New Roman" w:cs="Times New Roman"/>
          <w:position w:val="-1"/>
          <w:sz w:val="28"/>
          <w:szCs w:val="28"/>
        </w:rPr>
        <w:t>Иванов Александр Леонидович)</w:t>
      </w:r>
      <w:proofErr w:type="gramEnd"/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2775"/>
        <w:gridCol w:w="2268"/>
        <w:gridCol w:w="2268"/>
      </w:tblGrid>
      <w:tr w:rsidR="00D40233" w:rsidRPr="00D40233" w:rsidTr="00335B17"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Объединение</w:t>
            </w: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Ресурс, задание</w:t>
            </w:r>
          </w:p>
        </w:tc>
      </w:tr>
      <w:tr w:rsidR="00D40233" w:rsidRPr="00D40233" w:rsidTr="00335B17">
        <w:trPr>
          <w:trHeight w:val="280"/>
        </w:trPr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“3D моделирование” 1гр</w:t>
            </w: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19.10.21 14.50-16.20</w:t>
            </w:r>
          </w:p>
        </w:tc>
        <w:tc>
          <w:tcPr>
            <w:tcW w:w="2268" w:type="dxa"/>
            <w:vMerge w:val="restart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Построение выдавливанием, смещением вдоль кривой. Построение вращением и по эскизам. Инструменты трансформации: Двигать</w:t>
            </w:r>
            <w:proofErr w:type="gramStart"/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/В</w:t>
            </w:r>
            <w:proofErr w:type="gramEnd"/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ращать, Выравнивать, Масштабировать, Измерить.</w:t>
            </w:r>
          </w:p>
        </w:tc>
        <w:tc>
          <w:tcPr>
            <w:tcW w:w="2268" w:type="dxa"/>
            <w:vMerge w:val="restart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hyperlink r:id="rId5">
              <w:r w:rsidRPr="00D40233">
                <w:rPr>
                  <w:rFonts w:ascii="Times New Roman" w:eastAsia="Times New Roman" w:hAnsi="Times New Roman" w:cs="Times New Roman"/>
                  <w:color w:val="1155CC"/>
                  <w:position w:val="-1"/>
                  <w:sz w:val="28"/>
                  <w:szCs w:val="28"/>
                  <w:u w:val="single"/>
                </w:rPr>
                <w:t>https://www.tinkercad.com/</w:t>
              </w:r>
            </w:hyperlink>
            <w:hyperlink r:id="rId6">
              <w:r w:rsidRPr="00D40233">
                <w:rPr>
                  <w:rFonts w:ascii="Times New Roman" w:eastAsia="Times New Roman" w:hAnsi="Times New Roman" w:cs="Times New Roman"/>
                  <w:b/>
                  <w:color w:val="1155CC"/>
                  <w:position w:val="-1"/>
                  <w:sz w:val="28"/>
                  <w:szCs w:val="28"/>
                  <w:u w:val="single"/>
                </w:rPr>
                <w:t>joinclass/FH9YG9A6I7G</w:t>
              </w:r>
              <w:bookmarkStart w:id="0" w:name="_GoBack"/>
              <w:bookmarkEnd w:id="0"/>
              <w:r w:rsidRPr="00D40233">
                <w:rPr>
                  <w:rFonts w:ascii="Times New Roman" w:eastAsia="Times New Roman" w:hAnsi="Times New Roman" w:cs="Times New Roman"/>
                  <w:b/>
                  <w:color w:val="1155CC"/>
                  <w:position w:val="-1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40233" w:rsidRPr="00D40233" w:rsidTr="00335B17">
        <w:trPr>
          <w:trHeight w:val="280"/>
        </w:trPr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“3D моделирование” 1гр</w:t>
            </w: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20.10.21 15.40-16.20</w:t>
            </w: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</w:tr>
      <w:tr w:rsidR="00D40233" w:rsidRPr="00D40233" w:rsidTr="00335B17">
        <w:trPr>
          <w:trHeight w:val="280"/>
        </w:trPr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</w:tr>
    </w:tbl>
    <w:p w:rsidR="00D40233" w:rsidRPr="00D40233" w:rsidRDefault="00D40233" w:rsidP="00D40233">
      <w:pPr>
        <w:suppressAutoHyphens/>
        <w:spacing w:after="160" w:line="259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</w:p>
    <w:p w:rsidR="00D40233" w:rsidRPr="00D40233" w:rsidRDefault="00D40233" w:rsidP="00D40233">
      <w:pPr>
        <w:suppressAutoHyphens/>
        <w:spacing w:after="160" w:line="259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D40233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D40233" w:rsidRPr="00D40233" w:rsidRDefault="00D40233" w:rsidP="00D40233">
      <w:pPr>
        <w:suppressAutoHyphens/>
        <w:spacing w:after="160" w:line="259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proofErr w:type="gramStart"/>
      <w:r w:rsidRPr="00D40233">
        <w:rPr>
          <w:rFonts w:ascii="Times New Roman" w:eastAsia="Times New Roman" w:hAnsi="Times New Roman" w:cs="Times New Roman"/>
          <w:position w:val="-1"/>
          <w:sz w:val="28"/>
          <w:szCs w:val="28"/>
        </w:rPr>
        <w:t>(Педагог:</w:t>
      </w:r>
      <w:proofErr w:type="gramEnd"/>
      <w:r w:rsidRPr="00D40233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gramStart"/>
      <w:r w:rsidRPr="00D40233">
        <w:rPr>
          <w:rFonts w:ascii="Times New Roman" w:eastAsia="Times New Roman" w:hAnsi="Times New Roman" w:cs="Times New Roman"/>
          <w:position w:val="-1"/>
          <w:sz w:val="28"/>
          <w:szCs w:val="28"/>
        </w:rPr>
        <w:t>Иванов Александр Леонидович)</w:t>
      </w:r>
      <w:proofErr w:type="gramEnd"/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2775"/>
        <w:gridCol w:w="2268"/>
        <w:gridCol w:w="2268"/>
      </w:tblGrid>
      <w:tr w:rsidR="00D40233" w:rsidRPr="00D40233" w:rsidTr="00335B17"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Объединение</w:t>
            </w: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Ресурс, задание</w:t>
            </w:r>
          </w:p>
        </w:tc>
      </w:tr>
      <w:tr w:rsidR="00D40233" w:rsidRPr="00D40233" w:rsidTr="00335B17">
        <w:trPr>
          <w:trHeight w:val="280"/>
        </w:trPr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“3D моделирование” 2гр</w:t>
            </w: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21.10.21 14.00-15.30</w:t>
            </w:r>
          </w:p>
        </w:tc>
        <w:tc>
          <w:tcPr>
            <w:tcW w:w="2268" w:type="dxa"/>
            <w:vMerge w:val="restart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Построение: выдавливанием, смещением вдоль кривой. Построение: вращением, по эскизам. Комбинирование объектов: объединение, вычитание, пересечение, разделение. Инструменты преобразования: вытягивание, правка граней и </w:t>
            </w: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lastRenderedPageBreak/>
              <w:t xml:space="preserve">ребер, разбиение грани. </w:t>
            </w:r>
          </w:p>
        </w:tc>
        <w:tc>
          <w:tcPr>
            <w:tcW w:w="2268" w:type="dxa"/>
            <w:vMerge w:val="restart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hyperlink r:id="rId7">
              <w:r w:rsidRPr="00D40233">
                <w:rPr>
                  <w:rFonts w:ascii="Times New Roman" w:eastAsia="Times New Roman" w:hAnsi="Times New Roman" w:cs="Times New Roman"/>
                  <w:color w:val="1155CC"/>
                  <w:position w:val="-1"/>
                  <w:sz w:val="28"/>
                  <w:szCs w:val="28"/>
                  <w:u w:val="single"/>
                </w:rPr>
                <w:t>https://www.tinkercad.com/</w:t>
              </w:r>
            </w:hyperlink>
            <w:hyperlink r:id="rId8">
              <w:r w:rsidRPr="00D40233">
                <w:rPr>
                  <w:rFonts w:ascii="Times New Roman" w:eastAsia="Times New Roman" w:hAnsi="Times New Roman" w:cs="Times New Roman"/>
                  <w:b/>
                  <w:color w:val="1155CC"/>
                  <w:position w:val="-1"/>
                  <w:sz w:val="28"/>
                  <w:szCs w:val="28"/>
                  <w:u w:val="single"/>
                </w:rPr>
                <w:t>joinclass/4IBS29DC3XPG</w:t>
              </w:r>
            </w:hyperlink>
          </w:p>
        </w:tc>
      </w:tr>
      <w:tr w:rsidR="00D40233" w:rsidRPr="00D40233" w:rsidTr="00335B17">
        <w:trPr>
          <w:trHeight w:val="280"/>
        </w:trPr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“3D моделирование” 2гр</w:t>
            </w: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22.10.21 14.50-16.20</w:t>
            </w: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</w:tr>
      <w:tr w:rsidR="00D40233" w:rsidRPr="00D40233" w:rsidTr="00335B17">
        <w:trPr>
          <w:trHeight w:val="280"/>
        </w:trPr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</w:tr>
    </w:tbl>
    <w:p w:rsidR="00D40233" w:rsidRPr="00D40233" w:rsidRDefault="00D40233" w:rsidP="00D40233">
      <w:pPr>
        <w:suppressAutoHyphens/>
        <w:spacing w:after="160" w:line="259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D40233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lastRenderedPageBreak/>
        <w:t>Расписание занятий в дистанционной форме в объединениях технической направленности</w:t>
      </w:r>
    </w:p>
    <w:p w:rsidR="00D40233" w:rsidRPr="00D40233" w:rsidRDefault="00D40233" w:rsidP="00D40233">
      <w:pPr>
        <w:suppressAutoHyphens/>
        <w:spacing w:after="160" w:line="259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proofErr w:type="gramStart"/>
      <w:r w:rsidRPr="00D40233">
        <w:rPr>
          <w:rFonts w:ascii="Times New Roman" w:eastAsia="Times New Roman" w:hAnsi="Times New Roman" w:cs="Times New Roman"/>
          <w:position w:val="-1"/>
          <w:sz w:val="28"/>
          <w:szCs w:val="28"/>
        </w:rPr>
        <w:t>(Педагог:</w:t>
      </w:r>
      <w:proofErr w:type="gramEnd"/>
      <w:r w:rsidRPr="00D40233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gramStart"/>
      <w:r w:rsidRPr="00D40233">
        <w:rPr>
          <w:rFonts w:ascii="Times New Roman" w:eastAsia="Times New Roman" w:hAnsi="Times New Roman" w:cs="Times New Roman"/>
          <w:position w:val="-1"/>
          <w:sz w:val="28"/>
          <w:szCs w:val="28"/>
        </w:rPr>
        <w:t>Иванов Александр Леонидович)</w:t>
      </w:r>
      <w:proofErr w:type="gramEnd"/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2775"/>
        <w:gridCol w:w="2268"/>
        <w:gridCol w:w="2268"/>
      </w:tblGrid>
      <w:tr w:rsidR="00D40233" w:rsidRPr="00D40233" w:rsidTr="00335B17"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Объединение</w:t>
            </w: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Ресурс, задание</w:t>
            </w:r>
          </w:p>
        </w:tc>
      </w:tr>
      <w:tr w:rsidR="00D40233" w:rsidRPr="00D40233" w:rsidTr="00335B17">
        <w:trPr>
          <w:trHeight w:val="280"/>
        </w:trPr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“3D моделирование” 3гр</w:t>
            </w: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21.10.21 15.40-16.20</w:t>
            </w:r>
          </w:p>
        </w:tc>
        <w:tc>
          <w:tcPr>
            <w:tcW w:w="2268" w:type="dxa"/>
            <w:vMerge w:val="restart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Построение: выдавливанием, смещением вдоль кривой. Построение: вращением, по эскизам. Комбинирование объектов: объединение, вычитание, пересечение, разделение. Инструменты преобразования: вытягивание, правка граней и ребер, разбиение грани. </w:t>
            </w:r>
          </w:p>
        </w:tc>
        <w:tc>
          <w:tcPr>
            <w:tcW w:w="2268" w:type="dxa"/>
            <w:vMerge w:val="restart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hyperlink r:id="rId9">
              <w:r w:rsidRPr="00D40233">
                <w:rPr>
                  <w:rFonts w:ascii="Times New Roman" w:eastAsia="Times New Roman" w:hAnsi="Times New Roman" w:cs="Times New Roman"/>
                  <w:color w:val="1155CC"/>
                  <w:position w:val="-1"/>
                  <w:sz w:val="28"/>
                  <w:szCs w:val="28"/>
                  <w:u w:val="single"/>
                </w:rPr>
                <w:t>https://www.tinkercad.com/</w:t>
              </w:r>
            </w:hyperlink>
            <w:hyperlink r:id="rId10">
              <w:r w:rsidRPr="00D40233">
                <w:rPr>
                  <w:rFonts w:ascii="Times New Roman" w:eastAsia="Times New Roman" w:hAnsi="Times New Roman" w:cs="Times New Roman"/>
                  <w:b/>
                  <w:color w:val="1155CC"/>
                  <w:position w:val="-1"/>
                  <w:sz w:val="28"/>
                  <w:szCs w:val="28"/>
                  <w:u w:val="single"/>
                </w:rPr>
                <w:t>joinclass/37DEBPHBVPPP</w:t>
              </w:r>
            </w:hyperlink>
          </w:p>
        </w:tc>
      </w:tr>
      <w:tr w:rsidR="00D40233" w:rsidRPr="00D40233" w:rsidTr="00335B17">
        <w:trPr>
          <w:trHeight w:val="280"/>
        </w:trPr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“3D моделирование” 3гр</w:t>
            </w: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  <w:r w:rsidRPr="00D4023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22.10.21 14.50-16.20</w:t>
            </w: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</w:tr>
      <w:tr w:rsidR="00D40233" w:rsidRPr="00D40233" w:rsidTr="00335B17">
        <w:trPr>
          <w:trHeight w:val="280"/>
        </w:trPr>
        <w:tc>
          <w:tcPr>
            <w:tcW w:w="3180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775" w:type="dxa"/>
          </w:tcPr>
          <w:p w:rsidR="00D40233" w:rsidRPr="00D40233" w:rsidRDefault="00D40233" w:rsidP="00D40233">
            <w:pPr>
              <w:suppressAutoHyphens/>
              <w:spacing w:before="120" w:after="12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0233" w:rsidRPr="00D40233" w:rsidRDefault="00D40233" w:rsidP="00D40233">
            <w:pPr>
              <w:suppressAutoHyphens/>
              <w:spacing w:after="160" w:line="259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</w:pPr>
          </w:p>
        </w:tc>
      </w:tr>
    </w:tbl>
    <w:p w:rsidR="00D40233" w:rsidRPr="00D40233" w:rsidRDefault="00D40233" w:rsidP="00D40233">
      <w:pPr>
        <w:suppressAutoHyphens/>
        <w:spacing w:after="160" w:line="259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</w:rPr>
      </w:pPr>
    </w:p>
    <w:p w:rsidR="00290502" w:rsidRDefault="00290502"/>
    <w:sectPr w:rsidR="00290502">
      <w:pgSz w:w="11906" w:h="16838"/>
      <w:pgMar w:top="425" w:right="850" w:bottom="4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1"/>
    <w:rsid w:val="00290502"/>
    <w:rsid w:val="00D40233"/>
    <w:rsid w:val="00F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joinclass/4IBS29DC3X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nkercad.com/joinclass/4IBS29DC3X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nkercad.com/joinclass/FH9YG9A6I7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inkercad.com/joinclass/FH9YG9A6I7GA" TargetMode="External"/><Relationship Id="rId10" Type="http://schemas.openxmlformats.org/officeDocument/2006/relationships/hyperlink" Target="https://www.tinkercad.com/joinclass/37DEBPHBVP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nkercad.com/joinclass/37DEBPHBVP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2021-10-11T10:57:00Z</dcterms:created>
  <dcterms:modified xsi:type="dcterms:W3CDTF">2021-10-11T10:58:00Z</dcterms:modified>
</cp:coreProperties>
</file>