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D0" w:rsidRDefault="008052D0" w:rsidP="008052D0">
      <w:pPr>
        <w:spacing w:after="0" w:line="240" w:lineRule="auto"/>
        <w:jc w:val="center"/>
      </w:pPr>
      <w:r>
        <w:t xml:space="preserve">Расписание занятий в дистанционной форме </w:t>
      </w:r>
      <w:proofErr w:type="gramStart"/>
      <w:r>
        <w:t>в</w:t>
      </w:r>
      <w:proofErr w:type="gramEnd"/>
      <w:r>
        <w:t xml:space="preserve"> объединений</w:t>
      </w:r>
    </w:p>
    <w:p w:rsidR="00946481" w:rsidRDefault="008052D0" w:rsidP="008052D0">
      <w:pPr>
        <w:spacing w:after="0" w:line="240" w:lineRule="auto"/>
        <w:jc w:val="center"/>
      </w:pPr>
      <w:r>
        <w:t>естественнонаучной направленности «Юный эколог»</w:t>
      </w:r>
    </w:p>
    <w:p w:rsidR="008052D0" w:rsidRDefault="00946481" w:rsidP="008052D0">
      <w:pPr>
        <w:spacing w:after="0" w:line="240" w:lineRule="auto"/>
        <w:jc w:val="center"/>
      </w:pPr>
      <w:r>
        <w:t xml:space="preserve">Педагог: </w:t>
      </w:r>
      <w:proofErr w:type="spellStart"/>
      <w:r>
        <w:t>Кабылкаирова</w:t>
      </w:r>
      <w:proofErr w:type="spellEnd"/>
      <w:r>
        <w:t xml:space="preserve"> С.Г</w:t>
      </w:r>
      <w:r w:rsidR="008052D0">
        <w:br/>
      </w:r>
      <w:bookmarkStart w:id="0" w:name="_GoBack"/>
      <w:bookmarkEnd w:id="0"/>
    </w:p>
    <w:tbl>
      <w:tblPr>
        <w:tblStyle w:val="a3"/>
        <w:tblpPr w:leftFromText="180" w:rightFromText="180" w:horzAnchor="margin" w:tblpX="-318" w:tblpY="1141"/>
        <w:tblW w:w="9889" w:type="dxa"/>
        <w:tblLayout w:type="fixed"/>
        <w:tblLook w:val="04A0"/>
      </w:tblPr>
      <w:tblGrid>
        <w:gridCol w:w="1384"/>
        <w:gridCol w:w="1701"/>
        <w:gridCol w:w="1843"/>
        <w:gridCol w:w="4961"/>
      </w:tblGrid>
      <w:tr w:rsidR="00C67E71" w:rsidTr="00C531BF">
        <w:tc>
          <w:tcPr>
            <w:tcW w:w="1384" w:type="dxa"/>
          </w:tcPr>
          <w:p w:rsidR="008052D0" w:rsidRDefault="008052D0" w:rsidP="00C67E71">
            <w:r>
              <w:t>Объединение</w:t>
            </w:r>
          </w:p>
        </w:tc>
        <w:tc>
          <w:tcPr>
            <w:tcW w:w="1701" w:type="dxa"/>
          </w:tcPr>
          <w:p w:rsidR="008052D0" w:rsidRDefault="008052D0" w:rsidP="00C67E71">
            <w:r>
              <w:t>Дата и время проведения</w:t>
            </w:r>
          </w:p>
        </w:tc>
        <w:tc>
          <w:tcPr>
            <w:tcW w:w="1843" w:type="dxa"/>
          </w:tcPr>
          <w:p w:rsidR="008052D0" w:rsidRDefault="008052D0" w:rsidP="00C67E71">
            <w:r>
              <w:t>Тема</w:t>
            </w:r>
          </w:p>
        </w:tc>
        <w:tc>
          <w:tcPr>
            <w:tcW w:w="4961" w:type="dxa"/>
          </w:tcPr>
          <w:p w:rsidR="008052D0" w:rsidRDefault="008052D0" w:rsidP="00C67E71">
            <w:r>
              <w:t>Ресурс, задание</w:t>
            </w:r>
          </w:p>
        </w:tc>
      </w:tr>
      <w:tr w:rsidR="00C67E71" w:rsidTr="00C531BF">
        <w:tc>
          <w:tcPr>
            <w:tcW w:w="1384" w:type="dxa"/>
          </w:tcPr>
          <w:p w:rsidR="008052D0" w:rsidRDefault="008052D0" w:rsidP="00C67E71">
            <w:r>
              <w:t>«Юный эколог»</w:t>
            </w:r>
          </w:p>
        </w:tc>
        <w:tc>
          <w:tcPr>
            <w:tcW w:w="1701" w:type="dxa"/>
          </w:tcPr>
          <w:p w:rsidR="008052D0" w:rsidRDefault="00C531BF" w:rsidP="00C67E71">
            <w:r>
              <w:t>01.02</w:t>
            </w:r>
            <w:r w:rsidR="008052D0">
              <w:t>. 2022г.</w:t>
            </w:r>
          </w:p>
          <w:p w:rsidR="008052D0" w:rsidRDefault="00946481" w:rsidP="00C67E71">
            <w:r>
              <w:t>17.00-18.0</w:t>
            </w:r>
            <w:r w:rsidR="008052D0">
              <w:t>0</w:t>
            </w:r>
          </w:p>
          <w:p w:rsidR="008052D0" w:rsidRDefault="008052D0" w:rsidP="00C67E71"/>
        </w:tc>
        <w:tc>
          <w:tcPr>
            <w:tcW w:w="1843" w:type="dxa"/>
          </w:tcPr>
          <w:p w:rsidR="008052D0" w:rsidRDefault="00C531BF" w:rsidP="00C67E71">
            <w:r>
              <w:t>Экологические взаимоотношения организмов</w:t>
            </w:r>
          </w:p>
        </w:tc>
        <w:tc>
          <w:tcPr>
            <w:tcW w:w="4961" w:type="dxa"/>
          </w:tcPr>
          <w:p w:rsidR="008052D0" w:rsidRDefault="001C4A95" w:rsidP="00C67E71">
            <w:hyperlink r:id="rId4" w:history="1">
              <w:r w:rsidR="00C531BF" w:rsidRPr="00125F98">
                <w:rPr>
                  <w:rStyle w:val="a4"/>
                </w:rPr>
                <w:t>https://yandex.ru/video/preview/15934215471404317518</w:t>
              </w:r>
            </w:hyperlink>
          </w:p>
          <w:p w:rsidR="00C531BF" w:rsidRDefault="00C531BF" w:rsidP="00C67E71">
            <w:r>
              <w:t>Составить таблицу экологического взаимоотношения организмов</w:t>
            </w:r>
          </w:p>
          <w:p w:rsidR="00C531BF" w:rsidRDefault="00C531BF" w:rsidP="00C67E71"/>
          <w:p w:rsidR="00C531BF" w:rsidRDefault="00C531BF" w:rsidP="00C67E71"/>
        </w:tc>
      </w:tr>
      <w:tr w:rsidR="00C67E71" w:rsidTr="00C531BF">
        <w:tc>
          <w:tcPr>
            <w:tcW w:w="1384" w:type="dxa"/>
          </w:tcPr>
          <w:p w:rsidR="008052D0" w:rsidRDefault="008052D0" w:rsidP="00C67E71"/>
        </w:tc>
        <w:tc>
          <w:tcPr>
            <w:tcW w:w="1701" w:type="dxa"/>
          </w:tcPr>
          <w:p w:rsidR="008052D0" w:rsidRDefault="00C531BF" w:rsidP="00C67E71">
            <w:r>
              <w:t>03.02</w:t>
            </w:r>
            <w:r w:rsidR="008052D0">
              <w:t>.2022г.</w:t>
            </w:r>
          </w:p>
          <w:p w:rsidR="008052D0" w:rsidRDefault="008052D0" w:rsidP="00C67E71">
            <w:r>
              <w:t>17.00-17.30</w:t>
            </w:r>
          </w:p>
          <w:p w:rsidR="008052D0" w:rsidRDefault="008052D0" w:rsidP="00C67E71"/>
        </w:tc>
        <w:tc>
          <w:tcPr>
            <w:tcW w:w="1843" w:type="dxa"/>
          </w:tcPr>
          <w:p w:rsidR="008052D0" w:rsidRDefault="00C531BF" w:rsidP="00C67E71">
            <w:r>
              <w:t>Экологические взаимоотношения организмов</w:t>
            </w:r>
          </w:p>
        </w:tc>
        <w:tc>
          <w:tcPr>
            <w:tcW w:w="4961" w:type="dxa"/>
          </w:tcPr>
          <w:p w:rsidR="00C531BF" w:rsidRDefault="001C4A95" w:rsidP="00C67E71">
            <w:hyperlink r:id="rId5" w:history="1">
              <w:r w:rsidR="00C531BF" w:rsidRPr="00125F98">
                <w:rPr>
                  <w:rStyle w:val="a4"/>
                </w:rPr>
                <w:t>https://yandex.ru/video/preview/13999869645655194671</w:t>
              </w:r>
            </w:hyperlink>
          </w:p>
          <w:p w:rsidR="00C531BF" w:rsidRDefault="00C531BF" w:rsidP="00C67E71"/>
          <w:p w:rsidR="008052D0" w:rsidRDefault="00C67E71" w:rsidP="00C67E71">
            <w:r>
              <w:br/>
            </w:r>
            <w:r>
              <w:br/>
            </w:r>
            <w:hyperlink r:id="rId6" w:history="1"/>
          </w:p>
          <w:p w:rsidR="00C67E71" w:rsidRDefault="00C67E71" w:rsidP="00C67E71"/>
        </w:tc>
      </w:tr>
    </w:tbl>
    <w:p w:rsidR="005200CF" w:rsidRDefault="005200CF"/>
    <w:sectPr w:rsidR="005200CF" w:rsidSect="00D1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2D0"/>
    <w:rsid w:val="001C4A95"/>
    <w:rsid w:val="005200CF"/>
    <w:rsid w:val="008052D0"/>
    <w:rsid w:val="00946481"/>
    <w:rsid w:val="009812C0"/>
    <w:rsid w:val="00C531BF"/>
    <w:rsid w:val="00C67E71"/>
    <w:rsid w:val="00DB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2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52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31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t8VxYIUvgY" TargetMode="External"/><Relationship Id="rId5" Type="http://schemas.openxmlformats.org/officeDocument/2006/relationships/hyperlink" Target="https://yandex.ru/video/preview/13999869645655194671" TargetMode="External"/><Relationship Id="rId4" Type="http://schemas.openxmlformats.org/officeDocument/2006/relationships/hyperlink" Target="https://yandex.ru/video/preview/15934215471404317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6</cp:revision>
  <dcterms:created xsi:type="dcterms:W3CDTF">2022-01-27T05:08:00Z</dcterms:created>
  <dcterms:modified xsi:type="dcterms:W3CDTF">2022-01-31T07:06:00Z</dcterms:modified>
</cp:coreProperties>
</file>