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B8" w:rsidRPr="00453567" w:rsidRDefault="00F942B8" w:rsidP="00F942B8">
      <w:pPr>
        <w:jc w:val="center"/>
        <w:rPr>
          <w:b/>
          <w:sz w:val="28"/>
          <w:szCs w:val="28"/>
        </w:rPr>
      </w:pPr>
      <w:r w:rsidRPr="00453567">
        <w:rPr>
          <w:b/>
          <w:sz w:val="28"/>
          <w:szCs w:val="28"/>
        </w:rPr>
        <w:t>Расписание занятий в дистанционной форме в объединениях художественной направленности</w:t>
      </w:r>
      <w:r w:rsidR="00430078">
        <w:rPr>
          <w:b/>
          <w:sz w:val="28"/>
          <w:szCs w:val="28"/>
        </w:rPr>
        <w:t xml:space="preserve"> </w:t>
      </w:r>
    </w:p>
    <w:p w:rsidR="00F942B8" w:rsidRPr="00453567" w:rsidRDefault="00F942B8" w:rsidP="00F942B8">
      <w:pPr>
        <w:jc w:val="center"/>
        <w:rPr>
          <w:b/>
          <w:sz w:val="28"/>
          <w:szCs w:val="28"/>
        </w:rPr>
      </w:pPr>
    </w:p>
    <w:p w:rsidR="00F942B8" w:rsidRPr="00453567" w:rsidRDefault="00F942B8" w:rsidP="00F942B8">
      <w:pPr>
        <w:jc w:val="center"/>
        <w:rPr>
          <w:sz w:val="28"/>
          <w:szCs w:val="28"/>
          <w:u w:val="single"/>
        </w:rPr>
      </w:pPr>
      <w:proofErr w:type="gramStart"/>
      <w:r w:rsidRPr="00453567">
        <w:rPr>
          <w:sz w:val="28"/>
          <w:szCs w:val="28"/>
        </w:rPr>
        <w:t>(Педагог:</w:t>
      </w:r>
      <w:proofErr w:type="gramEnd"/>
      <w:r w:rsidRPr="00453567">
        <w:rPr>
          <w:sz w:val="28"/>
          <w:szCs w:val="28"/>
        </w:rPr>
        <w:t xml:space="preserve"> </w:t>
      </w:r>
      <w:proofErr w:type="spellStart"/>
      <w:proofErr w:type="gramStart"/>
      <w:r w:rsidRPr="00453567">
        <w:rPr>
          <w:sz w:val="28"/>
          <w:szCs w:val="28"/>
          <w:u w:val="single"/>
        </w:rPr>
        <w:t>Джапакова</w:t>
      </w:r>
      <w:proofErr w:type="spellEnd"/>
      <w:r w:rsidRPr="00453567"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F942B8" w:rsidRPr="00453567" w:rsidRDefault="00F942B8" w:rsidP="00F942B8">
      <w:pPr>
        <w:rPr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553"/>
        <w:gridCol w:w="1701"/>
        <w:gridCol w:w="2268"/>
        <w:gridCol w:w="3934"/>
      </w:tblGrid>
      <w:tr w:rsidR="00F942B8" w:rsidRPr="00453567" w:rsidTr="00333A68">
        <w:trPr>
          <w:trHeight w:val="635"/>
        </w:trPr>
        <w:tc>
          <w:tcPr>
            <w:tcW w:w="2553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701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934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>Ресурс, задание</w:t>
            </w:r>
          </w:p>
        </w:tc>
      </w:tr>
      <w:tr w:rsidR="00333A68" w:rsidRPr="00453567" w:rsidTr="00333A68">
        <w:trPr>
          <w:trHeight w:val="1294"/>
        </w:trPr>
        <w:tc>
          <w:tcPr>
            <w:tcW w:w="2553" w:type="dxa"/>
            <w:vMerge w:val="restart"/>
          </w:tcPr>
          <w:p w:rsidR="00333A68" w:rsidRPr="00333A68" w:rsidRDefault="00333A68" w:rsidP="00B00EDE">
            <w:pPr>
              <w:rPr>
                <w:sz w:val="28"/>
                <w:szCs w:val="28"/>
              </w:rPr>
            </w:pPr>
            <w:r w:rsidRPr="00333A68">
              <w:rPr>
                <w:sz w:val="28"/>
                <w:szCs w:val="28"/>
              </w:rPr>
              <w:t xml:space="preserve">«Мастер </w:t>
            </w:r>
            <w:proofErr w:type="gramStart"/>
            <w:r w:rsidRPr="00333A68">
              <w:rPr>
                <w:sz w:val="28"/>
                <w:szCs w:val="28"/>
              </w:rPr>
              <w:t>ИЗО</w:t>
            </w:r>
            <w:proofErr w:type="gramEnd"/>
            <w:r w:rsidRPr="00333A6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33A68" w:rsidRPr="00453567" w:rsidRDefault="00333A68" w:rsidP="002401E0">
            <w:pPr>
              <w:rPr>
                <w:sz w:val="28"/>
                <w:szCs w:val="28"/>
              </w:rPr>
            </w:pPr>
          </w:p>
          <w:p w:rsidR="00333A68" w:rsidRDefault="00333A68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09.02.22</w:t>
            </w:r>
          </w:p>
          <w:p w:rsidR="00333A68" w:rsidRPr="00453567" w:rsidRDefault="00333A68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2268" w:type="dxa"/>
          </w:tcPr>
          <w:p w:rsidR="00333A68" w:rsidRPr="00637A14" w:rsidRDefault="00333A68" w:rsidP="00C10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структура орнаментов. Многообразие и единство орнаментальных мотивов</w:t>
            </w:r>
          </w:p>
        </w:tc>
        <w:tc>
          <w:tcPr>
            <w:tcW w:w="3934" w:type="dxa"/>
          </w:tcPr>
          <w:p w:rsidR="00333A68" w:rsidRDefault="00333A68" w:rsidP="004C59E4">
            <w:pPr>
              <w:rPr>
                <w:sz w:val="28"/>
                <w:szCs w:val="28"/>
              </w:rPr>
            </w:pPr>
            <w:hyperlink r:id="rId4" w:history="1">
              <w:r w:rsidRPr="00E44B8C">
                <w:rPr>
                  <w:rStyle w:val="a4"/>
                  <w:sz w:val="28"/>
                  <w:szCs w:val="28"/>
                </w:rPr>
                <w:t>https://lektsii.com/1-33318.html</w:t>
              </w:r>
            </w:hyperlink>
          </w:p>
          <w:p w:rsidR="00333A68" w:rsidRPr="00453567" w:rsidRDefault="00333A68" w:rsidP="004C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ознакомиться с информацией</w:t>
            </w:r>
          </w:p>
        </w:tc>
      </w:tr>
      <w:tr w:rsidR="00333A68" w:rsidRPr="00453567" w:rsidTr="00333A68">
        <w:trPr>
          <w:trHeight w:val="964"/>
        </w:trPr>
        <w:tc>
          <w:tcPr>
            <w:tcW w:w="2553" w:type="dxa"/>
            <w:vMerge/>
          </w:tcPr>
          <w:p w:rsidR="00333A68" w:rsidRPr="00453567" w:rsidRDefault="00333A68" w:rsidP="00B00E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3A68" w:rsidRDefault="00333A68" w:rsidP="00F9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11.02.22</w:t>
            </w:r>
          </w:p>
          <w:p w:rsidR="00333A68" w:rsidRDefault="00333A68" w:rsidP="00F9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  <w:p w:rsidR="00333A68" w:rsidRDefault="00333A68" w:rsidP="00F9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(перерыв 10 мин.)</w:t>
            </w:r>
          </w:p>
          <w:p w:rsidR="00333A68" w:rsidRPr="00453567" w:rsidRDefault="00333A68" w:rsidP="00F9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13.40-14.10</w:t>
            </w:r>
          </w:p>
        </w:tc>
        <w:tc>
          <w:tcPr>
            <w:tcW w:w="2268" w:type="dxa"/>
          </w:tcPr>
          <w:p w:rsidR="00333A68" w:rsidRPr="00637A14" w:rsidRDefault="00333A68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Стилизация природных форм</w:t>
            </w:r>
          </w:p>
        </w:tc>
        <w:tc>
          <w:tcPr>
            <w:tcW w:w="3934" w:type="dxa"/>
          </w:tcPr>
          <w:p w:rsidR="00333A68" w:rsidRDefault="00333A68" w:rsidP="002401E0">
            <w:pPr>
              <w:rPr>
                <w:sz w:val="28"/>
                <w:szCs w:val="28"/>
              </w:rPr>
            </w:pPr>
            <w:hyperlink r:id="rId5" w:history="1">
              <w:r w:rsidRPr="00E7239F">
                <w:rPr>
                  <w:rStyle w:val="a4"/>
                  <w:sz w:val="28"/>
                  <w:szCs w:val="28"/>
                </w:rPr>
                <w:t>https://dhsh.shl.muzkult.ru/media/2020/04/24/1255428747/STILIZACIYA_1.pdf</w:t>
              </w:r>
            </w:hyperlink>
          </w:p>
          <w:p w:rsidR="00333A68" w:rsidRPr="00453567" w:rsidRDefault="00333A68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ознакомиться с информацией</w:t>
            </w:r>
          </w:p>
        </w:tc>
      </w:tr>
      <w:tr w:rsidR="00333A68" w:rsidTr="00333A68">
        <w:tc>
          <w:tcPr>
            <w:tcW w:w="2553" w:type="dxa"/>
            <w:vMerge/>
          </w:tcPr>
          <w:p w:rsidR="00333A68" w:rsidRDefault="00333A68" w:rsidP="00B00E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3A68" w:rsidRDefault="00333A68" w:rsidP="004C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16.02.22</w:t>
            </w:r>
          </w:p>
          <w:p w:rsidR="00333A68" w:rsidRDefault="00333A68" w:rsidP="004C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2268" w:type="dxa"/>
          </w:tcPr>
          <w:p w:rsidR="00333A68" w:rsidRDefault="0033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Стилизация природных форм</w:t>
            </w:r>
          </w:p>
        </w:tc>
        <w:tc>
          <w:tcPr>
            <w:tcW w:w="3934" w:type="dxa"/>
          </w:tcPr>
          <w:p w:rsidR="00333A68" w:rsidRDefault="00333A68">
            <w:pPr>
              <w:rPr>
                <w:sz w:val="28"/>
                <w:szCs w:val="28"/>
              </w:rPr>
            </w:pPr>
            <w:hyperlink r:id="rId6" w:history="1">
              <w:r w:rsidRPr="00E7239F">
                <w:rPr>
                  <w:rStyle w:val="a4"/>
                  <w:sz w:val="28"/>
                  <w:szCs w:val="28"/>
                </w:rPr>
                <w:t>https://pedsovet.su/load/120-1-0-52938</w:t>
              </w:r>
            </w:hyperlink>
          </w:p>
          <w:p w:rsidR="00333A68" w:rsidRDefault="0033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статью</w:t>
            </w:r>
            <w:bookmarkStart w:id="0" w:name="_GoBack"/>
            <w:bookmarkEnd w:id="0"/>
          </w:p>
        </w:tc>
      </w:tr>
      <w:tr w:rsidR="00333A68" w:rsidTr="00333A68">
        <w:tc>
          <w:tcPr>
            <w:tcW w:w="2553" w:type="dxa"/>
            <w:vMerge/>
          </w:tcPr>
          <w:p w:rsidR="00333A68" w:rsidRDefault="00333A6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3A68" w:rsidRDefault="00333A68" w:rsidP="004C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18.02.22</w:t>
            </w:r>
          </w:p>
          <w:p w:rsidR="00333A68" w:rsidRDefault="00333A68" w:rsidP="004C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  <w:p w:rsidR="00333A68" w:rsidRDefault="00333A68" w:rsidP="004C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(перерыв 10 мин.)</w:t>
            </w:r>
          </w:p>
          <w:p w:rsidR="00333A68" w:rsidRDefault="00333A68" w:rsidP="004C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13.40-14.10</w:t>
            </w:r>
          </w:p>
        </w:tc>
        <w:tc>
          <w:tcPr>
            <w:tcW w:w="2268" w:type="dxa"/>
          </w:tcPr>
          <w:p w:rsidR="00333A68" w:rsidRDefault="0033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Стилизация природных форм</w:t>
            </w:r>
          </w:p>
        </w:tc>
        <w:tc>
          <w:tcPr>
            <w:tcW w:w="3934" w:type="dxa"/>
          </w:tcPr>
          <w:p w:rsidR="00333A68" w:rsidRDefault="00333A68" w:rsidP="00711089">
            <w:pPr>
              <w:rPr>
                <w:sz w:val="28"/>
                <w:szCs w:val="28"/>
              </w:rPr>
            </w:pPr>
            <w:hyperlink r:id="rId7" w:history="1">
              <w:r w:rsidRPr="00E7239F">
                <w:rPr>
                  <w:rStyle w:val="a4"/>
                  <w:sz w:val="28"/>
                  <w:szCs w:val="28"/>
                </w:rPr>
                <w:t>https://www.pinterest.ru/tatiyana1234540/стилизация-природных-форм/</w:t>
              </w:r>
            </w:hyperlink>
          </w:p>
          <w:p w:rsidR="00333A68" w:rsidRDefault="00333A68" w:rsidP="0071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</w:t>
            </w:r>
          </w:p>
        </w:tc>
      </w:tr>
    </w:tbl>
    <w:p w:rsidR="00BA67BF" w:rsidRPr="00453567" w:rsidRDefault="00BA67BF">
      <w:pPr>
        <w:rPr>
          <w:sz w:val="28"/>
          <w:szCs w:val="28"/>
        </w:rPr>
      </w:pPr>
    </w:p>
    <w:sectPr w:rsidR="00BA67BF" w:rsidRPr="00453567" w:rsidSect="0038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149E8"/>
    <w:rsid w:val="000373BE"/>
    <w:rsid w:val="00333A68"/>
    <w:rsid w:val="00386E42"/>
    <w:rsid w:val="004149E8"/>
    <w:rsid w:val="00430078"/>
    <w:rsid w:val="00453567"/>
    <w:rsid w:val="004C59E4"/>
    <w:rsid w:val="00637A14"/>
    <w:rsid w:val="00711089"/>
    <w:rsid w:val="007A5858"/>
    <w:rsid w:val="00AE6C03"/>
    <w:rsid w:val="00BA67BF"/>
    <w:rsid w:val="00C100DB"/>
    <w:rsid w:val="00F9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4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ru/tatiyana1234540/&#1089;&#1090;&#1080;&#1083;&#1080;&#1079;&#1072;&#1094;&#1080;&#1103;-&#1087;&#1088;&#1080;&#1088;&#1086;&#1076;&#1085;&#1099;&#1093;-&#1092;&#1086;&#1088;&#1084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sovet.su/load/120-1-0-52938" TargetMode="External"/><Relationship Id="rId5" Type="http://schemas.openxmlformats.org/officeDocument/2006/relationships/hyperlink" Target="https://dhsh.shl.muzkult.ru/media/2020/04/24/1255428747/STILIZACIYA_1.pd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lektsii.com/1-3331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Юля</cp:lastModifiedBy>
  <cp:revision>17</cp:revision>
  <dcterms:created xsi:type="dcterms:W3CDTF">2021-11-07T09:14:00Z</dcterms:created>
  <dcterms:modified xsi:type="dcterms:W3CDTF">2022-02-07T07:18:00Z</dcterms:modified>
</cp:coreProperties>
</file>