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5D1" w:rsidRPr="005B55D1" w:rsidRDefault="005B55D1" w:rsidP="00D27D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72727"/>
          <w:sz w:val="28"/>
          <w:szCs w:val="28"/>
          <w:lang w:eastAsia="ru-RU"/>
        </w:rPr>
      </w:pPr>
      <w:r w:rsidRPr="005B55D1">
        <w:rPr>
          <w:rFonts w:ascii="Times New Roman" w:eastAsia="Times New Roman" w:hAnsi="Times New Roman" w:cs="Times New Roman"/>
          <w:b/>
          <w:color w:val="272727"/>
          <w:sz w:val="28"/>
          <w:szCs w:val="28"/>
          <w:lang w:eastAsia="ru-RU"/>
        </w:rPr>
        <w:t>Памятка для разработки воспитательного модуля программы</w:t>
      </w:r>
    </w:p>
    <w:p w:rsidR="00D27D9B" w:rsidRDefault="00D27D9B" w:rsidP="00D27D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 xml:space="preserve">      </w:t>
      </w:r>
    </w:p>
    <w:p w:rsidR="00B23301" w:rsidRDefault="00B23301" w:rsidP="00D27D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Воспитательный модуль программы оформляется в форме выписки из основных разделов, следовательно, содержание</w:t>
      </w:r>
      <w:r w:rsidR="00D27D9B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 xml:space="preserve">модуля не должно отличаться от задач всей программы, форм и методов работы, описанных в пояснительной записке и обеспечении </w:t>
      </w:r>
      <w:proofErr w:type="gramStart"/>
      <w:r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программы..</w:t>
      </w:r>
      <w:proofErr w:type="gramEnd"/>
      <w:r w:rsidR="00D27D9B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 xml:space="preserve">    </w:t>
      </w:r>
    </w:p>
    <w:p w:rsidR="005B55D1" w:rsidRPr="005B55D1" w:rsidRDefault="00D27D9B" w:rsidP="00D27D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 xml:space="preserve"> </w:t>
      </w:r>
      <w:r w:rsidR="005B55D1" w:rsidRPr="005B55D1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В </w:t>
      </w:r>
      <w:hyperlink r:id="rId5" w:tgtFrame="_blank" w:history="1">
        <w:r w:rsidR="005B55D1" w:rsidRPr="005B55D1">
          <w:rPr>
            <w:rFonts w:ascii="Times New Roman" w:eastAsia="Times New Roman" w:hAnsi="Times New Roman" w:cs="Times New Roman"/>
            <w:color w:val="2C6191"/>
            <w:sz w:val="28"/>
            <w:szCs w:val="28"/>
            <w:u w:val="single"/>
            <w:lang w:eastAsia="ru-RU"/>
          </w:rPr>
          <w:t>ст. 2 Федерального закона № 273 «Об образовании в Российской Федерации»</w:t>
        </w:r>
      </w:hyperlink>
      <w:r w:rsidR="005B55D1" w:rsidRPr="005B55D1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 указано, что в процессе воспитания у детей и молодежи развивают:</w:t>
      </w:r>
    </w:p>
    <w:p w:rsidR="005B55D1" w:rsidRPr="005B55D1" w:rsidRDefault="005B55D1" w:rsidP="00D27D9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</w:pPr>
      <w:r w:rsidRPr="005B55D1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взаимное уважение;</w:t>
      </w:r>
    </w:p>
    <w:p w:rsidR="005B55D1" w:rsidRPr="005B55D1" w:rsidRDefault="005B55D1" w:rsidP="00D27D9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</w:pPr>
      <w:r w:rsidRPr="005B55D1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чувство патриотизма;</w:t>
      </w:r>
    </w:p>
    <w:p w:rsidR="005B55D1" w:rsidRPr="005B55D1" w:rsidRDefault="005B55D1" w:rsidP="00D27D9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</w:pPr>
      <w:r w:rsidRPr="005B55D1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бережное отношение к культурному достоянию страны;</w:t>
      </w:r>
    </w:p>
    <w:p w:rsidR="005B55D1" w:rsidRPr="005B55D1" w:rsidRDefault="005B55D1" w:rsidP="00D27D9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</w:pPr>
      <w:r w:rsidRPr="005B55D1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уважение к старшему поколению;</w:t>
      </w:r>
    </w:p>
    <w:p w:rsidR="005B55D1" w:rsidRPr="005B55D1" w:rsidRDefault="005B55D1" w:rsidP="00D27D9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</w:pPr>
      <w:r w:rsidRPr="005B55D1">
        <w:rPr>
          <w:rFonts w:ascii="Times New Roman" w:eastAsia="Times New Roman" w:hAnsi="Times New Roman" w:cs="Times New Roman"/>
          <w:color w:val="272727"/>
          <w:sz w:val="28"/>
          <w:szCs w:val="28"/>
          <w:lang w:eastAsia="ru-RU"/>
        </w:rPr>
        <w:t>заботливое отношение к природе и окружающей среде.</w:t>
      </w:r>
    </w:p>
    <w:p w:rsidR="005B55D1" w:rsidRDefault="005B55D1" w:rsidP="00D27D9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F5B03" w:rsidRDefault="008F5B03" w:rsidP="00D27D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5B03">
        <w:rPr>
          <w:rFonts w:ascii="Times New Roman" w:hAnsi="Times New Roman" w:cs="Times New Roman"/>
          <w:b/>
          <w:sz w:val="28"/>
          <w:szCs w:val="28"/>
        </w:rPr>
        <w:t>Обязательные направления воспитательной работы</w:t>
      </w:r>
    </w:p>
    <w:p w:rsidR="008F5B03" w:rsidRDefault="008F5B03" w:rsidP="00D27D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5B03">
        <w:rPr>
          <w:rFonts w:ascii="Times New Roman" w:hAnsi="Times New Roman" w:cs="Times New Roman"/>
          <w:b/>
          <w:sz w:val="28"/>
          <w:szCs w:val="28"/>
        </w:rPr>
        <w:t xml:space="preserve"> для каждого объединения</w:t>
      </w:r>
      <w:r w:rsidR="001655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554F" w:rsidRPr="0016554F">
        <w:rPr>
          <w:rFonts w:ascii="Times New Roman" w:hAnsi="Times New Roman" w:cs="Times New Roman"/>
          <w:sz w:val="28"/>
          <w:szCs w:val="28"/>
        </w:rPr>
        <w:t>(должны отображаться в таблице)</w:t>
      </w:r>
    </w:p>
    <w:p w:rsidR="0016554F" w:rsidRPr="0016554F" w:rsidRDefault="0016554F" w:rsidP="00D27D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5B03" w:rsidRPr="008F5B03" w:rsidRDefault="008F5B03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5B03">
        <w:rPr>
          <w:rFonts w:ascii="Times New Roman" w:hAnsi="Times New Roman" w:cs="Times New Roman"/>
          <w:sz w:val="28"/>
          <w:szCs w:val="28"/>
        </w:rPr>
        <w:t>Духовно-нравственное и патриотическое воспитание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F5B03" w:rsidRPr="008F5B03" w:rsidRDefault="008F5B03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5B03">
        <w:rPr>
          <w:rFonts w:ascii="Times New Roman" w:hAnsi="Times New Roman" w:cs="Times New Roman"/>
          <w:sz w:val="28"/>
          <w:szCs w:val="28"/>
        </w:rPr>
        <w:t>Физическое (в том числе организация здорового образа жизни)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14CEA" w:rsidRDefault="008F5B03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5B03">
        <w:rPr>
          <w:rFonts w:ascii="Times New Roman" w:hAnsi="Times New Roman" w:cs="Times New Roman"/>
          <w:sz w:val="28"/>
          <w:szCs w:val="28"/>
        </w:rPr>
        <w:t>Сплоченность детского коллектива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52E07" w:rsidRDefault="00914CEA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Воспитание активной жизненной позиции.</w:t>
      </w:r>
    </w:p>
    <w:p w:rsidR="00D27D9B" w:rsidRDefault="00D27D9B" w:rsidP="00D27D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554F" w:rsidRDefault="008E16A5" w:rsidP="00D27D9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</w:t>
      </w:r>
      <w:r w:rsidR="00B52E07" w:rsidRPr="008E16A5">
        <w:rPr>
          <w:rFonts w:ascii="Times New Roman" w:hAnsi="Times New Roman" w:cs="Times New Roman"/>
          <w:b/>
          <w:sz w:val="28"/>
          <w:szCs w:val="28"/>
        </w:rPr>
        <w:t xml:space="preserve">аправления </w:t>
      </w:r>
      <w:r w:rsidRPr="008E16A5">
        <w:rPr>
          <w:rFonts w:ascii="Times New Roman" w:hAnsi="Times New Roman" w:cs="Times New Roman"/>
          <w:b/>
          <w:sz w:val="28"/>
          <w:szCs w:val="28"/>
        </w:rPr>
        <w:t xml:space="preserve">воспитательной работы </w:t>
      </w:r>
      <w:r w:rsidR="00B52E07" w:rsidRPr="008E16A5">
        <w:rPr>
          <w:rFonts w:ascii="Times New Roman" w:hAnsi="Times New Roman" w:cs="Times New Roman"/>
          <w:b/>
          <w:sz w:val="28"/>
          <w:szCs w:val="28"/>
        </w:rPr>
        <w:t>для выбора</w:t>
      </w:r>
      <w:r w:rsidR="0016554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16554F" w:rsidRPr="0016554F" w:rsidRDefault="0016554F" w:rsidP="00D27D9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E16A5" w:rsidRDefault="008E16A5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научного мировоззрения.</w:t>
      </w:r>
    </w:p>
    <w:p w:rsidR="008E16A5" w:rsidRDefault="008E16A5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к семейной жизни.</w:t>
      </w:r>
    </w:p>
    <w:p w:rsidR="008E16A5" w:rsidRDefault="008E16A5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Трудовое воспитание и профессиональное самоопределение.</w:t>
      </w:r>
    </w:p>
    <w:p w:rsidR="008E16A5" w:rsidRDefault="008E16A5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Экологическое воспитание.</w:t>
      </w:r>
    </w:p>
    <w:p w:rsidR="008E16A5" w:rsidRDefault="008E16A5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Правовое воспитание.</w:t>
      </w:r>
    </w:p>
    <w:p w:rsidR="008E16A5" w:rsidRDefault="008E16A5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Художественно-эстетическое.</w:t>
      </w:r>
    </w:p>
    <w:p w:rsidR="008E16A5" w:rsidRDefault="008E16A5" w:rsidP="00D27D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Приобщение к культурному наследию.</w:t>
      </w:r>
    </w:p>
    <w:p w:rsidR="00D27D9B" w:rsidRDefault="00D27D9B" w:rsidP="00D27D9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014963" w:rsidRPr="00014963" w:rsidRDefault="00014963" w:rsidP="00014963">
      <w:pPr>
        <w:spacing w:after="0" w:line="240" w:lineRule="auto"/>
        <w:rPr>
          <w:i/>
        </w:rPr>
      </w:pPr>
      <w:r w:rsidRPr="00014963">
        <w:rPr>
          <w:rFonts w:ascii="Times New Roman" w:hAnsi="Times New Roman" w:cs="Times New Roman"/>
          <w:i/>
          <w:sz w:val="28"/>
          <w:szCs w:val="28"/>
        </w:rPr>
        <w:t xml:space="preserve">Эффективные технологии </w:t>
      </w:r>
      <w:proofErr w:type="gramStart"/>
      <w:r w:rsidRPr="00014963">
        <w:rPr>
          <w:rFonts w:ascii="Times New Roman" w:hAnsi="Times New Roman" w:cs="Times New Roman"/>
          <w:i/>
          <w:sz w:val="28"/>
          <w:szCs w:val="28"/>
        </w:rPr>
        <w:t>воспитания</w:t>
      </w:r>
      <w:r w:rsidR="0016554F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="0016554F">
        <w:rPr>
          <w:rFonts w:ascii="Times New Roman" w:hAnsi="Times New Roman" w:cs="Times New Roman"/>
          <w:i/>
          <w:sz w:val="28"/>
          <w:szCs w:val="28"/>
        </w:rPr>
        <w:t>для примера)</w:t>
      </w:r>
      <w:r w:rsidRPr="00014963">
        <w:rPr>
          <w:rFonts w:ascii="Times New Roman" w:hAnsi="Times New Roman" w:cs="Times New Roman"/>
          <w:i/>
          <w:sz w:val="28"/>
          <w:szCs w:val="28"/>
        </w:rPr>
        <w:t>:</w:t>
      </w:r>
      <w:r w:rsidRPr="00014963">
        <w:rPr>
          <w:i/>
        </w:rPr>
        <w:t xml:space="preserve"> </w:t>
      </w:r>
    </w:p>
    <w:p w:rsidR="00014963" w:rsidRDefault="00BF1203" w:rsidP="000149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</w:t>
      </w:r>
      <w:r w:rsidR="00014963" w:rsidRPr="00014963">
        <w:rPr>
          <w:rFonts w:ascii="Times New Roman" w:hAnsi="Times New Roman" w:cs="Times New Roman"/>
          <w:sz w:val="28"/>
          <w:szCs w:val="28"/>
        </w:rPr>
        <w:t>ичностно-ориентированные обучение и воспитание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14963" w:rsidRDefault="00BF1203" w:rsidP="00BF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</w:t>
      </w:r>
      <w:r w:rsidRPr="00BF1203">
        <w:rPr>
          <w:rFonts w:ascii="Times New Roman" w:hAnsi="Times New Roman" w:cs="Times New Roman"/>
          <w:sz w:val="28"/>
          <w:szCs w:val="28"/>
        </w:rPr>
        <w:t xml:space="preserve">уманно-личностная технология (по Ш.А. </w:t>
      </w:r>
      <w:proofErr w:type="spellStart"/>
      <w:r w:rsidRPr="00BF1203">
        <w:rPr>
          <w:rFonts w:ascii="Times New Roman" w:hAnsi="Times New Roman" w:cs="Times New Roman"/>
          <w:sz w:val="28"/>
          <w:szCs w:val="28"/>
        </w:rPr>
        <w:t>Амонашвили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BF1203" w:rsidRDefault="00BF1203" w:rsidP="00BF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BF1203">
        <w:rPr>
          <w:rFonts w:ascii="Times New Roman" w:hAnsi="Times New Roman" w:cs="Times New Roman"/>
          <w:sz w:val="28"/>
          <w:szCs w:val="28"/>
        </w:rPr>
        <w:t>бучение и воспитание в сотрудничеств</w:t>
      </w:r>
      <w:r>
        <w:rPr>
          <w:rFonts w:ascii="Times New Roman" w:hAnsi="Times New Roman" w:cs="Times New Roman"/>
          <w:sz w:val="28"/>
          <w:szCs w:val="28"/>
        </w:rPr>
        <w:t xml:space="preserve">е (командная, групповая работа, </w:t>
      </w:r>
      <w:r w:rsidRPr="00BF1203">
        <w:rPr>
          <w:rFonts w:ascii="Times New Roman" w:hAnsi="Times New Roman" w:cs="Times New Roman"/>
          <w:sz w:val="28"/>
          <w:szCs w:val="28"/>
        </w:rPr>
        <w:t xml:space="preserve">коллективно-творческая деятельность-КТД по И.П. Иванову, психолого-педагогическая поддержка по О.С. </w:t>
      </w:r>
      <w:proofErr w:type="spellStart"/>
      <w:r w:rsidRPr="00BF1203">
        <w:rPr>
          <w:rFonts w:ascii="Times New Roman" w:hAnsi="Times New Roman" w:cs="Times New Roman"/>
          <w:sz w:val="28"/>
          <w:szCs w:val="28"/>
        </w:rPr>
        <w:t>Газману</w:t>
      </w:r>
      <w:proofErr w:type="spellEnd"/>
      <w:r w:rsidRPr="00BF120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F1203" w:rsidRDefault="00BF1203" w:rsidP="00BF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с</w:t>
      </w:r>
      <w:r w:rsidRPr="00BF1203">
        <w:rPr>
          <w:rFonts w:ascii="Times New Roman" w:hAnsi="Times New Roman" w:cs="Times New Roman"/>
          <w:sz w:val="28"/>
          <w:szCs w:val="28"/>
        </w:rPr>
        <w:t>оциальные пробы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F1203" w:rsidRDefault="00BF1203" w:rsidP="00BF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к</w:t>
      </w:r>
      <w:r w:rsidRPr="00BF1203">
        <w:rPr>
          <w:rFonts w:ascii="Times New Roman" w:hAnsi="Times New Roman" w:cs="Times New Roman"/>
          <w:sz w:val="28"/>
          <w:szCs w:val="28"/>
        </w:rPr>
        <w:t>ейс-технология (или технология решения проблемных задач)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F1203" w:rsidRDefault="00BF1203" w:rsidP="00BF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</w:t>
      </w:r>
      <w:r w:rsidRPr="00BF1203">
        <w:rPr>
          <w:rFonts w:ascii="Times New Roman" w:hAnsi="Times New Roman" w:cs="Times New Roman"/>
          <w:sz w:val="28"/>
          <w:szCs w:val="28"/>
        </w:rPr>
        <w:t>гровые технологии: сюжетно-ролевые, подвижные и другие обучающие игры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4963" w:rsidRDefault="00D27D9B" w:rsidP="000004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E16A5" w:rsidRPr="00D27D9B">
        <w:rPr>
          <w:rFonts w:ascii="Times New Roman" w:hAnsi="Times New Roman" w:cs="Times New Roman"/>
          <w:i/>
          <w:sz w:val="28"/>
          <w:szCs w:val="28"/>
        </w:rPr>
        <w:t xml:space="preserve">Методы </w:t>
      </w:r>
      <w:r w:rsidR="00014963">
        <w:rPr>
          <w:rFonts w:ascii="Times New Roman" w:hAnsi="Times New Roman" w:cs="Times New Roman"/>
          <w:i/>
          <w:sz w:val="28"/>
          <w:szCs w:val="28"/>
        </w:rPr>
        <w:t xml:space="preserve">и формы </w:t>
      </w:r>
      <w:r w:rsidR="008E16A5" w:rsidRPr="00D27D9B">
        <w:rPr>
          <w:rFonts w:ascii="Times New Roman" w:hAnsi="Times New Roman" w:cs="Times New Roman"/>
          <w:i/>
          <w:sz w:val="28"/>
          <w:szCs w:val="28"/>
        </w:rPr>
        <w:t>воспитательной работы</w:t>
      </w:r>
      <w:r w:rsidR="0016554F">
        <w:rPr>
          <w:rFonts w:ascii="Times New Roman" w:hAnsi="Times New Roman" w:cs="Times New Roman"/>
          <w:i/>
          <w:sz w:val="28"/>
          <w:szCs w:val="28"/>
        </w:rPr>
        <w:t xml:space="preserve"> (для примера)</w:t>
      </w:r>
      <w:r w:rsidR="008E16A5">
        <w:rPr>
          <w:rFonts w:ascii="Times New Roman" w:hAnsi="Times New Roman" w:cs="Times New Roman"/>
          <w:sz w:val="28"/>
          <w:szCs w:val="28"/>
        </w:rPr>
        <w:t>:</w:t>
      </w:r>
      <w:r w:rsidR="005B55D1" w:rsidRPr="005B55D1">
        <w:t xml:space="preserve"> </w:t>
      </w:r>
      <w:r w:rsidR="00014963" w:rsidRPr="00014963">
        <w:rPr>
          <w:rFonts w:ascii="Times New Roman" w:hAnsi="Times New Roman" w:cs="Times New Roman"/>
          <w:sz w:val="28"/>
          <w:szCs w:val="28"/>
        </w:rPr>
        <w:t xml:space="preserve">аудиторные, внеаудиторные, в том числе, такие методы воспитания как:  метод положительного примера; метод убеждения (беседа (этическая, проблемная и т.п.), рассказ, разъяснение, диспут, притча, анализ, инструктаж, дискуссия и др.), метод </w:t>
      </w:r>
      <w:r w:rsidR="00014963" w:rsidRPr="00014963">
        <w:rPr>
          <w:rFonts w:ascii="Times New Roman" w:hAnsi="Times New Roman" w:cs="Times New Roman"/>
          <w:sz w:val="28"/>
          <w:szCs w:val="28"/>
        </w:rPr>
        <w:lastRenderedPageBreak/>
        <w:t>воспитательных упражнений (приучения); кейс-метод (разбор проблемных воспитательных ситуаций), методы одобрения и поощрения (похвала, благодарность, награда и др.), педагогического требования (с учётом преимущественного права на воспитание детей их родителей (законных представителей) и стимулирования (индивидуального и публичного); метод переключения в деятельности; методы самовоспитания, развития</w:t>
      </w:r>
      <w:r w:rsidR="00000430">
        <w:rPr>
          <w:rFonts w:ascii="Times New Roman" w:hAnsi="Times New Roman" w:cs="Times New Roman"/>
          <w:sz w:val="28"/>
          <w:szCs w:val="28"/>
        </w:rPr>
        <w:t xml:space="preserve"> самоконтроля и самооценки детей.</w:t>
      </w:r>
    </w:p>
    <w:p w:rsidR="00532F31" w:rsidRDefault="00532F31" w:rsidP="001A04C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A04C8" w:rsidRPr="0016554F" w:rsidRDefault="0016554F" w:rsidP="001A04C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554F">
        <w:rPr>
          <w:rFonts w:ascii="Times New Roman" w:hAnsi="Times New Roman" w:cs="Times New Roman"/>
          <w:i/>
          <w:sz w:val="28"/>
          <w:szCs w:val="28"/>
        </w:rPr>
        <w:t>Пример ожидаемых результатов</w:t>
      </w:r>
      <w:r w:rsidR="001A04C8" w:rsidRPr="0016554F">
        <w:rPr>
          <w:rFonts w:ascii="Times New Roman" w:hAnsi="Times New Roman" w:cs="Times New Roman"/>
          <w:i/>
          <w:sz w:val="28"/>
          <w:szCs w:val="28"/>
        </w:rPr>
        <w:t xml:space="preserve"> воспитания</w:t>
      </w:r>
    </w:p>
    <w:p w:rsidR="001A04C8" w:rsidRPr="001A04C8" w:rsidRDefault="001A04C8" w:rsidP="001A04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 xml:space="preserve">Обучающийся: </w:t>
      </w:r>
    </w:p>
    <w:p w:rsidR="001A04C8" w:rsidRPr="001A04C8" w:rsidRDefault="001A04C8" w:rsidP="001A04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>обладает установкой положительного отношения к миру, к себе и другим людям, к здоровому образу жизни, к общей культуре человека, в том числе православной;</w:t>
      </w:r>
    </w:p>
    <w:p w:rsidR="001A04C8" w:rsidRPr="001A04C8" w:rsidRDefault="001A04C8" w:rsidP="001A04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>обладает основными культурными средствами и способами деятельности, проявляет инициативу и самостоятельность в разных видах деятельности;</w:t>
      </w:r>
    </w:p>
    <w:p w:rsidR="001A04C8" w:rsidRPr="001A04C8" w:rsidRDefault="001A04C8" w:rsidP="001A04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>сформированы исходные представления о формах традиционного уклада семьи, представлений своего места в семье и посильном участии в домашних делах; проявляются качества уважения к отечеству и своей малой родине;</w:t>
      </w:r>
    </w:p>
    <w:p w:rsidR="001A04C8" w:rsidRDefault="001A04C8" w:rsidP="001A04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>укреплена способность выбирать участников по совместной деятельности, сформирована основная готовность к взаимовыручке и сотрудничеству, развита мотивация к трудовой деятельности.</w:t>
      </w:r>
    </w:p>
    <w:p w:rsidR="00532F31" w:rsidRDefault="00532F31" w:rsidP="0042621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26212" w:rsidRPr="00426212" w:rsidRDefault="00426212" w:rsidP="004262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6212">
        <w:rPr>
          <w:rFonts w:ascii="Times New Roman" w:hAnsi="Times New Roman" w:cs="Times New Roman"/>
          <w:i/>
          <w:sz w:val="28"/>
          <w:szCs w:val="28"/>
        </w:rPr>
        <w:t>Критерии воспитанности</w:t>
      </w:r>
      <w:r w:rsidRPr="00426212">
        <w:rPr>
          <w:rFonts w:ascii="Times New Roman" w:hAnsi="Times New Roman" w:cs="Times New Roman"/>
          <w:sz w:val="28"/>
          <w:szCs w:val="28"/>
        </w:rPr>
        <w:t xml:space="preserve"> - это разработанные в каждой программе показатели уровня </w:t>
      </w:r>
      <w:proofErr w:type="spellStart"/>
      <w:r w:rsidRPr="00426212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426212">
        <w:rPr>
          <w:rFonts w:ascii="Times New Roman" w:hAnsi="Times New Roman" w:cs="Times New Roman"/>
          <w:sz w:val="28"/>
          <w:szCs w:val="28"/>
        </w:rPr>
        <w:t xml:space="preserve"> различных качеств личности (или коллектива). </w:t>
      </w:r>
    </w:p>
    <w:p w:rsidR="00426212" w:rsidRPr="00426212" w:rsidRDefault="00426212" w:rsidP="004262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6212">
        <w:rPr>
          <w:rFonts w:ascii="Times New Roman" w:hAnsi="Times New Roman" w:cs="Times New Roman"/>
          <w:sz w:val="28"/>
          <w:szCs w:val="28"/>
        </w:rPr>
        <w:t>Основными критериями эффективности воспитательной деятельности является личностный рост каждого ребенка, позитивная система его отношений к миру, строящаяся на основе его положительной самооценки.</w:t>
      </w:r>
    </w:p>
    <w:p w:rsidR="00532F31" w:rsidRDefault="00426212" w:rsidP="004262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</w:t>
      </w:r>
      <w:r w:rsidRPr="00426212">
        <w:rPr>
          <w:rFonts w:ascii="Times New Roman" w:hAnsi="Times New Roman" w:cs="Times New Roman"/>
          <w:sz w:val="28"/>
          <w:szCs w:val="28"/>
        </w:rPr>
        <w:t xml:space="preserve">показатели развития личностных качеств являются основными показателями динамики развития воспитательного потенциала обучающегося. </w:t>
      </w:r>
    </w:p>
    <w:p w:rsidR="00532F31" w:rsidRDefault="00532F31" w:rsidP="004262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5080" w:rsidRPr="00725080" w:rsidRDefault="00725080" w:rsidP="0042621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25080">
        <w:rPr>
          <w:rFonts w:ascii="Times New Roman" w:hAnsi="Times New Roman" w:cs="Times New Roman"/>
          <w:i/>
          <w:sz w:val="28"/>
          <w:szCs w:val="28"/>
        </w:rPr>
        <w:t>Диагностика</w:t>
      </w:r>
    </w:p>
    <w:p w:rsidR="00426212" w:rsidRPr="00426212" w:rsidRDefault="00426212" w:rsidP="0042621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6212">
        <w:rPr>
          <w:rFonts w:ascii="Times New Roman" w:hAnsi="Times New Roman" w:cs="Times New Roman"/>
          <w:sz w:val="28"/>
          <w:szCs w:val="28"/>
        </w:rPr>
        <w:t xml:space="preserve">Методики для диагностики уровня духовно-нравственной воспитанности обучающихся и других компонентов личностного и общекультурного развития. </w:t>
      </w:r>
      <w:r w:rsidRPr="00426212">
        <w:rPr>
          <w:rFonts w:ascii="Times New Roman" w:hAnsi="Times New Roman" w:cs="Times New Roman"/>
          <w:i/>
          <w:sz w:val="28"/>
          <w:szCs w:val="28"/>
        </w:rPr>
        <w:t>Например, если одним из приоритетных направлений в ДО является трудовое, то, показателем развития является динамика развития трудовых качеств поведения обучающегося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 w:rsidRPr="00426212">
        <w:rPr>
          <w:rFonts w:ascii="Times New Roman" w:hAnsi="Times New Roman" w:cs="Times New Roman"/>
          <w:i/>
          <w:sz w:val="28"/>
          <w:szCs w:val="28"/>
        </w:rPr>
        <w:t> </w:t>
      </w:r>
    </w:p>
    <w:p w:rsidR="0016554F" w:rsidRPr="00000430" w:rsidRDefault="00841A89" w:rsidP="001A04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уровне учреждения </w:t>
      </w:r>
      <w:r w:rsidR="00991DFB">
        <w:rPr>
          <w:rFonts w:ascii="Times New Roman" w:hAnsi="Times New Roman" w:cs="Times New Roman"/>
          <w:sz w:val="28"/>
          <w:szCs w:val="28"/>
        </w:rPr>
        <w:t xml:space="preserve">ежегодно </w:t>
      </w:r>
      <w:r>
        <w:rPr>
          <w:rFonts w:ascii="Times New Roman" w:hAnsi="Times New Roman" w:cs="Times New Roman"/>
          <w:sz w:val="28"/>
          <w:szCs w:val="28"/>
        </w:rPr>
        <w:t>будет организована к</w:t>
      </w:r>
      <w:r w:rsidRPr="00841A89">
        <w:rPr>
          <w:rFonts w:ascii="Times New Roman" w:hAnsi="Times New Roman" w:cs="Times New Roman"/>
          <w:sz w:val="28"/>
          <w:szCs w:val="28"/>
        </w:rPr>
        <w:t>омплексная диагностика личностного роста школьников (характер отношений подростка к семье, людям, Родине, культуре и др.)</w:t>
      </w:r>
      <w:r>
        <w:rPr>
          <w:rFonts w:ascii="Times New Roman" w:hAnsi="Times New Roman" w:cs="Times New Roman"/>
          <w:sz w:val="28"/>
          <w:szCs w:val="28"/>
        </w:rPr>
        <w:t>, о</w:t>
      </w:r>
      <w:r w:rsidRPr="00841A89">
        <w:rPr>
          <w:rFonts w:ascii="Times New Roman" w:hAnsi="Times New Roman" w:cs="Times New Roman"/>
          <w:sz w:val="28"/>
          <w:szCs w:val="28"/>
        </w:rPr>
        <w:t>собенности психологической атмосферы в детском коллективе</w:t>
      </w:r>
      <w:r>
        <w:rPr>
          <w:rFonts w:ascii="Times New Roman" w:hAnsi="Times New Roman" w:cs="Times New Roman"/>
          <w:sz w:val="28"/>
          <w:szCs w:val="28"/>
        </w:rPr>
        <w:t xml:space="preserve">, уровень воспитанности и </w:t>
      </w:r>
      <w:r w:rsidRPr="00841A89">
        <w:rPr>
          <w:rFonts w:ascii="Times New Roman" w:hAnsi="Times New Roman" w:cs="Times New Roman"/>
          <w:sz w:val="28"/>
          <w:szCs w:val="28"/>
        </w:rPr>
        <w:t>отношений к нравственным нормам</w:t>
      </w:r>
      <w:r>
        <w:rPr>
          <w:rFonts w:ascii="Times New Roman" w:hAnsi="Times New Roman" w:cs="Times New Roman"/>
          <w:sz w:val="28"/>
          <w:szCs w:val="28"/>
        </w:rPr>
        <w:t>; отношение к здоровому образу жизни и проявлению социальной активности.</w:t>
      </w:r>
    </w:p>
    <w:p w:rsidR="00014963" w:rsidRDefault="00014963" w:rsidP="0001496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A52FBC" w:rsidRDefault="00A52FBC" w:rsidP="00D603B8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A52FBC" w:rsidRDefault="00A52FBC" w:rsidP="00D603B8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A52FBC" w:rsidRDefault="00A52FBC" w:rsidP="00D603B8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A52FBC" w:rsidRDefault="00A52FBC" w:rsidP="00D603B8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14CEA" w:rsidRPr="00D603B8" w:rsidRDefault="00D603B8" w:rsidP="00D603B8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603B8">
        <w:rPr>
          <w:rFonts w:ascii="Times New Roman" w:hAnsi="Times New Roman" w:cs="Times New Roman"/>
          <w:i/>
          <w:sz w:val="28"/>
          <w:szCs w:val="28"/>
        </w:rPr>
        <w:lastRenderedPageBreak/>
        <w:t>Пример оформления модуля</w:t>
      </w:r>
    </w:p>
    <w:p w:rsidR="0016554F" w:rsidRDefault="0016554F" w:rsidP="00D603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03B8" w:rsidRPr="00D603B8" w:rsidRDefault="00D603B8" w:rsidP="00D603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03B8">
        <w:rPr>
          <w:rFonts w:ascii="Times New Roman" w:hAnsi="Times New Roman" w:cs="Times New Roman"/>
          <w:b/>
          <w:sz w:val="28"/>
          <w:szCs w:val="28"/>
        </w:rPr>
        <w:t>Воспитательный модуль программы</w:t>
      </w:r>
      <w:r w:rsidR="00B2330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603B8" w:rsidRDefault="00D603B8" w:rsidP="00D603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3B8" w:rsidRDefault="00D603B8" w:rsidP="00D603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03B8">
        <w:rPr>
          <w:rFonts w:ascii="Times New Roman" w:hAnsi="Times New Roman" w:cs="Times New Roman"/>
          <w:sz w:val="28"/>
          <w:szCs w:val="28"/>
        </w:rPr>
        <w:t>Целевая часть раздела:</w:t>
      </w:r>
    </w:p>
    <w:p w:rsidR="00014963" w:rsidRPr="00D603B8" w:rsidRDefault="00014963" w:rsidP="00D603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3B8" w:rsidRDefault="00D603B8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1157F">
        <w:rPr>
          <w:rFonts w:ascii="Times New Roman" w:hAnsi="Times New Roman" w:cs="Times New Roman"/>
          <w:i/>
          <w:sz w:val="28"/>
          <w:szCs w:val="28"/>
        </w:rPr>
        <w:t>Целью воспитания в детском объединении</w:t>
      </w:r>
      <w:r w:rsidRPr="00D603B8">
        <w:rPr>
          <w:rFonts w:ascii="Times New Roman" w:hAnsi="Times New Roman" w:cs="Times New Roman"/>
          <w:sz w:val="28"/>
          <w:szCs w:val="28"/>
        </w:rPr>
        <w:t xml:space="preserve"> (далее – ДО): способствовать развитию личностных качеств обучающихся, их социализации на основе духовно-нравственных, социокультурных ценностей; умственному, эмоциональному и физическому развитию личности, всемерно раскрывать творческие возможности обучающихся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157F" w:rsidRDefault="0001157F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03B8" w:rsidRPr="0001157F" w:rsidRDefault="00D603B8" w:rsidP="00D603B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1157F">
        <w:rPr>
          <w:rFonts w:ascii="Times New Roman" w:hAnsi="Times New Roman" w:cs="Times New Roman"/>
          <w:i/>
          <w:sz w:val="28"/>
          <w:szCs w:val="28"/>
        </w:rPr>
        <w:t>Воспитательные задачи:</w:t>
      </w:r>
    </w:p>
    <w:p w:rsidR="00D603B8" w:rsidRPr="00CD35A5" w:rsidRDefault="00CD35A5" w:rsidP="00CD35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603B8" w:rsidRPr="00CD35A5">
        <w:rPr>
          <w:rFonts w:ascii="Times New Roman" w:hAnsi="Times New Roman" w:cs="Times New Roman"/>
          <w:sz w:val="28"/>
          <w:szCs w:val="28"/>
        </w:rPr>
        <w:t>Способствовать формированию первичных (базовых) ценностных представлений о себе, о других, о здоровом образе жизни, о российской культурной принадлежности, об основах православной культуры.</w:t>
      </w:r>
    </w:p>
    <w:p w:rsidR="00860474" w:rsidRPr="00D603B8" w:rsidRDefault="00860474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03B8" w:rsidRDefault="00CD35A5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603B8" w:rsidRPr="00D603B8">
        <w:rPr>
          <w:rFonts w:ascii="Times New Roman" w:hAnsi="Times New Roman" w:cs="Times New Roman"/>
          <w:sz w:val="28"/>
          <w:szCs w:val="28"/>
        </w:rPr>
        <w:t>Способс</w:t>
      </w:r>
      <w:r w:rsidR="00014963">
        <w:rPr>
          <w:rFonts w:ascii="Times New Roman" w:hAnsi="Times New Roman" w:cs="Times New Roman"/>
          <w:sz w:val="28"/>
          <w:szCs w:val="28"/>
        </w:rPr>
        <w:t xml:space="preserve">твовать формированию </w:t>
      </w:r>
      <w:proofErr w:type="gramStart"/>
      <w:r w:rsidR="00014963">
        <w:rPr>
          <w:rFonts w:ascii="Times New Roman" w:hAnsi="Times New Roman" w:cs="Times New Roman"/>
          <w:sz w:val="28"/>
          <w:szCs w:val="28"/>
        </w:rPr>
        <w:t xml:space="preserve">личностных </w:t>
      </w:r>
      <w:r w:rsidR="00D603B8" w:rsidRPr="00D603B8">
        <w:rPr>
          <w:rFonts w:ascii="Times New Roman" w:hAnsi="Times New Roman" w:cs="Times New Roman"/>
          <w:sz w:val="28"/>
          <w:szCs w:val="28"/>
        </w:rPr>
        <w:t>качеств</w:t>
      </w:r>
      <w:proofErr w:type="gramEnd"/>
      <w:r w:rsidR="00D603B8" w:rsidRPr="00D603B8">
        <w:rPr>
          <w:rFonts w:ascii="Times New Roman" w:hAnsi="Times New Roman" w:cs="Times New Roman"/>
          <w:sz w:val="28"/>
          <w:szCs w:val="28"/>
        </w:rPr>
        <w:t xml:space="preserve"> обучающихся на основе гуманистических, конфессиональных добродетелей: уважения родителей и педагогов, старших и сверстников, умения детей слушаться, смиряться, быть милосердными, бережно относится к окружающему миру и другие.</w:t>
      </w:r>
    </w:p>
    <w:p w:rsidR="00CD35A5" w:rsidRDefault="00CD35A5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35A5" w:rsidRDefault="00CD35A5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D603B8" w:rsidRPr="00D603B8">
        <w:rPr>
          <w:rFonts w:ascii="Times New Roman" w:hAnsi="Times New Roman" w:cs="Times New Roman"/>
          <w:sz w:val="28"/>
          <w:szCs w:val="28"/>
        </w:rPr>
        <w:t>Формировать представление о формах традиционного уклада семьи, представлений своего места в семье и посильное участие в домашних делах;</w:t>
      </w:r>
    </w:p>
    <w:p w:rsidR="00CD35A5" w:rsidRDefault="00CD35A5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03B8" w:rsidRDefault="00D603B8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03B8">
        <w:rPr>
          <w:rFonts w:ascii="Times New Roman" w:hAnsi="Times New Roman" w:cs="Times New Roman"/>
          <w:sz w:val="28"/>
          <w:szCs w:val="28"/>
        </w:rPr>
        <w:t xml:space="preserve"> </w:t>
      </w:r>
      <w:r w:rsidR="00CD35A5">
        <w:rPr>
          <w:rFonts w:ascii="Times New Roman" w:hAnsi="Times New Roman" w:cs="Times New Roman"/>
          <w:sz w:val="28"/>
          <w:szCs w:val="28"/>
        </w:rPr>
        <w:t>4. В</w:t>
      </w:r>
      <w:r w:rsidRPr="00D603B8">
        <w:rPr>
          <w:rFonts w:ascii="Times New Roman" w:hAnsi="Times New Roman" w:cs="Times New Roman"/>
          <w:sz w:val="28"/>
          <w:szCs w:val="28"/>
        </w:rPr>
        <w:t>оспитывать любовь к отечеству и своей малой родине.</w:t>
      </w:r>
    </w:p>
    <w:p w:rsidR="00CD35A5" w:rsidRPr="00D603B8" w:rsidRDefault="00CD35A5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03B8" w:rsidRDefault="00CD35A5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D603B8" w:rsidRPr="00D603B8">
        <w:rPr>
          <w:rFonts w:ascii="Times New Roman" w:hAnsi="Times New Roman" w:cs="Times New Roman"/>
          <w:sz w:val="28"/>
          <w:szCs w:val="28"/>
        </w:rPr>
        <w:t>Формировать у обучающихся готовности к взаимовыручке и сотрудничеству, способствовать развитию мотивации к трудовой деятельности</w:t>
      </w:r>
      <w:r w:rsidR="0016554F">
        <w:rPr>
          <w:rFonts w:ascii="Times New Roman" w:hAnsi="Times New Roman" w:cs="Times New Roman"/>
          <w:sz w:val="28"/>
          <w:szCs w:val="28"/>
        </w:rPr>
        <w:t>.</w:t>
      </w:r>
    </w:p>
    <w:p w:rsidR="0064406C" w:rsidRDefault="0064406C" w:rsidP="0064406C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4406C" w:rsidRPr="00014963" w:rsidRDefault="0064406C" w:rsidP="0064406C">
      <w:pPr>
        <w:spacing w:after="0" w:line="240" w:lineRule="auto"/>
        <w:rPr>
          <w:i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Т</w:t>
      </w:r>
      <w:r w:rsidRPr="00014963">
        <w:rPr>
          <w:rFonts w:ascii="Times New Roman" w:hAnsi="Times New Roman" w:cs="Times New Roman"/>
          <w:i/>
          <w:sz w:val="28"/>
          <w:szCs w:val="28"/>
        </w:rPr>
        <w:t>ехнологии воспитания</w:t>
      </w:r>
    </w:p>
    <w:p w:rsidR="0064406C" w:rsidRDefault="0064406C" w:rsidP="006440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</w:t>
      </w:r>
      <w:r w:rsidRPr="00014963">
        <w:rPr>
          <w:rFonts w:ascii="Times New Roman" w:hAnsi="Times New Roman" w:cs="Times New Roman"/>
          <w:sz w:val="28"/>
          <w:szCs w:val="28"/>
        </w:rPr>
        <w:t>ичностно-ориентированные обучение и воспитание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4406C" w:rsidRDefault="0064406C" w:rsidP="006440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</w:t>
      </w:r>
      <w:r w:rsidRPr="00BF1203">
        <w:rPr>
          <w:rFonts w:ascii="Times New Roman" w:hAnsi="Times New Roman" w:cs="Times New Roman"/>
          <w:sz w:val="28"/>
          <w:szCs w:val="28"/>
        </w:rPr>
        <w:t xml:space="preserve">уманно-личностная технология (по Ш.А. </w:t>
      </w:r>
      <w:proofErr w:type="spellStart"/>
      <w:r w:rsidRPr="00BF1203">
        <w:rPr>
          <w:rFonts w:ascii="Times New Roman" w:hAnsi="Times New Roman" w:cs="Times New Roman"/>
          <w:sz w:val="28"/>
          <w:szCs w:val="28"/>
        </w:rPr>
        <w:t>Амонашвили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64406C" w:rsidRDefault="00532F31" w:rsidP="006440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4406C">
        <w:rPr>
          <w:rFonts w:ascii="Times New Roman" w:hAnsi="Times New Roman" w:cs="Times New Roman"/>
          <w:sz w:val="28"/>
          <w:szCs w:val="28"/>
        </w:rPr>
        <w:t>о</w:t>
      </w:r>
      <w:r w:rsidR="0064406C" w:rsidRPr="00BF1203">
        <w:rPr>
          <w:rFonts w:ascii="Times New Roman" w:hAnsi="Times New Roman" w:cs="Times New Roman"/>
          <w:sz w:val="28"/>
          <w:szCs w:val="28"/>
        </w:rPr>
        <w:t>бучение и воспитание в сотрудничеств</w:t>
      </w:r>
      <w:r w:rsidR="0064406C">
        <w:rPr>
          <w:rFonts w:ascii="Times New Roman" w:hAnsi="Times New Roman" w:cs="Times New Roman"/>
          <w:sz w:val="28"/>
          <w:szCs w:val="28"/>
        </w:rPr>
        <w:t xml:space="preserve">е (командная, групповая работа, </w:t>
      </w:r>
      <w:r w:rsidR="0064406C" w:rsidRPr="00BF1203">
        <w:rPr>
          <w:rFonts w:ascii="Times New Roman" w:hAnsi="Times New Roman" w:cs="Times New Roman"/>
          <w:sz w:val="28"/>
          <w:szCs w:val="28"/>
        </w:rPr>
        <w:t xml:space="preserve">коллективно-творческая деятельность-КТД по И.П. Иванову, психолого-педагогическая поддержка по О.С. </w:t>
      </w:r>
      <w:proofErr w:type="spellStart"/>
      <w:r w:rsidR="0064406C" w:rsidRPr="00BF1203">
        <w:rPr>
          <w:rFonts w:ascii="Times New Roman" w:hAnsi="Times New Roman" w:cs="Times New Roman"/>
          <w:sz w:val="28"/>
          <w:szCs w:val="28"/>
        </w:rPr>
        <w:t>Газману</w:t>
      </w:r>
      <w:proofErr w:type="spellEnd"/>
      <w:r w:rsidR="0064406C" w:rsidRPr="00BF1203">
        <w:rPr>
          <w:rFonts w:ascii="Times New Roman" w:hAnsi="Times New Roman" w:cs="Times New Roman"/>
          <w:sz w:val="28"/>
          <w:szCs w:val="28"/>
        </w:rPr>
        <w:t>)</w:t>
      </w:r>
      <w:r w:rsidR="0064406C">
        <w:rPr>
          <w:rFonts w:ascii="Times New Roman" w:hAnsi="Times New Roman" w:cs="Times New Roman"/>
          <w:sz w:val="28"/>
          <w:szCs w:val="28"/>
        </w:rPr>
        <w:t>;</w:t>
      </w:r>
    </w:p>
    <w:p w:rsidR="0064406C" w:rsidRDefault="0064406C" w:rsidP="006440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406C" w:rsidRDefault="0064406C" w:rsidP="006440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Формы и методы</w:t>
      </w:r>
      <w:r w:rsidR="00CF3AC0">
        <w:rPr>
          <w:rFonts w:ascii="Times New Roman" w:hAnsi="Times New Roman" w:cs="Times New Roman"/>
          <w:sz w:val="28"/>
          <w:szCs w:val="28"/>
        </w:rPr>
        <w:t xml:space="preserve"> воспитательной работы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66397E">
        <w:rPr>
          <w:rFonts w:ascii="Times New Roman" w:hAnsi="Times New Roman" w:cs="Times New Roman"/>
          <w:sz w:val="28"/>
          <w:szCs w:val="28"/>
        </w:rPr>
        <w:t xml:space="preserve">беседа, встречи, акции, праздники, пример, </w:t>
      </w:r>
      <w:r w:rsidR="0066397E" w:rsidRPr="0066397E">
        <w:rPr>
          <w:rFonts w:ascii="Times New Roman" w:hAnsi="Times New Roman" w:cs="Times New Roman"/>
          <w:sz w:val="28"/>
          <w:szCs w:val="28"/>
        </w:rPr>
        <w:t>методы одобрения и поощрения</w:t>
      </w:r>
      <w:r w:rsidR="0066397E">
        <w:rPr>
          <w:rFonts w:ascii="Times New Roman" w:hAnsi="Times New Roman" w:cs="Times New Roman"/>
          <w:sz w:val="28"/>
          <w:szCs w:val="28"/>
        </w:rPr>
        <w:t>, педагогические требования и т.п.</w:t>
      </w:r>
    </w:p>
    <w:p w:rsidR="000E55A1" w:rsidRDefault="000E55A1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406C" w:rsidRDefault="0064406C" w:rsidP="000E55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55A1" w:rsidRPr="000E55A1" w:rsidRDefault="000E55A1" w:rsidP="000E55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55A1">
        <w:rPr>
          <w:rFonts w:ascii="Times New Roman" w:hAnsi="Times New Roman" w:cs="Times New Roman"/>
          <w:b/>
          <w:sz w:val="28"/>
          <w:szCs w:val="28"/>
        </w:rPr>
        <w:t>Календарный план воспитания на учебный год</w:t>
      </w:r>
      <w:r w:rsidR="00116E63">
        <w:rPr>
          <w:rFonts w:ascii="Times New Roman" w:hAnsi="Times New Roman" w:cs="Times New Roman"/>
          <w:b/>
          <w:sz w:val="28"/>
          <w:szCs w:val="28"/>
        </w:rPr>
        <w:t xml:space="preserve"> (все мероприятия из этой таблицы должны ото</w:t>
      </w:r>
      <w:r w:rsidR="003C6977">
        <w:rPr>
          <w:rFonts w:ascii="Times New Roman" w:hAnsi="Times New Roman" w:cs="Times New Roman"/>
          <w:b/>
          <w:sz w:val="28"/>
          <w:szCs w:val="28"/>
        </w:rPr>
        <w:t>бразиться в календарном графике</w:t>
      </w:r>
      <w:r w:rsidR="00116E63">
        <w:rPr>
          <w:rFonts w:ascii="Times New Roman" w:hAnsi="Times New Roman" w:cs="Times New Roman"/>
          <w:b/>
          <w:sz w:val="28"/>
          <w:szCs w:val="28"/>
        </w:rPr>
        <w:t>)</w:t>
      </w:r>
    </w:p>
    <w:p w:rsidR="000B17E2" w:rsidRDefault="000B17E2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021" w:type="dxa"/>
        <w:tblLayout w:type="fixed"/>
        <w:tblLook w:val="04A0" w:firstRow="1" w:lastRow="0" w:firstColumn="1" w:lastColumn="0" w:noHBand="0" w:noVBand="1"/>
      </w:tblPr>
      <w:tblGrid>
        <w:gridCol w:w="498"/>
        <w:gridCol w:w="2049"/>
        <w:gridCol w:w="3260"/>
        <w:gridCol w:w="1689"/>
        <w:gridCol w:w="2525"/>
      </w:tblGrid>
      <w:tr w:rsidR="00B25313" w:rsidTr="00A52FBC">
        <w:tc>
          <w:tcPr>
            <w:tcW w:w="498" w:type="dxa"/>
          </w:tcPr>
          <w:p w:rsidR="000B17E2" w:rsidRPr="00B25313" w:rsidRDefault="000E55A1" w:rsidP="00D603B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№</w:t>
            </w:r>
          </w:p>
        </w:tc>
        <w:tc>
          <w:tcPr>
            <w:tcW w:w="2049" w:type="dxa"/>
          </w:tcPr>
          <w:p w:rsidR="000B17E2" w:rsidRPr="00B25313" w:rsidRDefault="000E55A1" w:rsidP="009570E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Основные  воспитываемые качества</w:t>
            </w:r>
          </w:p>
        </w:tc>
        <w:tc>
          <w:tcPr>
            <w:tcW w:w="3260" w:type="dxa"/>
          </w:tcPr>
          <w:p w:rsidR="000B17E2" w:rsidRPr="00B25313" w:rsidRDefault="000E55A1" w:rsidP="00D603B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b/>
                <w:sz w:val="28"/>
                <w:szCs w:val="28"/>
              </w:rPr>
              <w:t>Форма и название события, мероприятия</w:t>
            </w:r>
          </w:p>
        </w:tc>
        <w:tc>
          <w:tcPr>
            <w:tcW w:w="1689" w:type="dxa"/>
          </w:tcPr>
          <w:p w:rsidR="000B17E2" w:rsidRPr="00B25313" w:rsidRDefault="000E55A1" w:rsidP="00D603B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b/>
                <w:sz w:val="28"/>
                <w:szCs w:val="28"/>
              </w:rPr>
              <w:t>Сроки и место проведения</w:t>
            </w:r>
          </w:p>
        </w:tc>
        <w:tc>
          <w:tcPr>
            <w:tcW w:w="2525" w:type="dxa"/>
          </w:tcPr>
          <w:p w:rsidR="000E55A1" w:rsidRPr="00B25313" w:rsidRDefault="000E55A1" w:rsidP="000E55A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Практический результат</w:t>
            </w:r>
          </w:p>
          <w:p w:rsidR="000E55A1" w:rsidRPr="00B25313" w:rsidRDefault="000E55A1" w:rsidP="000E55A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b/>
                <w:sz w:val="28"/>
                <w:szCs w:val="28"/>
              </w:rPr>
              <w:t>и информационный</w:t>
            </w:r>
          </w:p>
          <w:p w:rsidR="000B17E2" w:rsidRPr="00B25313" w:rsidRDefault="000E55A1" w:rsidP="000E55A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b/>
                <w:sz w:val="28"/>
                <w:szCs w:val="28"/>
              </w:rPr>
              <w:t>продукт</w:t>
            </w:r>
          </w:p>
        </w:tc>
      </w:tr>
      <w:tr w:rsidR="00BF0CEF" w:rsidTr="00A52FBC">
        <w:tc>
          <w:tcPr>
            <w:tcW w:w="498" w:type="dxa"/>
            <w:vMerge w:val="restart"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9" w:type="dxa"/>
            <w:vMerge w:val="restart"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Духовно-нравственные и патриотические качества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EF" w:rsidRPr="00B25313" w:rsidRDefault="00BF0CEF" w:rsidP="009570EE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Встреча с батюшкой в Х</w:t>
            </w: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раме «Покрова Божией Матери». Беседа по этике и наставления на учебный год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 Акция «Свеча памяти» за детей, погибших в Беслане.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F0CEF" w:rsidRPr="00B25313" w:rsidRDefault="00BF0CEF" w:rsidP="009570E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1 сентября 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F0CEF" w:rsidRPr="00B25313" w:rsidRDefault="00BF0CEF" w:rsidP="009570EE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Фото и видеоотчет, и заметка о беседе в группе ВК</w:t>
            </w:r>
          </w:p>
        </w:tc>
      </w:tr>
      <w:tr w:rsidR="00BF0CEF" w:rsidTr="00A52FBC">
        <w:tc>
          <w:tcPr>
            <w:tcW w:w="498" w:type="dxa"/>
            <w:vMerge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9" w:type="dxa"/>
            <w:vMerge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Районная Акция «Ёлка желаний»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1689" w:type="dxa"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декабря</w:t>
            </w:r>
          </w:p>
        </w:tc>
        <w:tc>
          <w:tcPr>
            <w:tcW w:w="2525" w:type="dxa"/>
          </w:tcPr>
          <w:p w:rsidR="00BF0CEF" w:rsidRPr="00B25313" w:rsidRDefault="00BF0CEF" w:rsidP="002955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подарка детям из малообеспеченных семей. </w:t>
            </w:r>
          </w:p>
        </w:tc>
      </w:tr>
      <w:tr w:rsidR="00BF0CEF" w:rsidTr="00A52FBC">
        <w:tc>
          <w:tcPr>
            <w:tcW w:w="498" w:type="dxa"/>
            <w:vMerge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9" w:type="dxa"/>
            <w:vMerge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BF0CEF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Реализация  проекта  «Молодое поколение старшему».</w:t>
            </w:r>
          </w:p>
        </w:tc>
        <w:tc>
          <w:tcPr>
            <w:tcW w:w="1689" w:type="dxa"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года.</w:t>
            </w:r>
          </w:p>
        </w:tc>
        <w:tc>
          <w:tcPr>
            <w:tcW w:w="2525" w:type="dxa"/>
          </w:tcPr>
          <w:p w:rsidR="00BF0CEF" w:rsidRPr="00B25313" w:rsidRDefault="00BF0CEF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Посещение одиноких пенсионеров, подготовка подарков к Пасхе. Информация в группе ВК.</w:t>
            </w:r>
          </w:p>
        </w:tc>
      </w:tr>
      <w:tr w:rsidR="00B25313" w:rsidTr="00A52FBC">
        <w:tc>
          <w:tcPr>
            <w:tcW w:w="498" w:type="dxa"/>
          </w:tcPr>
          <w:p w:rsidR="009570EE" w:rsidRPr="00B25313" w:rsidRDefault="009570EE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49" w:type="dxa"/>
          </w:tcPr>
          <w:p w:rsidR="009570EE" w:rsidRPr="00B25313" w:rsidRDefault="009570EE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Здоровьесбережение</w:t>
            </w:r>
            <w:proofErr w:type="spellEnd"/>
          </w:p>
        </w:tc>
        <w:tc>
          <w:tcPr>
            <w:tcW w:w="3260" w:type="dxa"/>
          </w:tcPr>
          <w:p w:rsidR="009570EE" w:rsidRPr="00B25313" w:rsidRDefault="00B25313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Областная акция «Единый день дорожной безопасности»</w:t>
            </w:r>
          </w:p>
        </w:tc>
        <w:tc>
          <w:tcPr>
            <w:tcW w:w="1689" w:type="dxa"/>
          </w:tcPr>
          <w:p w:rsidR="009570EE" w:rsidRPr="00B25313" w:rsidRDefault="00B25313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9 сентября</w:t>
            </w:r>
          </w:p>
        </w:tc>
        <w:tc>
          <w:tcPr>
            <w:tcW w:w="2525" w:type="dxa"/>
          </w:tcPr>
          <w:p w:rsidR="009570EE" w:rsidRPr="00B25313" w:rsidRDefault="00B25313" w:rsidP="009570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Информация в группе Областного центра по ПДТТ</w:t>
            </w:r>
          </w:p>
        </w:tc>
      </w:tr>
      <w:tr w:rsidR="00BF0CEF" w:rsidTr="00A52FBC">
        <w:tc>
          <w:tcPr>
            <w:tcW w:w="498" w:type="dxa"/>
            <w:vMerge w:val="restart"/>
          </w:tcPr>
          <w:p w:rsidR="00BF0CEF" w:rsidRPr="00B25313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49" w:type="dxa"/>
            <w:vMerge w:val="restart"/>
          </w:tcPr>
          <w:p w:rsidR="00BF0CEF" w:rsidRPr="00B25313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5313">
              <w:rPr>
                <w:rFonts w:ascii="Times New Roman" w:hAnsi="Times New Roman" w:cs="Times New Roman"/>
                <w:sz w:val="28"/>
                <w:szCs w:val="28"/>
              </w:rPr>
              <w:t>Сплоченность детского коллектива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EF" w:rsidRPr="00B25313" w:rsidRDefault="00BF0CEF" w:rsidP="007917B4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Праздник, посвященный Дню работника дополнительного образования в России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. 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F0CEF" w:rsidRPr="00B25313" w:rsidRDefault="00BF0CEF" w:rsidP="007917B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8 октября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F0CEF" w:rsidRPr="00B25313" w:rsidRDefault="00BF0CEF" w:rsidP="007917B4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Праздничная мини- фото-выставка для ПДО. </w:t>
            </w:r>
          </w:p>
        </w:tc>
      </w:tr>
      <w:tr w:rsidR="00BF0CEF" w:rsidTr="00A52FBC">
        <w:tc>
          <w:tcPr>
            <w:tcW w:w="498" w:type="dxa"/>
            <w:vMerge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9" w:type="dxa"/>
            <w:vMerge/>
          </w:tcPr>
          <w:p w:rsidR="00BF0CEF" w:rsidRPr="00B25313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EF" w:rsidRPr="00B25313" w:rsidRDefault="00BF0CEF" w:rsidP="007917B4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Дни именинника, чаепитие.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F0CEF" w:rsidRPr="00B25313" w:rsidRDefault="00BF0CEF" w:rsidP="007917B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 раз в квартал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F0CEF" w:rsidRPr="00B25313" w:rsidRDefault="00BF0CEF" w:rsidP="007917B4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253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Подарки для именинников, Фото и видеоотчет в родительском чате.</w:t>
            </w:r>
          </w:p>
        </w:tc>
      </w:tr>
      <w:tr w:rsidR="00AE322B" w:rsidTr="00A52FBC">
        <w:tc>
          <w:tcPr>
            <w:tcW w:w="498" w:type="dxa"/>
          </w:tcPr>
          <w:p w:rsidR="007917B4" w:rsidRDefault="007917B4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049" w:type="dxa"/>
          </w:tcPr>
          <w:p w:rsidR="007917B4" w:rsidRDefault="00B25313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Активная жизненная позиция</w:t>
            </w:r>
          </w:p>
        </w:tc>
        <w:tc>
          <w:tcPr>
            <w:tcW w:w="3260" w:type="dxa"/>
          </w:tcPr>
          <w:p w:rsidR="007917B4" w:rsidRDefault="00364723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Участие в благотворительных акциях и досуговых мероприятиях СП ЦДТ. Участие в конкурсных мероприятиях.</w:t>
            </w:r>
          </w:p>
        </w:tc>
        <w:tc>
          <w:tcPr>
            <w:tcW w:w="1689" w:type="dxa"/>
          </w:tcPr>
          <w:p w:rsidR="007917B4" w:rsidRDefault="00364723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графику проведения</w:t>
            </w:r>
          </w:p>
        </w:tc>
        <w:tc>
          <w:tcPr>
            <w:tcW w:w="2525" w:type="dxa"/>
          </w:tcPr>
          <w:p w:rsidR="007917B4" w:rsidRDefault="00364723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Таблица: «Результативность участия воспитанников объединения в мероприятиях»</w:t>
            </w:r>
          </w:p>
        </w:tc>
      </w:tr>
      <w:tr w:rsidR="00BF0CEF" w:rsidTr="00A52FBC">
        <w:tc>
          <w:tcPr>
            <w:tcW w:w="498" w:type="dxa"/>
            <w:vMerge w:val="restart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049" w:type="dxa"/>
            <w:vMerge w:val="restart"/>
          </w:tcPr>
          <w:p w:rsidR="00BF0CEF" w:rsidRPr="009570EE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Художественно-эстетический вкус</w:t>
            </w:r>
          </w:p>
        </w:tc>
        <w:tc>
          <w:tcPr>
            <w:tcW w:w="3260" w:type="dxa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Беседы на тему: «Цвет в одежде и интерьере».</w:t>
            </w:r>
          </w:p>
        </w:tc>
        <w:tc>
          <w:tcPr>
            <w:tcW w:w="1689" w:type="dxa"/>
          </w:tcPr>
          <w:p w:rsidR="00BF0CEF" w:rsidRDefault="00BF0CEF" w:rsidP="00116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525" w:type="dxa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CEF">
              <w:rPr>
                <w:rFonts w:ascii="Times New Roman" w:hAnsi="Times New Roman" w:cs="Times New Roman"/>
                <w:sz w:val="28"/>
                <w:szCs w:val="28"/>
              </w:rPr>
              <w:t xml:space="preserve"> Заметка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ВК</w:t>
            </w:r>
          </w:p>
        </w:tc>
      </w:tr>
      <w:tr w:rsidR="00BF0CEF" w:rsidTr="00A52FBC">
        <w:tc>
          <w:tcPr>
            <w:tcW w:w="498" w:type="dxa"/>
            <w:vMerge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9" w:type="dxa"/>
            <w:vMerge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Посещение выставки декоративно-прикладного искусства..</w:t>
            </w:r>
          </w:p>
        </w:tc>
        <w:tc>
          <w:tcPr>
            <w:tcW w:w="1689" w:type="dxa"/>
          </w:tcPr>
          <w:p w:rsidR="00BF0CEF" w:rsidRDefault="00BF0CEF" w:rsidP="00116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525" w:type="dxa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CEF">
              <w:rPr>
                <w:rFonts w:ascii="Times New Roman" w:hAnsi="Times New Roman" w:cs="Times New Roman"/>
                <w:sz w:val="28"/>
                <w:szCs w:val="28"/>
              </w:rPr>
              <w:t>Заметка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фото в ВК</w:t>
            </w:r>
          </w:p>
        </w:tc>
      </w:tr>
      <w:tr w:rsidR="00BF0CEF" w:rsidTr="00A52FBC">
        <w:tc>
          <w:tcPr>
            <w:tcW w:w="498" w:type="dxa"/>
            <w:vMerge w:val="restart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49" w:type="dxa"/>
            <w:vMerge w:val="restart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Трудовое воспитание</w:t>
            </w:r>
          </w:p>
        </w:tc>
        <w:tc>
          <w:tcPr>
            <w:tcW w:w="3260" w:type="dxa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Беседа о важности труда в жизни человека. </w:t>
            </w:r>
          </w:p>
        </w:tc>
        <w:tc>
          <w:tcPr>
            <w:tcW w:w="1689" w:type="dxa"/>
          </w:tcPr>
          <w:p w:rsidR="00BF0CEF" w:rsidRDefault="00BF0CEF" w:rsidP="00116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525" w:type="dxa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CEF">
              <w:rPr>
                <w:rFonts w:ascii="Times New Roman" w:hAnsi="Times New Roman" w:cs="Times New Roman"/>
                <w:sz w:val="28"/>
                <w:szCs w:val="28"/>
              </w:rPr>
              <w:t>Заметка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ВК</w:t>
            </w:r>
          </w:p>
        </w:tc>
      </w:tr>
      <w:tr w:rsidR="00BF0CEF" w:rsidTr="00A52FBC">
        <w:tc>
          <w:tcPr>
            <w:tcW w:w="498" w:type="dxa"/>
            <w:vMerge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9" w:type="dxa"/>
            <w:vMerge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Встреча с мастером декоративно-прикладного искус</w:t>
            </w:r>
            <w:r w:rsidR="001E3E8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тва.</w:t>
            </w:r>
          </w:p>
        </w:tc>
        <w:tc>
          <w:tcPr>
            <w:tcW w:w="1689" w:type="dxa"/>
          </w:tcPr>
          <w:p w:rsidR="00BF0CEF" w:rsidRDefault="00BF0CEF" w:rsidP="00116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525" w:type="dxa"/>
          </w:tcPr>
          <w:p w:rsidR="00BF0CEF" w:rsidRDefault="00BF0CEF" w:rsidP="007917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CEF">
              <w:rPr>
                <w:rFonts w:ascii="Times New Roman" w:hAnsi="Times New Roman" w:cs="Times New Roman"/>
                <w:sz w:val="28"/>
                <w:szCs w:val="28"/>
              </w:rPr>
              <w:t>Заметка в ВК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фотоотчет</w:t>
            </w:r>
          </w:p>
        </w:tc>
      </w:tr>
    </w:tbl>
    <w:p w:rsidR="00014963" w:rsidRDefault="00014963" w:rsidP="00D603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F31" w:rsidRPr="0016554F" w:rsidRDefault="00532F31" w:rsidP="00532F3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Ожидаемые результаты</w:t>
      </w:r>
      <w:r w:rsidRPr="0016554F">
        <w:rPr>
          <w:rFonts w:ascii="Times New Roman" w:hAnsi="Times New Roman" w:cs="Times New Roman"/>
          <w:i/>
          <w:sz w:val="28"/>
          <w:szCs w:val="28"/>
        </w:rPr>
        <w:t xml:space="preserve"> воспитания</w:t>
      </w:r>
    </w:p>
    <w:p w:rsidR="00532F31" w:rsidRPr="001A04C8" w:rsidRDefault="00532F31" w:rsidP="00532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 xml:space="preserve">Обучающийся: </w:t>
      </w:r>
    </w:p>
    <w:p w:rsidR="00532F31" w:rsidRPr="001A04C8" w:rsidRDefault="00532F31" w:rsidP="00532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>обладает установкой положительного отношения к миру, к себе и другим людям, к здоровому образу жизни, к общей культуре человека, в том числе православной;</w:t>
      </w:r>
    </w:p>
    <w:p w:rsidR="00532F31" w:rsidRPr="001A04C8" w:rsidRDefault="00532F31" w:rsidP="00532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>обладает основными культурными средствами и способами деятельности, проявляет инициативу и самостоятельность в разных видах деятельности;</w:t>
      </w:r>
    </w:p>
    <w:p w:rsidR="00532F31" w:rsidRPr="001A04C8" w:rsidRDefault="00532F31" w:rsidP="00532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>сформированы исходные представления о формах традиционного уклада семьи, представлений своего места в семье и посильном участии в домашних делах; проявляются качества уважения к отечеству и своей малой родине;</w:t>
      </w:r>
    </w:p>
    <w:p w:rsidR="00532F31" w:rsidRPr="00A52FBC" w:rsidRDefault="00532F31" w:rsidP="00A52F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4C8">
        <w:rPr>
          <w:rFonts w:ascii="Times New Roman" w:hAnsi="Times New Roman" w:cs="Times New Roman"/>
          <w:sz w:val="28"/>
          <w:szCs w:val="28"/>
        </w:rPr>
        <w:t>укреплена способность выбирать участников по совместной деятельности, сформирована основная готовность к взаимовыручке и сотрудничеству, развита мотивация к трудовой деятельности.</w:t>
      </w:r>
    </w:p>
    <w:p w:rsidR="00A52FBC" w:rsidRDefault="00A52FBC" w:rsidP="00D27D9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F5B03" w:rsidRPr="00A52FBC" w:rsidRDefault="0029170C" w:rsidP="00D27D9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A52FBC">
        <w:rPr>
          <w:rFonts w:ascii="Times New Roman" w:hAnsi="Times New Roman" w:cs="Times New Roman"/>
          <w:i/>
          <w:sz w:val="28"/>
          <w:szCs w:val="28"/>
        </w:rPr>
        <w:t xml:space="preserve">Показатели уровня </w:t>
      </w:r>
      <w:proofErr w:type="spellStart"/>
      <w:r w:rsidRPr="00A52FBC">
        <w:rPr>
          <w:rFonts w:ascii="Times New Roman" w:hAnsi="Times New Roman" w:cs="Times New Roman"/>
          <w:i/>
          <w:sz w:val="28"/>
          <w:szCs w:val="28"/>
        </w:rPr>
        <w:t>сформированности</w:t>
      </w:r>
      <w:proofErr w:type="spellEnd"/>
      <w:r w:rsidRPr="00A52FBC">
        <w:rPr>
          <w:rFonts w:ascii="Times New Roman" w:hAnsi="Times New Roman" w:cs="Times New Roman"/>
          <w:i/>
          <w:sz w:val="28"/>
          <w:szCs w:val="28"/>
        </w:rPr>
        <w:t xml:space="preserve"> различных качеств личности:</w:t>
      </w:r>
    </w:p>
    <w:p w:rsidR="00BF0CEF" w:rsidRDefault="0029170C" w:rsidP="00AA0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F0CEF" w:rsidRPr="00BF0CEF">
        <w:t xml:space="preserve"> </w:t>
      </w:r>
      <w:r w:rsidR="00BF0CEF" w:rsidRPr="00BF0CEF">
        <w:rPr>
          <w:rFonts w:ascii="Times New Roman" w:hAnsi="Times New Roman" w:cs="Times New Roman"/>
          <w:sz w:val="28"/>
          <w:szCs w:val="28"/>
        </w:rPr>
        <w:t xml:space="preserve">личностный рост каждого ребенка, </w:t>
      </w:r>
    </w:p>
    <w:p w:rsidR="00BF0CEF" w:rsidRPr="00BF0CEF" w:rsidRDefault="00AA02D7" w:rsidP="00AA0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F0CEF" w:rsidRPr="00BF0CEF">
        <w:rPr>
          <w:rFonts w:ascii="Times New Roman" w:hAnsi="Times New Roman" w:cs="Times New Roman"/>
          <w:sz w:val="28"/>
          <w:szCs w:val="28"/>
        </w:rPr>
        <w:t>позитивная система его отношений к миру, строящаяся на основе его положительной самооценки.</w:t>
      </w:r>
    </w:p>
    <w:p w:rsidR="0029170C" w:rsidRDefault="00BF0CEF" w:rsidP="00AA0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23AC6">
        <w:rPr>
          <w:rFonts w:ascii="Times New Roman" w:hAnsi="Times New Roman" w:cs="Times New Roman"/>
          <w:sz w:val="28"/>
          <w:szCs w:val="28"/>
        </w:rPr>
        <w:t>уровень</w:t>
      </w:r>
      <w:r w:rsidRPr="00BF0CEF">
        <w:rPr>
          <w:rFonts w:ascii="Times New Roman" w:hAnsi="Times New Roman" w:cs="Times New Roman"/>
          <w:sz w:val="28"/>
          <w:szCs w:val="28"/>
        </w:rPr>
        <w:t xml:space="preserve"> духовно-нравств</w:t>
      </w:r>
      <w:r w:rsidR="00725080">
        <w:rPr>
          <w:rFonts w:ascii="Times New Roman" w:hAnsi="Times New Roman" w:cs="Times New Roman"/>
          <w:sz w:val="28"/>
          <w:szCs w:val="28"/>
        </w:rPr>
        <w:t>енной воспитанности обучающихся.</w:t>
      </w:r>
    </w:p>
    <w:p w:rsidR="00725080" w:rsidRDefault="00725080" w:rsidP="00AA0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5080" w:rsidRDefault="00725080" w:rsidP="00AA0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диагностики</w:t>
      </w:r>
      <w:r w:rsidR="00A52FBC">
        <w:rPr>
          <w:rFonts w:ascii="Times New Roman" w:hAnsi="Times New Roman" w:cs="Times New Roman"/>
          <w:sz w:val="28"/>
          <w:szCs w:val="28"/>
        </w:rPr>
        <w:t>: наблюдение, анкетирование.</w:t>
      </w:r>
    </w:p>
    <w:p w:rsidR="00A52FBC" w:rsidRDefault="00A52FBC" w:rsidP="00AA0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52FBC" w:rsidRDefault="00A52FBC" w:rsidP="00AA0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F31" w:rsidRDefault="00532F31" w:rsidP="00AA0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5B03" w:rsidRPr="008F5B03" w:rsidRDefault="008F5B03" w:rsidP="00AA02D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F5B03" w:rsidRPr="008F5B03" w:rsidSect="00000430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B04B12"/>
    <w:multiLevelType w:val="multilevel"/>
    <w:tmpl w:val="49C8E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05B1385"/>
    <w:multiLevelType w:val="hybridMultilevel"/>
    <w:tmpl w:val="485A0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FEF"/>
    <w:rsid w:val="00000430"/>
    <w:rsid w:val="0001157F"/>
    <w:rsid w:val="00014963"/>
    <w:rsid w:val="000B17E2"/>
    <w:rsid w:val="000E55A1"/>
    <w:rsid w:val="00116E63"/>
    <w:rsid w:val="00123AC6"/>
    <w:rsid w:val="0016554F"/>
    <w:rsid w:val="001A04C8"/>
    <w:rsid w:val="001E3E8B"/>
    <w:rsid w:val="0029170C"/>
    <w:rsid w:val="00293009"/>
    <w:rsid w:val="00295574"/>
    <w:rsid w:val="00364723"/>
    <w:rsid w:val="003C6977"/>
    <w:rsid w:val="00426212"/>
    <w:rsid w:val="00532F31"/>
    <w:rsid w:val="005B55D1"/>
    <w:rsid w:val="00616CA2"/>
    <w:rsid w:val="0064406C"/>
    <w:rsid w:val="0066397E"/>
    <w:rsid w:val="00725080"/>
    <w:rsid w:val="007917B4"/>
    <w:rsid w:val="00841A89"/>
    <w:rsid w:val="00860474"/>
    <w:rsid w:val="0089113F"/>
    <w:rsid w:val="008C6BBA"/>
    <w:rsid w:val="008E16A5"/>
    <w:rsid w:val="008F5B03"/>
    <w:rsid w:val="009106F9"/>
    <w:rsid w:val="00914CEA"/>
    <w:rsid w:val="00946DAC"/>
    <w:rsid w:val="009570EE"/>
    <w:rsid w:val="00973FEF"/>
    <w:rsid w:val="00991DFB"/>
    <w:rsid w:val="00A52FBC"/>
    <w:rsid w:val="00AA02D7"/>
    <w:rsid w:val="00AE322B"/>
    <w:rsid w:val="00B23301"/>
    <w:rsid w:val="00B25313"/>
    <w:rsid w:val="00B52E07"/>
    <w:rsid w:val="00BB5E79"/>
    <w:rsid w:val="00BF0CEF"/>
    <w:rsid w:val="00BF1203"/>
    <w:rsid w:val="00C743D5"/>
    <w:rsid w:val="00CD35A5"/>
    <w:rsid w:val="00CD36ED"/>
    <w:rsid w:val="00CF3AC0"/>
    <w:rsid w:val="00D27D9B"/>
    <w:rsid w:val="00D60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96495"/>
  <w15:chartTrackingRefBased/>
  <w15:docId w15:val="{1C2625EE-636A-4E3D-9DB5-D4E3B352A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F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5A5"/>
    <w:pPr>
      <w:ind w:left="720"/>
      <w:contextualSpacing/>
    </w:pPr>
  </w:style>
  <w:style w:type="table" w:styleId="a4">
    <w:name w:val="Table Grid"/>
    <w:basedOn w:val="a1"/>
    <w:uiPriority w:val="39"/>
    <w:rsid w:val="000B17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918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140174/b819c620a8c698de35861ad4c9d9696ee0c3ee7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894</TotalTime>
  <Pages>5</Pages>
  <Words>1331</Words>
  <Characters>7589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31</cp:revision>
  <dcterms:created xsi:type="dcterms:W3CDTF">2025-01-27T05:09:00Z</dcterms:created>
  <dcterms:modified xsi:type="dcterms:W3CDTF">2025-02-10T10:10:00Z</dcterms:modified>
</cp:coreProperties>
</file>