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6E6F" w:rsidRPr="00956E6F" w:rsidRDefault="00956E6F" w:rsidP="00956E6F">
      <w:pPr>
        <w:spacing w:after="0" w:line="276" w:lineRule="auto"/>
        <w:ind w:left="652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-144780</wp:posOffset>
                </wp:positionH>
                <wp:positionV relativeFrom="paragraph">
                  <wp:posOffset>-10160</wp:posOffset>
                </wp:positionV>
                <wp:extent cx="1473200" cy="339725"/>
                <wp:effectExtent l="0" t="0" r="0" b="317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3200" cy="33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56E6F" w:rsidRPr="00F46574" w:rsidRDefault="00B365D5" w:rsidP="00956E6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ПРОЕКТ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11.4pt;margin-top:-.8pt;width:116pt;height:2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" stroked="f">
                <v:textbox>
                  <w:txbxContent>
                    <w:p w:rsidR="00956E6F" w:rsidRPr="00F46574" w:rsidRDefault="00B365D5" w:rsidP="00956E6F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ПРОЕКТ</w:t>
                      </w:r>
                    </w:p>
                  </w:txbxContent>
                </v:textbox>
              </v:shape>
            </w:pict>
          </mc:Fallback>
        </mc:AlternateContent>
      </w:r>
      <w:r w:rsidRPr="00956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УТВЕРЖДАЮ </w:t>
      </w:r>
    </w:p>
    <w:p w:rsidR="00956E6F" w:rsidRPr="00956E6F" w:rsidRDefault="00956E6F" w:rsidP="00956E6F">
      <w:pPr>
        <w:spacing w:after="0" w:line="276" w:lineRule="auto"/>
        <w:ind w:left="652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Южного </w:t>
      </w:r>
    </w:p>
    <w:p w:rsidR="00956E6F" w:rsidRPr="00956E6F" w:rsidRDefault="00061696" w:rsidP="00956E6F">
      <w:pPr>
        <w:spacing w:after="0" w:line="276" w:lineRule="auto"/>
        <w:ind w:left="652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управления МО </w:t>
      </w:r>
      <w:r w:rsidR="00956E6F" w:rsidRPr="00956E6F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</w:p>
    <w:p w:rsidR="00956E6F" w:rsidRPr="00956E6F" w:rsidRDefault="00956E6F" w:rsidP="00956E6F">
      <w:pPr>
        <w:spacing w:after="0" w:line="276" w:lineRule="auto"/>
        <w:ind w:left="652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С.В. Светкин</w:t>
      </w:r>
    </w:p>
    <w:p w:rsidR="00956E6F" w:rsidRPr="00956E6F" w:rsidRDefault="00061696" w:rsidP="00956E6F">
      <w:pPr>
        <w:widowControl w:val="0"/>
        <w:spacing w:after="0" w:line="276" w:lineRule="auto"/>
        <w:ind w:left="652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«___» ______________2025</w:t>
      </w:r>
      <w:r w:rsidR="00956E6F"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956E6F" w:rsidRPr="00956E6F" w:rsidRDefault="00956E6F" w:rsidP="00956E6F">
      <w:pPr>
        <w:widowControl w:val="0"/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</w:t>
      </w: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 проведении окружного этапа областного конкурса-фестиваля </w:t>
      </w: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юных исполнителей на ударных инструментах </w:t>
      </w: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«Ритмикон»</w:t>
      </w: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56E6F" w:rsidRPr="00956E6F" w:rsidRDefault="00956E6F" w:rsidP="00C469CB">
      <w:pPr>
        <w:widowControl w:val="0"/>
        <w:spacing w:after="0" w:line="276" w:lineRule="auto"/>
        <w:ind w:left="60" w:right="-1" w:hanging="6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1.1. Положение окружного этапа областного конкурса-фестиваля юных исполнителей на ударных инструментах «Ритмикон» (далее — Конкурс) определяет цель, сроки и по</w:t>
      </w:r>
      <w:r w:rsidR="00C469CB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рядок проведения Конкурса в 2025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 году.</w:t>
      </w:r>
    </w:p>
    <w:p w:rsidR="00956E6F" w:rsidRPr="00C469CB" w:rsidRDefault="00956E6F" w:rsidP="00C469CB">
      <w:pPr>
        <w:widowControl w:val="0"/>
        <w:numPr>
          <w:ilvl w:val="1"/>
          <w:numId w:val="1"/>
        </w:numPr>
        <w:spacing w:after="0" w:line="276" w:lineRule="auto"/>
        <w:ind w:left="60" w:right="-1" w:hanging="6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Областной конкурс-фестиваль юных исполнителей на ударных инструментах «Ритмикон» проводится в Самарской области с 2022 года.</w:t>
      </w:r>
    </w:p>
    <w:p w:rsidR="00C469CB" w:rsidRPr="00C469CB" w:rsidRDefault="00C469CB" w:rsidP="00C469CB">
      <w:pPr>
        <w:pStyle w:val="a3"/>
        <w:numPr>
          <w:ilvl w:val="1"/>
          <w:numId w:val="1"/>
        </w:numPr>
        <w:ind w:left="0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C469CB">
        <w:rPr>
          <w:rFonts w:ascii="Times New Roman" w:eastAsia="Calibri" w:hAnsi="Times New Roman" w:cs="Times New Roman"/>
          <w:spacing w:val="1"/>
          <w:sz w:val="24"/>
          <w:szCs w:val="24"/>
        </w:rPr>
        <w:t>Учредитель Конкурса – Южное управление министерства образования и науки Самарской области.</w:t>
      </w:r>
    </w:p>
    <w:p w:rsidR="00956E6F" w:rsidRPr="00C469CB" w:rsidRDefault="00956E6F" w:rsidP="00C469CB">
      <w:pPr>
        <w:widowControl w:val="0"/>
        <w:numPr>
          <w:ilvl w:val="1"/>
          <w:numId w:val="1"/>
        </w:numPr>
        <w:spacing w:after="0" w:line="276" w:lineRule="auto"/>
        <w:ind w:left="60" w:right="-1" w:hanging="6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C469CB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Организатор окружного этапа Конкурса:</w:t>
      </w:r>
    </w:p>
    <w:p w:rsidR="00956E6F" w:rsidRPr="00956E6F" w:rsidRDefault="00956E6F" w:rsidP="00956E6F">
      <w:pPr>
        <w:widowControl w:val="0"/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Структурное подразделение, реализующее дополнительные общеобразовательные программы, Центр детского творчества государственного бюджетного общеобразовательного учреждения Самарской области средней общеобразовательной школы №1 имени Героя Советского Союза И.М. Кузнецова с. Большая Черниговка муниципального района Большечерниговский Самарской области (далее – СП ЦДТ).</w:t>
      </w:r>
    </w:p>
    <w:p w:rsidR="00956E6F" w:rsidRPr="00956E6F" w:rsidRDefault="00956E6F" w:rsidP="00956E6F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56E6F" w:rsidRPr="00956E6F" w:rsidRDefault="00956E6F" w:rsidP="00956E6F">
      <w:pPr>
        <w:widowControl w:val="0"/>
        <w:numPr>
          <w:ilvl w:val="0"/>
          <w:numId w:val="1"/>
        </w:numPr>
        <w:tabs>
          <w:tab w:val="left" w:pos="3902"/>
        </w:tabs>
        <w:spacing w:after="0" w:line="276" w:lineRule="auto"/>
        <w:ind w:left="35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Цель и задачи конкурса</w:t>
      </w: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56E6F" w:rsidRPr="0013542E" w:rsidRDefault="00956E6F" w:rsidP="0013542E">
      <w:pPr>
        <w:widowControl w:val="0"/>
        <w:numPr>
          <w:ilvl w:val="0"/>
          <w:numId w:val="2"/>
        </w:numPr>
        <w:spacing w:after="0" w:line="276" w:lineRule="auto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Цель конкурса:</w:t>
      </w:r>
      <w:r w:rsidR="0013542E">
        <w:rPr>
          <w:rFonts w:ascii="Times New Roman" w:eastAsia="Calibri" w:hAnsi="Times New Roman" w:cs="Times New Roman"/>
          <w:spacing w:val="1"/>
          <w:sz w:val="24"/>
          <w:szCs w:val="24"/>
        </w:rPr>
        <w:t xml:space="preserve"> </w:t>
      </w:r>
      <w:r w:rsidRPr="0013542E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развитие и поддержка детского </w:t>
      </w:r>
      <w:r w:rsidR="0013542E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инструментального </w:t>
      </w:r>
      <w:r w:rsidRPr="0013542E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творчества, воспитание и развитие личной успешности детей, в том числе с ограниченными возможностями здоров</w:t>
      </w:r>
      <w:r w:rsidR="0013542E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ья</w:t>
      </w:r>
      <w:r w:rsidRPr="0013542E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.</w:t>
      </w:r>
    </w:p>
    <w:p w:rsidR="00956E6F" w:rsidRPr="00956E6F" w:rsidRDefault="00956E6F" w:rsidP="00956E6F">
      <w:pPr>
        <w:widowControl w:val="0"/>
        <w:numPr>
          <w:ilvl w:val="0"/>
          <w:numId w:val="2"/>
        </w:num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 Задачи конкурса:</w:t>
      </w:r>
    </w:p>
    <w:p w:rsidR="00956E6F" w:rsidRDefault="00956E6F" w:rsidP="00956E6F">
      <w:pPr>
        <w:widowControl w:val="0"/>
        <w:spacing w:after="0" w:line="276" w:lineRule="auto"/>
        <w:ind w:left="60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-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стимулирование интереса к инструментальному </w:t>
      </w:r>
      <w:proofErr w:type="spellStart"/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музицированию</w:t>
      </w:r>
      <w:proofErr w:type="spellEnd"/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, в том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числе с целью ориентации на будущую профессию;</w:t>
      </w:r>
    </w:p>
    <w:p w:rsidR="004A0D15" w:rsidRPr="00956E6F" w:rsidRDefault="004A0D15" w:rsidP="00956E6F">
      <w:pPr>
        <w:widowControl w:val="0"/>
        <w:spacing w:after="0" w:line="276" w:lineRule="auto"/>
        <w:ind w:left="60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- гармоничное развитие личности и достижение результатов, необходимых для успешной социализации в условиях современного общества;</w:t>
      </w:r>
    </w:p>
    <w:p w:rsidR="00956E6F" w:rsidRPr="00956E6F" w:rsidRDefault="00956E6F" w:rsidP="00956E6F">
      <w:pPr>
        <w:widowControl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- выявление юных талантливых исполнителей Самарской области, в том числе с ограниченными возможностями здоровья, и продвижение их творчества;</w:t>
      </w:r>
    </w:p>
    <w:p w:rsidR="00956E6F" w:rsidRPr="00956E6F" w:rsidRDefault="00956E6F" w:rsidP="004A0D15">
      <w:pPr>
        <w:widowControl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- </w:t>
      </w:r>
      <w:r w:rsidR="004A0D15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трансляция лучших региональных практик дополнительного образования детей художественной направленности и передового педагогического опыта.</w:t>
      </w:r>
    </w:p>
    <w:p w:rsidR="00956E6F" w:rsidRPr="00956E6F" w:rsidRDefault="00956E6F" w:rsidP="00956E6F">
      <w:pPr>
        <w:widowControl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</w:p>
    <w:p w:rsidR="00956E6F" w:rsidRDefault="00956E6F" w:rsidP="00956E6F">
      <w:pPr>
        <w:widowControl w:val="0"/>
        <w:spacing w:after="0" w:line="276" w:lineRule="auto"/>
        <w:jc w:val="center"/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3.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Номинации конкурса</w:t>
      </w:r>
    </w:p>
    <w:p w:rsidR="00E568B1" w:rsidRPr="00956E6F" w:rsidRDefault="00E568B1" w:rsidP="00956E6F">
      <w:pPr>
        <w:widowControl w:val="0"/>
        <w:spacing w:after="0" w:line="276" w:lineRule="auto"/>
        <w:jc w:val="center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</w:p>
    <w:p w:rsidR="00956E6F" w:rsidRPr="00956E6F" w:rsidRDefault="00956E6F" w:rsidP="00956E6F">
      <w:pPr>
        <w:widowControl w:val="0"/>
        <w:spacing w:after="0" w:line="276" w:lineRule="auto"/>
        <w:ind w:firstLine="580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«Соло»;</w:t>
      </w:r>
    </w:p>
    <w:p w:rsidR="00956E6F" w:rsidRPr="00956E6F" w:rsidRDefault="00A0695F" w:rsidP="00956E6F">
      <w:pPr>
        <w:widowControl w:val="0"/>
        <w:spacing w:after="0" w:line="276" w:lineRule="auto"/>
        <w:ind w:firstLine="580"/>
        <w:rPr>
          <w:rFonts w:ascii="Times New Roman" w:eastAsia="Calibri" w:hAnsi="Times New Roman" w:cs="Times New Roman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«Шумовой инструмент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»;</w:t>
      </w:r>
    </w:p>
    <w:p w:rsidR="00956E6F" w:rsidRPr="00956E6F" w:rsidRDefault="00956E6F" w:rsidP="00956E6F">
      <w:pPr>
        <w:widowControl w:val="0"/>
        <w:spacing w:after="0" w:line="276" w:lineRule="auto"/>
        <w:ind w:firstLine="580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«Ансамбль 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русских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народных ударных инструментов»;</w:t>
      </w:r>
    </w:p>
    <w:p w:rsidR="00956E6F" w:rsidRPr="00956E6F" w:rsidRDefault="00956E6F" w:rsidP="00956E6F">
      <w:pPr>
        <w:widowControl w:val="0"/>
        <w:spacing w:after="0" w:line="276" w:lineRule="auto"/>
        <w:ind w:firstLine="580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lastRenderedPageBreak/>
        <w:t xml:space="preserve">«Ансамбль 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этнических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ударных инструментов»;</w:t>
      </w:r>
    </w:p>
    <w:p w:rsidR="00A0695F" w:rsidRDefault="00A0695F" w:rsidP="00956E6F">
      <w:pPr>
        <w:widowControl w:val="0"/>
        <w:spacing w:after="0" w:line="276" w:lineRule="auto"/>
        <w:ind w:right="20" w:firstLine="580"/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«Ансамбль</w:t>
      </w:r>
      <w:r w:rsidRP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ударных инструментов»; </w:t>
      </w:r>
    </w:p>
    <w:p w:rsidR="00956E6F" w:rsidRPr="00956E6F" w:rsidRDefault="00956E6F" w:rsidP="00956E6F">
      <w:pPr>
        <w:widowControl w:val="0"/>
        <w:spacing w:after="0" w:line="276" w:lineRule="auto"/>
        <w:ind w:right="20" w:firstLine="580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«Ансамбль ударных инструментов с элементами хореографии и театрализации»;</w:t>
      </w:r>
    </w:p>
    <w:p w:rsidR="00956E6F" w:rsidRPr="00956E6F" w:rsidRDefault="00956E6F" w:rsidP="00956E6F">
      <w:pPr>
        <w:widowControl w:val="0"/>
        <w:spacing w:after="0" w:line="276" w:lineRule="auto"/>
        <w:ind w:firstLine="580"/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«Барабанное шоу».</w:t>
      </w:r>
    </w:p>
    <w:p w:rsidR="00956E6F" w:rsidRPr="00956E6F" w:rsidRDefault="00956E6F" w:rsidP="00956E6F">
      <w:pPr>
        <w:widowControl w:val="0"/>
        <w:spacing w:after="0" w:line="276" w:lineRule="auto"/>
        <w:ind w:firstLine="580"/>
        <w:rPr>
          <w:rFonts w:ascii="Times New Roman" w:eastAsia="Calibri" w:hAnsi="Times New Roman" w:cs="Times New Roman"/>
          <w:spacing w:val="1"/>
          <w:sz w:val="24"/>
          <w:szCs w:val="24"/>
        </w:rPr>
      </w:pPr>
    </w:p>
    <w:p w:rsidR="00956E6F" w:rsidRPr="00956E6F" w:rsidRDefault="00956E6F" w:rsidP="00956E6F">
      <w:pPr>
        <w:widowControl w:val="0"/>
        <w:spacing w:after="0" w:line="276" w:lineRule="auto"/>
        <w:jc w:val="center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4.Участники конкурса</w:t>
      </w:r>
    </w:p>
    <w:p w:rsidR="00956E6F" w:rsidRPr="00956E6F" w:rsidRDefault="00956E6F" w:rsidP="00956E6F">
      <w:pPr>
        <w:widowControl w:val="0"/>
        <w:numPr>
          <w:ilvl w:val="0"/>
          <w:numId w:val="3"/>
        </w:numPr>
        <w:spacing w:after="0" w:line="276" w:lineRule="auto"/>
        <w:ind w:right="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В конкурсе могут принимать участие обучающиеся образовательных организаций и организаций, осуществляющих обучение всех типов независимо от ведомственной принадлежности, в том числе дети с ограниченными возможностями здоровья.</w:t>
      </w:r>
    </w:p>
    <w:p w:rsidR="00956E6F" w:rsidRPr="00956E6F" w:rsidRDefault="00A0695F" w:rsidP="00A0695F">
      <w:pPr>
        <w:widowControl w:val="0"/>
        <w:spacing w:after="0" w:line="276" w:lineRule="auto"/>
        <w:ind w:right="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4.2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.</w:t>
      </w: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Возраст участников от 4 до 21 года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. Конкурс проводится по возрастным группам:</w:t>
      </w:r>
    </w:p>
    <w:p w:rsidR="00956E6F" w:rsidRPr="00956E6F" w:rsidRDefault="00956E6F" w:rsidP="00956E6F">
      <w:pPr>
        <w:widowControl w:val="0"/>
        <w:tabs>
          <w:tab w:val="center" w:pos="4494"/>
          <w:tab w:val="left" w:pos="4912"/>
        </w:tabs>
        <w:spacing w:after="0" w:line="276" w:lineRule="auto"/>
        <w:ind w:left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первая возрастная группа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-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от 4 до 6 лет;</w:t>
      </w:r>
    </w:p>
    <w:p w:rsidR="00956E6F" w:rsidRPr="00956E6F" w:rsidRDefault="00956E6F" w:rsidP="00956E6F">
      <w:pPr>
        <w:widowControl w:val="0"/>
        <w:tabs>
          <w:tab w:val="center" w:pos="4494"/>
          <w:tab w:val="left" w:pos="4912"/>
        </w:tabs>
        <w:spacing w:after="0" w:line="276" w:lineRule="auto"/>
        <w:ind w:left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вторая возрастная группа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-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от 7 до 9 лет;</w:t>
      </w:r>
    </w:p>
    <w:p w:rsidR="00956E6F" w:rsidRPr="00956E6F" w:rsidRDefault="00956E6F" w:rsidP="00956E6F">
      <w:pPr>
        <w:widowControl w:val="0"/>
        <w:tabs>
          <w:tab w:val="center" w:pos="4494"/>
          <w:tab w:val="left" w:pos="4912"/>
        </w:tabs>
        <w:spacing w:after="0" w:line="276" w:lineRule="auto"/>
        <w:ind w:left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третья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возрастная группа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-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от 10 до 12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лет;</w:t>
      </w:r>
    </w:p>
    <w:p w:rsidR="00956E6F" w:rsidRPr="00956E6F" w:rsidRDefault="00956E6F" w:rsidP="00956E6F">
      <w:pPr>
        <w:widowControl w:val="0"/>
        <w:tabs>
          <w:tab w:val="center" w:pos="4494"/>
          <w:tab w:val="left" w:pos="4912"/>
        </w:tabs>
        <w:spacing w:after="0" w:line="276" w:lineRule="auto"/>
        <w:ind w:left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чет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вертая возрастная группа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-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ab/>
        <w:t>от 13 до 17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лет;</w:t>
      </w:r>
    </w:p>
    <w:p w:rsidR="00956E6F" w:rsidRPr="00956E6F" w:rsidRDefault="00956E6F" w:rsidP="00956E6F">
      <w:pPr>
        <w:widowControl w:val="0"/>
        <w:spacing w:after="0" w:line="276" w:lineRule="auto"/>
        <w:ind w:left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пятая возрастная группа 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                  -     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</w:t>
      </w:r>
      <w:r w:rsidR="00A0695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от 18 до 21 года.</w:t>
      </w:r>
    </w:p>
    <w:p w:rsidR="00956E6F" w:rsidRPr="00956E6F" w:rsidRDefault="001E6587" w:rsidP="00A0695F">
      <w:pPr>
        <w:widowControl w:val="0"/>
        <w:spacing w:after="0" w:line="276" w:lineRule="auto"/>
        <w:ind w:right="14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Принадлежность к возрастной группе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определяется по </w:t>
      </w: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той группе, в которую входит наибольшее количество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участников коллектива.</w:t>
      </w:r>
    </w:p>
    <w:p w:rsidR="00956E6F" w:rsidRPr="00956E6F" w:rsidRDefault="00956E6F" w:rsidP="00956E6F">
      <w:pPr>
        <w:widowControl w:val="0"/>
        <w:spacing w:after="0" w:line="276" w:lineRule="auto"/>
        <w:ind w:left="720" w:right="140"/>
        <w:rPr>
          <w:rFonts w:ascii="Times New Roman" w:eastAsia="Calibri" w:hAnsi="Times New Roman" w:cs="Times New Roman"/>
          <w:spacing w:val="1"/>
          <w:sz w:val="24"/>
          <w:szCs w:val="24"/>
        </w:rPr>
      </w:pPr>
    </w:p>
    <w:p w:rsidR="00956E6F" w:rsidRPr="00956E6F" w:rsidRDefault="00956E6F" w:rsidP="00956E6F">
      <w:pPr>
        <w:widowControl w:val="0"/>
        <w:tabs>
          <w:tab w:val="left" w:pos="3848"/>
        </w:tabs>
        <w:spacing w:after="0" w:line="276" w:lineRule="auto"/>
        <w:jc w:val="center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5.Руководство конкурсом</w:t>
      </w:r>
    </w:p>
    <w:p w:rsidR="00956E6F" w:rsidRPr="00956E6F" w:rsidRDefault="00956E6F" w:rsidP="00956E6F">
      <w:pPr>
        <w:widowControl w:val="0"/>
        <w:numPr>
          <w:ilvl w:val="0"/>
          <w:numId w:val="4"/>
        </w:numPr>
        <w:spacing w:after="0" w:line="276" w:lineRule="auto"/>
        <w:ind w:right="20" w:firstLine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Руководство проведением конкурса осуществляет Оргкомитет.</w:t>
      </w:r>
    </w:p>
    <w:p w:rsidR="00956E6F" w:rsidRPr="00956E6F" w:rsidRDefault="00956E6F" w:rsidP="00956E6F">
      <w:pPr>
        <w:widowControl w:val="0"/>
        <w:numPr>
          <w:ilvl w:val="0"/>
          <w:numId w:val="4"/>
        </w:numPr>
        <w:spacing w:after="0" w:line="276" w:lineRule="auto"/>
        <w:ind w:right="20" w:firstLine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Оргкомитет конкурса формирует жюри из специалистов культуры, искусства, образования.</w:t>
      </w:r>
    </w:p>
    <w:p w:rsidR="00956E6F" w:rsidRPr="00956E6F" w:rsidRDefault="00956E6F" w:rsidP="00956E6F">
      <w:pPr>
        <w:widowControl w:val="0"/>
        <w:numPr>
          <w:ilvl w:val="0"/>
          <w:numId w:val="4"/>
        </w:numPr>
        <w:spacing w:after="0" w:line="276" w:lineRule="auto"/>
        <w:ind w:right="20" w:firstLine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Жюри конкурса осуществляет экспертизу поступив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ши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х в конкурс работ в соответствии с критериями оценки материалов, определяет победителей и призеров конкурса, вправе учредить специальные номинации конкурса (дипломы в специальных номинациях и пр.).</w:t>
      </w:r>
    </w:p>
    <w:p w:rsidR="00956E6F" w:rsidRPr="00956E6F" w:rsidRDefault="00956E6F" w:rsidP="00956E6F">
      <w:pPr>
        <w:pStyle w:val="a3"/>
        <w:widowControl w:val="0"/>
        <w:numPr>
          <w:ilvl w:val="0"/>
          <w:numId w:val="10"/>
        </w:numPr>
        <w:tabs>
          <w:tab w:val="left" w:pos="2958"/>
        </w:tabs>
        <w:spacing w:after="0" w:line="276" w:lineRule="auto"/>
        <w:jc w:val="center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Сроки и порядок проведения конкурса</w:t>
      </w:r>
    </w:p>
    <w:p w:rsidR="00956E6F" w:rsidRPr="00956E6F" w:rsidRDefault="00956E6F" w:rsidP="00956E6F">
      <w:pPr>
        <w:widowControl w:val="0"/>
        <w:numPr>
          <w:ilvl w:val="0"/>
          <w:numId w:val="5"/>
        </w:numPr>
        <w:spacing w:after="0" w:line="276" w:lineRule="auto"/>
        <w:ind w:right="-1" w:firstLine="720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Окружно</w:t>
      </w:r>
      <w:r w:rsidR="006E2F3E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й Конкурс проводится в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март</w:t>
      </w:r>
      <w:r w:rsid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е 2025</w:t>
      </w:r>
      <w:r w:rsidR="006E2F3E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года в заочном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формате.</w:t>
      </w:r>
    </w:p>
    <w:p w:rsidR="00956E6F" w:rsidRPr="00956E6F" w:rsidRDefault="00956E6F" w:rsidP="00956E6F">
      <w:pPr>
        <w:widowControl w:val="0"/>
        <w:numPr>
          <w:ilvl w:val="0"/>
          <w:numId w:val="5"/>
        </w:numPr>
        <w:spacing w:after="0" w:line="276" w:lineRule="auto"/>
        <w:ind w:right="-1" w:firstLine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Окружной этап.</w:t>
      </w:r>
    </w:p>
    <w:p w:rsidR="00E568B1" w:rsidRPr="00596022" w:rsidRDefault="00956E6F" w:rsidP="00596022">
      <w:pPr>
        <w:widowControl w:val="0"/>
        <w:spacing w:after="0" w:line="276" w:lineRule="auto"/>
        <w:ind w:right="-1" w:firstLine="7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Организатор конкурса формирует состав жюри, организует проведение конкурсных мероприятий, </w:t>
      </w:r>
      <w:r w:rsid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составляет заявку на сервисе </w:t>
      </w:r>
      <w:proofErr w:type="spellStart"/>
      <w:r w:rsid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  <w:lang w:val="en-US"/>
        </w:rPr>
        <w:t>Yandex</w:t>
      </w:r>
      <w:proofErr w:type="spellEnd"/>
      <w:r w:rsidR="00596022" w:rsidRP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</w:t>
      </w:r>
      <w:r w:rsid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  <w:lang w:val="en-US"/>
        </w:rPr>
        <w:t>Forms</w:t>
      </w:r>
      <w:r w:rsid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, организует проведение конкурсных мероприятий,</w:t>
      </w:r>
      <w:r w:rsidR="00596022" w:rsidRP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формирует реестр участников окружного этапа конкурса, определяет победителей и призёров, на</w:t>
      </w:r>
      <w:r w:rsid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правляет победителей в региональный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этап конкурса, награждает грамотами участников окружного этапа.</w:t>
      </w:r>
    </w:p>
    <w:p w:rsidR="00E568B1" w:rsidRPr="00D73216" w:rsidRDefault="00B365D5" w:rsidP="00B365D5">
      <w:pPr>
        <w:pStyle w:val="a3"/>
        <w:widowControl w:val="0"/>
        <w:numPr>
          <w:ilvl w:val="1"/>
          <w:numId w:val="10"/>
        </w:num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Участники заполняют</w:t>
      </w:r>
      <w:r w:rsidR="00D73216" w:rsidRPr="00D7321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заявку в соответствии с требован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иями на Яндекс форме</w:t>
      </w:r>
      <w:r w:rsidR="00D7321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по ссылке </w:t>
      </w:r>
      <w:hyperlink r:id="rId5" w:history="1">
        <w:r w:rsidRPr="006973F3">
          <w:rPr>
            <w:rStyle w:val="a6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https://forms.yandex.ru/u/67a095a890fa7bd2101c1639/</w:t>
        </w:r>
      </w:hyperlink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D7321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 15</w:t>
      </w:r>
      <w:r w:rsidR="00D73216" w:rsidRPr="00D7321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марта 2025 г.</w:t>
      </w:r>
      <w:bookmarkStart w:id="0" w:name="_GoBack"/>
      <w:bookmarkEnd w:id="0"/>
    </w:p>
    <w:p w:rsidR="00E568B1" w:rsidRPr="00596022" w:rsidRDefault="00956E6F" w:rsidP="00596022">
      <w:pPr>
        <w:pStyle w:val="a3"/>
        <w:widowControl w:val="0"/>
        <w:numPr>
          <w:ilvl w:val="1"/>
          <w:numId w:val="10"/>
        </w:numPr>
        <w:spacing w:after="0" w:line="276" w:lineRule="auto"/>
        <w:ind w:right="-1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E568B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Запись на мероприятие также должно осуществляться через сайт «Навигатор дополнительного образования детей Самарской области» </w:t>
      </w:r>
      <w:hyperlink r:id="rId6" w:tooltip="https://navigator.asurso.ru/." w:history="1">
        <w:r w:rsidRPr="00E568B1">
          <w:rPr>
            <w:rFonts w:ascii="Times New Roman" w:eastAsia="Times New Roman" w:hAnsi="Times New Roman" w:cs="Times New Roman"/>
            <w:b/>
            <w:color w:val="0066CC"/>
            <w:sz w:val="24"/>
            <w:szCs w:val="24"/>
            <w:u w:val="single"/>
            <w:lang w:eastAsia="zh-CN"/>
          </w:rPr>
          <w:t>https://navigator.asurso.ru/.</w:t>
        </w:r>
      </w:hyperlink>
    </w:p>
    <w:p w:rsidR="00956E6F" w:rsidRPr="00596022" w:rsidRDefault="00956E6F" w:rsidP="00596022">
      <w:pPr>
        <w:pStyle w:val="a3"/>
        <w:widowControl w:val="0"/>
        <w:numPr>
          <w:ilvl w:val="1"/>
          <w:numId w:val="10"/>
        </w:numPr>
        <w:spacing w:after="0" w:line="276" w:lineRule="auto"/>
        <w:ind w:right="-1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 w:rsidRPr="00596022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Требования к конкурсной программе.</w:t>
      </w:r>
    </w:p>
    <w:p w:rsidR="00596022" w:rsidRDefault="00596022" w:rsidP="00956E6F">
      <w:pPr>
        <w:widowControl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      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Конкурсные программы </w:t>
      </w: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состоят из одного произведения, длительностью не более 5 минут. </w:t>
      </w:r>
    </w:p>
    <w:p w:rsidR="00956E6F" w:rsidRPr="00956E6F" w:rsidRDefault="00596022" w:rsidP="00956E6F">
      <w:pPr>
        <w:widowControl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       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Участники обязаны обеспечить соблюдение авторских прав третьих лиц при использовании их произведений (ГК РФ, ст. 70, 71)</w:t>
      </w: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.</w:t>
      </w:r>
    </w:p>
    <w:p w:rsidR="00956E6F" w:rsidRPr="00956E6F" w:rsidRDefault="00956E6F" w:rsidP="00956E6F">
      <w:pPr>
        <w:widowControl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</w:p>
    <w:p w:rsidR="00956E6F" w:rsidRPr="00956E6F" w:rsidRDefault="008F53AF" w:rsidP="00956E6F">
      <w:pPr>
        <w:widowControl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7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. Критерии оценки работ</w:t>
      </w:r>
    </w:p>
    <w:p w:rsidR="00956E6F" w:rsidRPr="00956E6F" w:rsidRDefault="00956E6F" w:rsidP="00360D4A">
      <w:pPr>
        <w:widowControl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lastRenderedPageBreak/>
        <w:t>- уровень исполнительского мастерства (</w:t>
      </w:r>
      <w:r w:rsidR="00360D4A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ритмичность и музыкальная вырази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 xml:space="preserve">тельность исполнения, качество звукоизвлечения, динамика произведения, знание музыкального материала, сыгранность ансамбля, пластика и синхронность хореографии (для номинации «ансамбль ударных инструментов с элементами хореографии и театра»), сценическая культура); </w:t>
      </w:r>
    </w:p>
    <w:p w:rsidR="00956E6F" w:rsidRPr="00956E6F" w:rsidRDefault="00956E6F" w:rsidP="00360D4A">
      <w:pPr>
        <w:widowControl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- сценическое решение номера (композиция, качественное сочетание тембров используемых инструментов в партитуре ансамбля или оркестра, яркость и оригинальность трактовки музыкального произведения,</w:t>
      </w:r>
      <w:r w:rsidRPr="00956E6F">
        <w:rPr>
          <w:rFonts w:ascii="Times New Roman" w:eastAsia="Calibri" w:hAnsi="Times New Roman" w:cs="Times New Roman"/>
          <w:spacing w:val="1"/>
          <w:sz w:val="24"/>
          <w:szCs w:val="24"/>
        </w:rPr>
        <w:t xml:space="preserve"> </w:t>
      </w: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новаторство творческих идей, внешний вид и сценический костюм, художественное оформление);</w:t>
      </w:r>
    </w:p>
    <w:p w:rsidR="00956E6F" w:rsidRPr="00956E6F" w:rsidRDefault="00956E6F" w:rsidP="00956E6F">
      <w:pPr>
        <w:widowControl w:val="0"/>
        <w:spacing w:after="0" w:line="276" w:lineRule="auto"/>
        <w:ind w:left="360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- соответствие репертуара возрасту исполнителей.</w:t>
      </w:r>
    </w:p>
    <w:p w:rsidR="00956E6F" w:rsidRPr="00956E6F" w:rsidRDefault="00956E6F" w:rsidP="00956E6F">
      <w:pPr>
        <w:widowControl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</w:p>
    <w:p w:rsidR="00956E6F" w:rsidRPr="00956E6F" w:rsidRDefault="00360D4A" w:rsidP="00956E6F">
      <w:pPr>
        <w:widowControl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8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.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Подведение итогов конкурса</w:t>
      </w:r>
    </w:p>
    <w:p w:rsidR="00956E6F" w:rsidRPr="00956E6F" w:rsidRDefault="00360D4A" w:rsidP="006E2F3E">
      <w:pPr>
        <w:widowControl w:val="0"/>
        <w:spacing w:after="0" w:line="276" w:lineRule="auto"/>
        <w:ind w:left="360" w:right="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8</w:t>
      </w:r>
      <w:r w:rsidR="006E2F3E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.1.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Победители и призеры в каждой возрастной группе по номинациям награждаются грамотами</w:t>
      </w:r>
      <w:r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 xml:space="preserve"> оргкомитета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.</w:t>
      </w:r>
    </w:p>
    <w:p w:rsidR="00956E6F" w:rsidRPr="00956E6F" w:rsidRDefault="00360D4A" w:rsidP="006E2F3E">
      <w:pPr>
        <w:widowControl w:val="0"/>
        <w:spacing w:after="0" w:line="276" w:lineRule="auto"/>
        <w:ind w:right="20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spacing w:val="1"/>
          <w:sz w:val="24"/>
          <w:szCs w:val="24"/>
        </w:rPr>
        <w:t xml:space="preserve">     8</w:t>
      </w:r>
      <w:r w:rsidR="006E2F3E">
        <w:rPr>
          <w:rFonts w:ascii="Times New Roman" w:eastAsia="Calibri" w:hAnsi="Times New Roman" w:cs="Times New Roman"/>
          <w:spacing w:val="1"/>
          <w:sz w:val="24"/>
          <w:szCs w:val="24"/>
        </w:rPr>
        <w:t>.2.</w:t>
      </w:r>
      <w:r w:rsidR="00956E6F" w:rsidRPr="00956E6F">
        <w:rPr>
          <w:rFonts w:ascii="Times New Roman" w:eastAsia="Calibri" w:hAnsi="Times New Roman" w:cs="Times New Roman"/>
          <w:spacing w:val="1"/>
          <w:sz w:val="24"/>
          <w:szCs w:val="24"/>
        </w:rPr>
        <w:t xml:space="preserve"> </w:t>
      </w:r>
      <w:r w:rsidR="00956E6F" w:rsidRPr="00956E6F">
        <w:rPr>
          <w:rFonts w:ascii="Times New Roman" w:eastAsia="Calibri" w:hAnsi="Times New Roman" w:cs="Times New Roman"/>
          <w:color w:val="000000"/>
          <w:spacing w:val="1"/>
          <w:sz w:val="24"/>
          <w:szCs w:val="24"/>
          <w:shd w:val="clear" w:color="auto" w:fill="FFFFFF"/>
        </w:rPr>
        <w:t>Жюри имеет право присуждать не все места, присуждать одно место нескольким участникам. Решения жюри оформляются протоколом и не подлежат пересмотру.</w:t>
      </w:r>
    </w:p>
    <w:p w:rsidR="00956E6F" w:rsidRPr="00956E6F" w:rsidRDefault="00956E6F" w:rsidP="00956E6F">
      <w:pPr>
        <w:widowControl w:val="0"/>
        <w:spacing w:after="0" w:line="276" w:lineRule="auto"/>
        <w:jc w:val="both"/>
        <w:rPr>
          <w:rFonts w:ascii="Times New Roman" w:eastAsia="Calibri" w:hAnsi="Times New Roman" w:cs="Times New Roman"/>
          <w:spacing w:val="1"/>
          <w:sz w:val="24"/>
          <w:szCs w:val="24"/>
        </w:rPr>
      </w:pPr>
    </w:p>
    <w:p w:rsidR="0013456F" w:rsidRPr="0013456F" w:rsidRDefault="0013456F" w:rsidP="0013456F">
      <w:pPr>
        <w:autoSpaceDE w:val="0"/>
        <w:spacing w:after="0" w:line="276" w:lineRule="auto"/>
        <w:ind w:firstLine="700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9. </w:t>
      </w: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>Обработка персональных данных</w:t>
      </w:r>
    </w:p>
    <w:p w:rsidR="0013456F" w:rsidRPr="0013456F" w:rsidRDefault="0013456F" w:rsidP="0013456F">
      <w:pPr>
        <w:autoSpaceDE w:val="0"/>
        <w:spacing w:after="0" w:line="276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>9.1. В соответствии с требованиями статьи 9 федерального закона от 27.07.2006 г. № 152-ФЗ «О персональных данных», подавая заявку на уча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стие в конкурсе на окружном</w:t>
      </w: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этапе, обучающиеся, родители несовершеннолетних обучающихся, педагоги выражают согласие на обрабо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тку организатором окружного</w:t>
      </w: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 регионального этапов персональных данных участников конкурса (обучающиеся, педагоги), включающих фамилию, имя, отчество, возраст участника.</w:t>
      </w:r>
    </w:p>
    <w:p w:rsidR="0013456F" w:rsidRPr="0013456F" w:rsidRDefault="0013456F" w:rsidP="0013456F">
      <w:pPr>
        <w:autoSpaceDE w:val="0"/>
        <w:spacing w:after="0" w:line="276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9.2. Подавая заявку на участие в конкурсе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на окружном</w:t>
      </w: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этапе, обучающиеся, родители несовершеннолетних обучающихся, педагоги подтверждают, что ознакомлены с настоящим положением, порядком и условиями, определяющими проведение конкурса, а также с правилами размещения и обработки персональных данных участников конкурсных и массовых мероприятий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СП ЦДТ ГБОУ СОШ №1 им. И.М. Кузнецова с. Большая Черниговка</w:t>
      </w: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размещенными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на официальном сайте.</w:t>
      </w:r>
    </w:p>
    <w:p w:rsidR="0013456F" w:rsidRPr="0013456F" w:rsidRDefault="0013456F" w:rsidP="0013456F">
      <w:pPr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13456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</w:t>
      </w:r>
      <w:r w:rsidRPr="0013456F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9.3. Организаторы гарантируют, что полученные персональные данные обрабатываются в соответствии с требованиями законодательства в области персональных данных и исключительно в целях проведения конкурса, определенных настоящим положением.</w:t>
      </w:r>
    </w:p>
    <w:p w:rsidR="00956E6F" w:rsidRPr="00956E6F" w:rsidRDefault="00956E6F" w:rsidP="0013456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</w:p>
    <w:p w:rsidR="00956E6F" w:rsidRPr="00956E6F" w:rsidRDefault="00956E6F" w:rsidP="00956E6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ind w:left="284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956E6F">
        <w:rPr>
          <w:rFonts w:ascii="Times New Roman" w:eastAsia="Calibri" w:hAnsi="Times New Roman" w:cs="Times New Roman"/>
          <w:b/>
          <w:sz w:val="24"/>
          <w:szCs w:val="24"/>
          <w:lang w:bidi="en-US"/>
        </w:rPr>
        <w:t>Контактная информация:</w:t>
      </w:r>
    </w:p>
    <w:p w:rsidR="00956E6F" w:rsidRPr="00956E6F" w:rsidRDefault="00956E6F" w:rsidP="00956E6F">
      <w:pPr>
        <w:widowControl w:val="0"/>
        <w:tabs>
          <w:tab w:val="left" w:pos="-120"/>
        </w:tabs>
        <w:spacing w:before="120" w:after="120" w:line="240" w:lineRule="auto"/>
        <w:ind w:left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 ЦДТ ГБОУ СОШ №1 им. И.М. Кузнецова с. Большая Черниговка. </w:t>
      </w:r>
    </w:p>
    <w:p w:rsidR="00956E6F" w:rsidRPr="00956E6F" w:rsidRDefault="00956E6F" w:rsidP="00956E6F">
      <w:pPr>
        <w:widowControl w:val="0"/>
        <w:tabs>
          <w:tab w:val="left" w:pos="-120"/>
        </w:tabs>
        <w:spacing w:before="120" w:after="120" w:line="240" w:lineRule="auto"/>
        <w:ind w:left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446290, Самарская область, с. Большая Черниговка, пер. Кооперативный, д. 5. </w:t>
      </w:r>
    </w:p>
    <w:p w:rsidR="00956E6F" w:rsidRPr="00956E6F" w:rsidRDefault="00956E6F" w:rsidP="00956E6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60"/>
        </w:tabs>
        <w:spacing w:before="120" w:after="120" w:line="240" w:lineRule="auto"/>
        <w:ind w:left="284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956E6F">
        <w:rPr>
          <w:rFonts w:ascii="Times New Roman" w:eastAsia="Calibri" w:hAnsi="Times New Roman" w:cs="Times New Roman"/>
          <w:sz w:val="24"/>
          <w:szCs w:val="24"/>
          <w:lang w:bidi="en-US"/>
        </w:rPr>
        <w:t>Тел. 8 (84672) 21959</w:t>
      </w:r>
    </w:p>
    <w:p w:rsidR="00956E6F" w:rsidRPr="00956E6F" w:rsidRDefault="00956E6F" w:rsidP="00956E6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60"/>
        </w:tabs>
        <w:spacing w:before="120" w:after="120" w:line="240" w:lineRule="auto"/>
        <w:ind w:left="284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956E6F">
        <w:rPr>
          <w:rFonts w:ascii="Times New Roman" w:eastAsia="Calibri" w:hAnsi="Times New Roman" w:cs="Times New Roman"/>
          <w:sz w:val="24"/>
          <w:szCs w:val="24"/>
          <w:lang w:bidi="en-US"/>
        </w:rPr>
        <w:t>Михайлова Татьяна Ивановна – педагог-организатор СП ЦДТ</w:t>
      </w:r>
    </w:p>
    <w:p w:rsidR="00956E6F" w:rsidRPr="00956E6F" w:rsidRDefault="00956E6F" w:rsidP="00956E6F">
      <w:pPr>
        <w:widowControl w:val="0"/>
        <w:spacing w:before="120" w:after="120" w:line="240" w:lineRule="auto"/>
        <w:ind w:left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Электронная почта: </w:t>
      </w:r>
      <w:hyperlink r:id="rId7" w:history="1">
        <w:r w:rsidRPr="00956E6F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cdt.chernigovka@gmail.com</w:t>
        </w:r>
      </w:hyperlink>
      <w:r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956E6F" w:rsidRPr="00956E6F" w:rsidRDefault="00956E6F" w:rsidP="00956E6F">
      <w:pPr>
        <w:widowControl w:val="0"/>
        <w:spacing w:before="120" w:after="120" w:line="240" w:lineRule="auto"/>
        <w:ind w:left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56E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Сайт СП Центр детского творчества: http://ddt-chernigovka.minobr63.ru/</w:t>
      </w:r>
    </w:p>
    <w:p w:rsidR="00956E6F" w:rsidRPr="00956E6F" w:rsidRDefault="00956E6F">
      <w:pPr>
        <w:rPr>
          <w:rFonts w:ascii="Times New Roman" w:hAnsi="Times New Roman" w:cs="Times New Roman"/>
          <w:sz w:val="24"/>
          <w:szCs w:val="24"/>
        </w:rPr>
      </w:pPr>
    </w:p>
    <w:p w:rsidR="00E568B1" w:rsidRDefault="00E568B1" w:rsidP="00956E6F">
      <w:pPr>
        <w:widowControl w:val="0"/>
        <w:spacing w:after="0" w:line="276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68B1" w:rsidRDefault="00E568B1" w:rsidP="0013456F">
      <w:pPr>
        <w:widowControl w:val="0"/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E568B1" w:rsidSect="00D93450">
      <w:pgSz w:w="11906" w:h="16838" w:code="9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3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</w:abstractNum>
  <w:abstractNum w:abstractNumId="5" w15:restartNumberingAfterBreak="0">
    <w:nsid w:val="0000001B"/>
    <w:multiLevelType w:val="multilevel"/>
    <w:tmpl w:val="0000001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</w:rPr>
    </w:lvl>
  </w:abstractNum>
  <w:abstractNum w:abstractNumId="6" w15:restartNumberingAfterBreak="0">
    <w:nsid w:val="5B9369BC"/>
    <w:multiLevelType w:val="multilevel"/>
    <w:tmpl w:val="505C4B6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ind w:left="107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color w:val="000000"/>
      </w:rPr>
    </w:lvl>
  </w:abstractNum>
  <w:abstractNum w:abstractNumId="7" w15:restartNumberingAfterBreak="0">
    <w:nsid w:val="6264600F"/>
    <w:multiLevelType w:val="hybridMultilevel"/>
    <w:tmpl w:val="CE7C130E"/>
    <w:lvl w:ilvl="0" w:tplc="0F2414B6">
      <w:start w:val="91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C545C2"/>
    <w:multiLevelType w:val="multilevel"/>
    <w:tmpl w:val="E5267C88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3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7C0050A6"/>
    <w:multiLevelType w:val="multilevel"/>
    <w:tmpl w:val="D0F6E28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9"/>
  </w:num>
  <w:num w:numId="8">
    <w:abstractNumId w:val="7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717"/>
    <w:rsid w:val="00061696"/>
    <w:rsid w:val="0013456F"/>
    <w:rsid w:val="0013542E"/>
    <w:rsid w:val="001E6587"/>
    <w:rsid w:val="00360D4A"/>
    <w:rsid w:val="00374AA1"/>
    <w:rsid w:val="00447D8E"/>
    <w:rsid w:val="004A0D15"/>
    <w:rsid w:val="00596022"/>
    <w:rsid w:val="006E2F3E"/>
    <w:rsid w:val="00752717"/>
    <w:rsid w:val="007D1469"/>
    <w:rsid w:val="008F53AF"/>
    <w:rsid w:val="00956E6F"/>
    <w:rsid w:val="00A0695F"/>
    <w:rsid w:val="00B365D5"/>
    <w:rsid w:val="00C469CB"/>
    <w:rsid w:val="00D73216"/>
    <w:rsid w:val="00D93450"/>
    <w:rsid w:val="00E5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C6C62"/>
  <w15:chartTrackingRefBased/>
  <w15:docId w15:val="{EAD9E1C7-1A72-406E-BAEB-CCE92CA7A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6E6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E2F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2F3E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B365D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dt.chernigovk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vigator.asurso.ru/." TargetMode="External"/><Relationship Id="rId5" Type="http://schemas.openxmlformats.org/officeDocument/2006/relationships/hyperlink" Target="https://forms.yandex.ru/u/67a095a890fa7bd2101c1639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368</TotalTime>
  <Pages>1</Pages>
  <Words>1037</Words>
  <Characters>5914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ketrin</dc:creator>
  <cp:keywords/>
  <dc:description/>
  <cp:lastModifiedBy>Оля</cp:lastModifiedBy>
  <cp:revision>17</cp:revision>
  <cp:lastPrinted>2024-02-20T06:48:00Z</cp:lastPrinted>
  <dcterms:created xsi:type="dcterms:W3CDTF">2024-02-20T06:22:00Z</dcterms:created>
  <dcterms:modified xsi:type="dcterms:W3CDTF">2025-02-03T11:08:00Z</dcterms:modified>
</cp:coreProperties>
</file>